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BE3" w:rsidRDefault="00F34BE3" w:rsidP="00F34BE3">
      <w:pPr>
        <w:pStyle w:val="ConsPlusTitlePage"/>
      </w:pPr>
    </w:p>
    <w:p w:rsidR="00F34BE3" w:rsidRDefault="00F34BE3" w:rsidP="00F34BE3">
      <w:pPr>
        <w:pStyle w:val="ConsPlusTitlePage"/>
      </w:pPr>
    </w:p>
    <w:p w:rsidR="00F34BE3" w:rsidRDefault="00F34BE3" w:rsidP="00F34BE3">
      <w:pPr>
        <w:pStyle w:val="ConsPlusTitlePage"/>
      </w:pPr>
    </w:p>
    <w:p w:rsidR="00F34BE3" w:rsidRDefault="00F34BE3" w:rsidP="00F34BE3">
      <w:pPr>
        <w:pStyle w:val="ConsPlusTitlePage"/>
      </w:pPr>
    </w:p>
    <w:p w:rsidR="00F34BE3" w:rsidRDefault="00F34BE3" w:rsidP="00F34BE3">
      <w:pPr>
        <w:pStyle w:val="ConsPlusTitlePage"/>
      </w:pPr>
    </w:p>
    <w:p w:rsidR="00F34BE3" w:rsidRDefault="00F34BE3" w:rsidP="00F34BE3">
      <w:pPr>
        <w:pStyle w:val="ConsPlusTitlePage"/>
      </w:pPr>
    </w:p>
    <w:p w:rsidR="00F34BE3" w:rsidRDefault="00F34BE3" w:rsidP="00F34BE3">
      <w:pPr>
        <w:suppressAutoHyphens/>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ПОСТАНОВЛЕНИЕ</w:t>
      </w:r>
    </w:p>
    <w:p w:rsidR="00F34BE3" w:rsidRDefault="00F34BE3" w:rsidP="00F34BE3">
      <w:pPr>
        <w:suppressAutoHyphens/>
        <w:jc w:val="center"/>
        <w:rPr>
          <w:rFonts w:ascii="Times New Roman" w:eastAsia="Calibri" w:hAnsi="Times New Roman" w:cs="Times New Roman"/>
          <w:sz w:val="28"/>
          <w:szCs w:val="28"/>
          <w:lang w:eastAsia="ar-SA"/>
        </w:rPr>
      </w:pPr>
    </w:p>
    <w:p w:rsidR="00F34BE3" w:rsidRDefault="00F34BE3" w:rsidP="00F34BE3">
      <w:pPr>
        <w:suppressAutoHyphens/>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от __________                                                                         № ____________</w:t>
      </w:r>
    </w:p>
    <w:p w:rsidR="00F34BE3" w:rsidRDefault="00F34BE3" w:rsidP="00F34BE3">
      <w:pPr>
        <w:suppressAutoHyphens/>
        <w:rPr>
          <w:rFonts w:ascii="Times New Roman" w:eastAsia="Calibri" w:hAnsi="Times New Roman" w:cs="Times New Roman"/>
          <w:sz w:val="28"/>
          <w:szCs w:val="28"/>
          <w:lang w:eastAsia="ar-SA"/>
        </w:rPr>
      </w:pPr>
    </w:p>
    <w:p w:rsidR="00F34BE3" w:rsidRPr="00F34BE3" w:rsidRDefault="00F34BE3" w:rsidP="00F34BE3">
      <w:pPr>
        <w:widowControl w:val="0"/>
        <w:autoSpaceDE w:val="0"/>
        <w:autoSpaceDN w:val="0"/>
        <w:adjustRightInd w:val="0"/>
        <w:jc w:val="left"/>
        <w:rPr>
          <w:rFonts w:ascii="Times New Roman" w:hAnsi="Times New Roman" w:cs="Times New Roman"/>
          <w:bCs/>
          <w:sz w:val="28"/>
          <w:szCs w:val="28"/>
        </w:rPr>
      </w:pPr>
      <w:r w:rsidRPr="00F34BE3">
        <w:rPr>
          <w:rFonts w:ascii="Times New Roman" w:hAnsi="Times New Roman" w:cs="Times New Roman"/>
          <w:bCs/>
          <w:sz w:val="28"/>
          <w:szCs w:val="28"/>
        </w:rPr>
        <w:t xml:space="preserve">Об утверждении административного регламента </w:t>
      </w:r>
    </w:p>
    <w:p w:rsidR="00F34BE3" w:rsidRPr="00F34BE3" w:rsidRDefault="00F34BE3" w:rsidP="00F34BE3">
      <w:pPr>
        <w:widowControl w:val="0"/>
        <w:autoSpaceDE w:val="0"/>
        <w:autoSpaceDN w:val="0"/>
        <w:adjustRightInd w:val="0"/>
        <w:jc w:val="left"/>
        <w:rPr>
          <w:rFonts w:ascii="Times New Roman" w:hAnsi="Times New Roman" w:cs="Times New Roman"/>
          <w:sz w:val="28"/>
          <w:szCs w:val="28"/>
        </w:rPr>
      </w:pPr>
      <w:r w:rsidRPr="00F34BE3">
        <w:rPr>
          <w:rFonts w:ascii="Times New Roman" w:hAnsi="Times New Roman" w:cs="Times New Roman"/>
          <w:sz w:val="28"/>
          <w:szCs w:val="28"/>
        </w:rPr>
        <w:t xml:space="preserve">предоставления </w:t>
      </w:r>
      <w:proofErr w:type="gramStart"/>
      <w:r w:rsidRPr="00F34BE3">
        <w:rPr>
          <w:rFonts w:ascii="Times New Roman" w:hAnsi="Times New Roman" w:cs="Times New Roman"/>
          <w:sz w:val="28"/>
          <w:szCs w:val="28"/>
        </w:rPr>
        <w:t>муниципальной</w:t>
      </w:r>
      <w:proofErr w:type="gramEnd"/>
      <w:r w:rsidRPr="00F34BE3">
        <w:rPr>
          <w:rFonts w:ascii="Times New Roman" w:hAnsi="Times New Roman" w:cs="Times New Roman"/>
          <w:sz w:val="28"/>
          <w:szCs w:val="28"/>
        </w:rPr>
        <w:t xml:space="preserve"> услуги </w:t>
      </w:r>
    </w:p>
    <w:p w:rsidR="00F34BE3" w:rsidRPr="00364D5A" w:rsidRDefault="00364D5A" w:rsidP="00364D5A">
      <w:pPr>
        <w:widowControl w:val="0"/>
        <w:autoSpaceDE w:val="0"/>
        <w:autoSpaceDN w:val="0"/>
        <w:adjustRightInd w:val="0"/>
        <w:jc w:val="left"/>
        <w:rPr>
          <w:rFonts w:ascii="Times New Roman" w:hAnsi="Times New Roman" w:cs="Times New Roman"/>
          <w:sz w:val="28"/>
          <w:szCs w:val="28"/>
        </w:rPr>
      </w:pPr>
      <w:r>
        <w:rPr>
          <w:rFonts w:ascii="Times New Roman" w:eastAsia="Calibri" w:hAnsi="Times New Roman"/>
          <w:sz w:val="28"/>
          <w:szCs w:val="28"/>
        </w:rPr>
        <w:t>«</w:t>
      </w:r>
      <w:r w:rsidRPr="00364D5A">
        <w:rPr>
          <w:rFonts w:ascii="Times New Roman" w:eastAsia="Calibri" w:hAnsi="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Pr>
          <w:rFonts w:ascii="Times New Roman" w:eastAsia="Calibri" w:hAnsi="Times New Roman"/>
          <w:sz w:val="28"/>
          <w:szCs w:val="28"/>
        </w:rPr>
        <w:t>»</w:t>
      </w:r>
    </w:p>
    <w:p w:rsidR="00F34BE3" w:rsidRPr="00F34BE3" w:rsidRDefault="00F34BE3" w:rsidP="00F34BE3">
      <w:pPr>
        <w:autoSpaceDE w:val="0"/>
        <w:autoSpaceDN w:val="0"/>
        <w:adjustRightInd w:val="0"/>
        <w:ind w:firstLine="708"/>
        <w:rPr>
          <w:rFonts w:ascii="Times New Roman" w:eastAsia="Times New Roman" w:hAnsi="Times New Roman" w:cs="Times New Roman"/>
          <w:sz w:val="28"/>
          <w:szCs w:val="28"/>
          <w:lang w:eastAsia="ru-RU"/>
        </w:rPr>
      </w:pPr>
      <w:r w:rsidRPr="00F34BE3">
        <w:rPr>
          <w:rFonts w:ascii="Times New Roman" w:hAnsi="Times New Roman" w:cs="Times New Roman"/>
          <w:sz w:val="28"/>
          <w:szCs w:val="28"/>
        </w:rPr>
        <w:t xml:space="preserve">В соответствии с Федеральным </w:t>
      </w:r>
      <w:hyperlink r:id="rId8" w:history="1">
        <w:r w:rsidRPr="00F34BE3">
          <w:rPr>
            <w:rFonts w:ascii="Times New Roman" w:hAnsi="Times New Roman" w:cs="Times New Roman"/>
            <w:sz w:val="28"/>
            <w:szCs w:val="28"/>
          </w:rPr>
          <w:t>законом</w:t>
        </w:r>
      </w:hyperlink>
      <w:r w:rsidR="00364D5A">
        <w:rPr>
          <w:rFonts w:ascii="Times New Roman" w:hAnsi="Times New Roman" w:cs="Times New Roman"/>
          <w:sz w:val="28"/>
          <w:szCs w:val="28"/>
        </w:rPr>
        <w:t xml:space="preserve"> от 27.07.2010 № 210-ФЗ «</w:t>
      </w:r>
      <w:r w:rsidRPr="00F34BE3">
        <w:rPr>
          <w:rFonts w:ascii="Times New Roman" w:hAnsi="Times New Roman" w:cs="Times New Roman"/>
          <w:sz w:val="28"/>
          <w:szCs w:val="28"/>
        </w:rPr>
        <w:t>Об организации предоставления государственных и муниципальных услуг</w:t>
      </w:r>
      <w:r w:rsidR="00364D5A">
        <w:rPr>
          <w:rFonts w:ascii="Times New Roman" w:hAnsi="Times New Roman" w:cs="Times New Roman"/>
          <w:sz w:val="28"/>
          <w:szCs w:val="28"/>
        </w:rPr>
        <w:t>»</w:t>
      </w:r>
      <w:r w:rsidRPr="00F34BE3">
        <w:rPr>
          <w:rFonts w:ascii="Times New Roman" w:hAnsi="Times New Roman" w:cs="Times New Roman"/>
          <w:sz w:val="28"/>
          <w:szCs w:val="28"/>
        </w:rPr>
        <w:t xml:space="preserve">, </w:t>
      </w:r>
      <w:r w:rsidRPr="00F34BE3">
        <w:rPr>
          <w:rFonts w:ascii="Times New Roman" w:eastAsia="Times New Roman" w:hAnsi="Times New Roman" w:cs="Times New Roman"/>
          <w:bCs/>
          <w:sz w:val="28"/>
          <w:szCs w:val="28"/>
          <w:lang w:eastAsia="ru-RU"/>
        </w:rPr>
        <w:t>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 122-р, руководствуясь ст. 71 Устава города Ханты-Мансийска:</w:t>
      </w:r>
    </w:p>
    <w:p w:rsidR="00F34BE3" w:rsidRPr="00F34BE3" w:rsidRDefault="00F34BE3" w:rsidP="00F34BE3">
      <w:pPr>
        <w:widowControl w:val="0"/>
        <w:autoSpaceDE w:val="0"/>
        <w:autoSpaceDN w:val="0"/>
        <w:adjustRightInd w:val="0"/>
        <w:rPr>
          <w:rFonts w:ascii="Times New Roman" w:eastAsia="Times New Roman" w:hAnsi="Times New Roman" w:cs="Times New Roman"/>
          <w:sz w:val="28"/>
          <w:szCs w:val="28"/>
          <w:lang w:eastAsia="ru-RU"/>
        </w:rPr>
      </w:pPr>
      <w:r w:rsidRPr="00F34BE3">
        <w:rPr>
          <w:rFonts w:ascii="Times New Roman" w:eastAsia="Times New Roman" w:hAnsi="Times New Roman" w:cs="Times New Roman"/>
          <w:bCs/>
          <w:sz w:val="28"/>
          <w:szCs w:val="28"/>
          <w:lang w:eastAsia="ru-RU"/>
        </w:rPr>
        <w:t xml:space="preserve">      1. </w:t>
      </w:r>
      <w:r w:rsidRPr="00F34BE3">
        <w:rPr>
          <w:rFonts w:ascii="Times New Roman" w:hAnsi="Times New Roman" w:cs="Times New Roman"/>
          <w:sz w:val="28"/>
          <w:szCs w:val="28"/>
        </w:rPr>
        <w:t xml:space="preserve">Утвердить административный </w:t>
      </w:r>
      <w:hyperlink w:anchor="P33" w:history="1">
        <w:r w:rsidRPr="00F34BE3">
          <w:rPr>
            <w:rFonts w:ascii="Times New Roman" w:hAnsi="Times New Roman" w:cs="Times New Roman"/>
            <w:sz w:val="28"/>
            <w:szCs w:val="28"/>
          </w:rPr>
          <w:t>регламент</w:t>
        </w:r>
      </w:hyperlink>
      <w:r w:rsidRPr="00F34BE3">
        <w:rPr>
          <w:rFonts w:ascii="Times New Roman" w:hAnsi="Times New Roman" w:cs="Times New Roman"/>
          <w:sz w:val="28"/>
          <w:szCs w:val="28"/>
        </w:rPr>
        <w:t xml:space="preserve"> предоставления муниципальной услуги </w:t>
      </w:r>
      <w:r w:rsidRPr="00F34BE3">
        <w:rPr>
          <w:rFonts w:ascii="Times New Roman" w:eastAsia="Calibri" w:hAnsi="Times New Roman" w:cs="Times New Roman"/>
          <w:sz w:val="28"/>
          <w:szCs w:val="28"/>
          <w:lang w:eastAsia="ar-SA"/>
        </w:rPr>
        <w:t>«</w:t>
      </w:r>
      <w:r w:rsidR="00364D5A" w:rsidRPr="00364D5A">
        <w:rPr>
          <w:rFonts w:ascii="Times New Roman" w:eastAsia="Calibri" w:hAnsi="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F34BE3">
        <w:rPr>
          <w:rFonts w:ascii="Times New Roman" w:hAnsi="Times New Roman" w:cs="Times New Roman"/>
          <w:sz w:val="28"/>
          <w:szCs w:val="28"/>
        </w:rPr>
        <w:t xml:space="preserve">» </w:t>
      </w:r>
      <w:r w:rsidRPr="00F34BE3">
        <w:rPr>
          <w:rFonts w:ascii="Times New Roman" w:eastAsia="Times New Roman" w:hAnsi="Times New Roman" w:cs="Times New Roman"/>
          <w:sz w:val="28"/>
          <w:szCs w:val="28"/>
          <w:lang w:eastAsia="ru-RU"/>
        </w:rPr>
        <w:t>согласно приложению к настоящему постановлению.</w:t>
      </w:r>
    </w:p>
    <w:p w:rsidR="00F34BE3" w:rsidRPr="00F34BE3" w:rsidRDefault="00F34BE3" w:rsidP="00F34BE3">
      <w:pPr>
        <w:widowControl w:val="0"/>
        <w:autoSpaceDE w:val="0"/>
        <w:autoSpaceDN w:val="0"/>
        <w:adjustRightInd w:val="0"/>
        <w:ind w:firstLine="540"/>
        <w:rPr>
          <w:rFonts w:ascii="Times New Roman" w:hAnsi="Times New Roman" w:cs="Times New Roman"/>
          <w:sz w:val="28"/>
          <w:szCs w:val="28"/>
        </w:rPr>
      </w:pPr>
      <w:r w:rsidRPr="00F34BE3">
        <w:rPr>
          <w:rFonts w:ascii="Times New Roman" w:hAnsi="Times New Roman" w:cs="Times New Roman"/>
          <w:sz w:val="28"/>
          <w:szCs w:val="28"/>
        </w:rPr>
        <w:t>2. Настоящее постановление вступает в силу после дня его официального опубликования.</w:t>
      </w:r>
    </w:p>
    <w:p w:rsidR="00F34BE3" w:rsidRPr="00F34BE3" w:rsidRDefault="00F34BE3" w:rsidP="00F34BE3">
      <w:pPr>
        <w:widowControl w:val="0"/>
        <w:autoSpaceDE w:val="0"/>
        <w:autoSpaceDN w:val="0"/>
        <w:adjustRightInd w:val="0"/>
        <w:ind w:firstLine="540"/>
        <w:rPr>
          <w:rFonts w:ascii="Times New Roman" w:eastAsia="Times New Roman" w:hAnsi="Times New Roman" w:cs="Times New Roman"/>
          <w:sz w:val="28"/>
          <w:szCs w:val="28"/>
          <w:lang w:eastAsia="ru-RU"/>
        </w:rPr>
      </w:pPr>
      <w:r w:rsidRPr="00F34BE3">
        <w:rPr>
          <w:rFonts w:ascii="Times New Roman" w:hAnsi="Times New Roman" w:cs="Times New Roman"/>
          <w:sz w:val="28"/>
          <w:szCs w:val="28"/>
        </w:rPr>
        <w:t xml:space="preserve">3. </w:t>
      </w:r>
      <w:proofErr w:type="gramStart"/>
      <w:r w:rsidRPr="00F34BE3">
        <w:rPr>
          <w:rFonts w:ascii="Times New Roman" w:hAnsi="Times New Roman" w:cs="Times New Roman"/>
          <w:sz w:val="28"/>
          <w:szCs w:val="28"/>
        </w:rPr>
        <w:t>Контроль за</w:t>
      </w:r>
      <w:proofErr w:type="gramEnd"/>
      <w:r w:rsidRPr="00F34BE3">
        <w:rPr>
          <w:rFonts w:ascii="Times New Roman" w:hAnsi="Times New Roman" w:cs="Times New Roman"/>
          <w:sz w:val="28"/>
          <w:szCs w:val="28"/>
        </w:rPr>
        <w:t xml:space="preserve"> выполнением постановления возложить на первого заместителя Главы Администрации города Ханты-Мансийска Дунаевскую Н.А.</w:t>
      </w:r>
    </w:p>
    <w:p w:rsidR="00F34BE3" w:rsidRPr="00F34BE3" w:rsidRDefault="00F34BE3" w:rsidP="00F34BE3">
      <w:pPr>
        <w:suppressAutoHyphens/>
        <w:rPr>
          <w:rFonts w:ascii="Times New Roman" w:eastAsia="Calibri" w:hAnsi="Times New Roman" w:cs="Times New Roman"/>
          <w:sz w:val="28"/>
          <w:szCs w:val="28"/>
          <w:lang w:eastAsia="ar-SA"/>
        </w:rPr>
      </w:pPr>
    </w:p>
    <w:p w:rsidR="00F34BE3" w:rsidRPr="00F34BE3" w:rsidRDefault="00F34BE3" w:rsidP="00F34BE3">
      <w:pPr>
        <w:suppressAutoHyphens/>
        <w:rPr>
          <w:rFonts w:ascii="Times New Roman" w:eastAsia="Calibri" w:hAnsi="Times New Roman" w:cs="Times New Roman"/>
          <w:sz w:val="28"/>
          <w:szCs w:val="28"/>
          <w:lang w:eastAsia="ar-SA"/>
        </w:rPr>
      </w:pPr>
    </w:p>
    <w:p w:rsidR="00F34BE3" w:rsidRPr="00F34BE3" w:rsidRDefault="00F34BE3" w:rsidP="00F34BE3">
      <w:pPr>
        <w:tabs>
          <w:tab w:val="left" w:pos="993"/>
        </w:tabs>
        <w:suppressAutoHyphens/>
        <w:rPr>
          <w:rFonts w:ascii="Times New Roman" w:eastAsia="Calibri" w:hAnsi="Times New Roman" w:cs="Times New Roman"/>
          <w:sz w:val="28"/>
          <w:szCs w:val="28"/>
          <w:lang w:eastAsia="ar-SA"/>
        </w:rPr>
      </w:pPr>
      <w:r w:rsidRPr="00F34BE3">
        <w:rPr>
          <w:rFonts w:ascii="Times New Roman" w:eastAsia="Calibri" w:hAnsi="Times New Roman" w:cs="Times New Roman"/>
          <w:sz w:val="28"/>
          <w:szCs w:val="28"/>
          <w:lang w:eastAsia="ar-SA"/>
        </w:rPr>
        <w:t xml:space="preserve">Глава Администрации </w:t>
      </w:r>
    </w:p>
    <w:p w:rsidR="00F34BE3" w:rsidRPr="00F34BE3" w:rsidRDefault="00F34BE3" w:rsidP="00F34BE3">
      <w:pPr>
        <w:tabs>
          <w:tab w:val="left" w:pos="993"/>
        </w:tabs>
        <w:suppressAutoHyphens/>
        <w:rPr>
          <w:rFonts w:ascii="Times New Roman" w:eastAsia="Times New Roman" w:hAnsi="Times New Roman" w:cs="Times New Roman"/>
          <w:sz w:val="28"/>
          <w:szCs w:val="28"/>
          <w:lang w:eastAsia="ru-RU"/>
        </w:rPr>
      </w:pPr>
      <w:r w:rsidRPr="00F34BE3">
        <w:rPr>
          <w:rFonts w:ascii="Times New Roman" w:eastAsia="Calibri" w:hAnsi="Times New Roman" w:cs="Times New Roman"/>
          <w:sz w:val="28"/>
          <w:szCs w:val="28"/>
          <w:lang w:eastAsia="ar-SA"/>
        </w:rPr>
        <w:t xml:space="preserve">города Ханты-Мансийска                                                                    М.П. </w:t>
      </w:r>
      <w:proofErr w:type="spellStart"/>
      <w:r w:rsidRPr="00F34BE3">
        <w:rPr>
          <w:rFonts w:ascii="Times New Roman" w:eastAsia="Calibri" w:hAnsi="Times New Roman" w:cs="Times New Roman"/>
          <w:sz w:val="28"/>
          <w:szCs w:val="28"/>
          <w:lang w:eastAsia="ar-SA"/>
        </w:rPr>
        <w:t>Ряшин</w:t>
      </w:r>
      <w:bookmarkStart w:id="0" w:name="Par25"/>
      <w:bookmarkStart w:id="1" w:name="Par27"/>
      <w:bookmarkEnd w:id="0"/>
      <w:bookmarkEnd w:id="1"/>
      <w:proofErr w:type="spellEnd"/>
    </w:p>
    <w:p w:rsidR="00F34BE3" w:rsidRPr="00F34BE3" w:rsidRDefault="00F34BE3" w:rsidP="00F34BE3">
      <w:pPr>
        <w:tabs>
          <w:tab w:val="left" w:pos="360"/>
        </w:tabs>
        <w:autoSpaceDE w:val="0"/>
        <w:autoSpaceDN w:val="0"/>
        <w:adjustRightInd w:val="0"/>
        <w:ind w:left="360" w:hanging="360"/>
        <w:jc w:val="center"/>
        <w:rPr>
          <w:rFonts w:ascii="Times New Roman" w:eastAsia="Times New Roman" w:hAnsi="Times New Roman" w:cs="Times New Roman"/>
          <w:sz w:val="28"/>
          <w:szCs w:val="28"/>
          <w:lang w:eastAsia="ru-RU"/>
        </w:rPr>
      </w:pPr>
    </w:p>
    <w:p w:rsidR="00F34BE3" w:rsidRPr="00F34BE3" w:rsidRDefault="00F34BE3" w:rsidP="00F34BE3">
      <w:pPr>
        <w:tabs>
          <w:tab w:val="left" w:pos="360"/>
        </w:tabs>
        <w:autoSpaceDE w:val="0"/>
        <w:autoSpaceDN w:val="0"/>
        <w:adjustRightInd w:val="0"/>
        <w:ind w:left="360" w:hanging="360"/>
        <w:jc w:val="center"/>
        <w:rPr>
          <w:rFonts w:ascii="Times New Roman" w:eastAsia="Times New Roman" w:hAnsi="Times New Roman" w:cs="Times New Roman"/>
          <w:sz w:val="28"/>
          <w:szCs w:val="28"/>
          <w:lang w:eastAsia="ru-RU"/>
        </w:rPr>
      </w:pPr>
    </w:p>
    <w:p w:rsidR="00F34BE3" w:rsidRDefault="00F34BE3" w:rsidP="00F34BE3">
      <w:pPr>
        <w:tabs>
          <w:tab w:val="left" w:pos="360"/>
        </w:tabs>
        <w:autoSpaceDE w:val="0"/>
        <w:autoSpaceDN w:val="0"/>
        <w:adjustRightInd w:val="0"/>
        <w:ind w:left="360" w:hanging="360"/>
        <w:jc w:val="center"/>
        <w:rPr>
          <w:rFonts w:ascii="Times New Roman" w:eastAsia="Times New Roman" w:hAnsi="Times New Roman" w:cs="Times New Roman"/>
          <w:sz w:val="28"/>
          <w:szCs w:val="28"/>
          <w:lang w:eastAsia="ru-RU"/>
        </w:rPr>
      </w:pPr>
    </w:p>
    <w:p w:rsidR="00F34BE3" w:rsidRDefault="00F34BE3" w:rsidP="00F34BE3">
      <w:pPr>
        <w:tabs>
          <w:tab w:val="left" w:pos="360"/>
        </w:tabs>
        <w:autoSpaceDE w:val="0"/>
        <w:autoSpaceDN w:val="0"/>
        <w:adjustRightInd w:val="0"/>
        <w:ind w:left="360" w:hanging="360"/>
        <w:jc w:val="center"/>
        <w:rPr>
          <w:rFonts w:ascii="Times New Roman" w:eastAsia="Times New Roman" w:hAnsi="Times New Roman" w:cs="Times New Roman"/>
          <w:sz w:val="28"/>
          <w:szCs w:val="28"/>
          <w:lang w:eastAsia="ru-RU"/>
        </w:rPr>
      </w:pPr>
    </w:p>
    <w:p w:rsidR="00F34BE3" w:rsidRDefault="00F34BE3" w:rsidP="00F34BE3">
      <w:pPr>
        <w:tabs>
          <w:tab w:val="left" w:pos="360"/>
        </w:tabs>
        <w:autoSpaceDE w:val="0"/>
        <w:autoSpaceDN w:val="0"/>
        <w:adjustRightInd w:val="0"/>
        <w:ind w:left="360" w:hanging="360"/>
        <w:jc w:val="center"/>
        <w:rPr>
          <w:rFonts w:ascii="Times New Roman" w:eastAsia="Times New Roman" w:hAnsi="Times New Roman" w:cs="Times New Roman"/>
          <w:sz w:val="28"/>
          <w:szCs w:val="28"/>
          <w:lang w:eastAsia="ru-RU"/>
        </w:rPr>
      </w:pPr>
    </w:p>
    <w:p w:rsidR="00F34BE3" w:rsidRDefault="00F34BE3" w:rsidP="00F34BE3">
      <w:pPr>
        <w:tabs>
          <w:tab w:val="left" w:pos="360"/>
        </w:tabs>
        <w:autoSpaceDE w:val="0"/>
        <w:autoSpaceDN w:val="0"/>
        <w:adjustRightInd w:val="0"/>
        <w:ind w:left="360" w:hanging="360"/>
        <w:jc w:val="center"/>
        <w:rPr>
          <w:rFonts w:ascii="Times New Roman" w:eastAsia="Times New Roman" w:hAnsi="Times New Roman" w:cs="Times New Roman"/>
          <w:sz w:val="28"/>
          <w:szCs w:val="28"/>
          <w:lang w:eastAsia="ru-RU"/>
        </w:rPr>
      </w:pPr>
    </w:p>
    <w:p w:rsidR="00F34BE3" w:rsidRDefault="00F34BE3" w:rsidP="00F34BE3">
      <w:pPr>
        <w:tabs>
          <w:tab w:val="left" w:pos="360"/>
        </w:tabs>
        <w:autoSpaceDE w:val="0"/>
        <w:autoSpaceDN w:val="0"/>
        <w:adjustRightInd w:val="0"/>
        <w:ind w:left="360" w:hanging="360"/>
        <w:jc w:val="center"/>
        <w:rPr>
          <w:rFonts w:ascii="Times New Roman" w:eastAsia="Times New Roman" w:hAnsi="Times New Roman" w:cs="Times New Roman"/>
          <w:sz w:val="28"/>
          <w:szCs w:val="28"/>
          <w:lang w:eastAsia="ru-RU"/>
        </w:rPr>
      </w:pPr>
    </w:p>
    <w:p w:rsidR="00F34BE3" w:rsidRDefault="00F34BE3" w:rsidP="00F34BE3">
      <w:pPr>
        <w:tabs>
          <w:tab w:val="left" w:pos="360"/>
        </w:tabs>
        <w:autoSpaceDE w:val="0"/>
        <w:autoSpaceDN w:val="0"/>
        <w:adjustRightInd w:val="0"/>
        <w:ind w:left="360" w:hanging="360"/>
        <w:jc w:val="center"/>
        <w:rPr>
          <w:rFonts w:ascii="Times New Roman" w:eastAsia="Times New Roman" w:hAnsi="Times New Roman" w:cs="Times New Roman"/>
          <w:sz w:val="28"/>
          <w:szCs w:val="28"/>
          <w:lang w:eastAsia="ru-RU"/>
        </w:rPr>
      </w:pPr>
    </w:p>
    <w:p w:rsidR="00F34BE3" w:rsidRDefault="00F34BE3" w:rsidP="00F34BE3">
      <w:pPr>
        <w:tabs>
          <w:tab w:val="left" w:pos="360"/>
        </w:tabs>
        <w:autoSpaceDE w:val="0"/>
        <w:autoSpaceDN w:val="0"/>
        <w:adjustRightInd w:val="0"/>
        <w:ind w:left="360" w:hanging="360"/>
        <w:jc w:val="center"/>
        <w:rPr>
          <w:rFonts w:ascii="Times New Roman" w:eastAsia="Times New Roman" w:hAnsi="Times New Roman" w:cs="Times New Roman"/>
          <w:sz w:val="28"/>
          <w:szCs w:val="28"/>
          <w:lang w:eastAsia="ru-RU"/>
        </w:rPr>
      </w:pPr>
    </w:p>
    <w:p w:rsidR="00F34BE3" w:rsidRDefault="00F34BE3" w:rsidP="00F34BE3">
      <w:pPr>
        <w:tabs>
          <w:tab w:val="left" w:pos="360"/>
        </w:tabs>
        <w:autoSpaceDE w:val="0"/>
        <w:autoSpaceDN w:val="0"/>
        <w:adjustRightInd w:val="0"/>
        <w:ind w:left="360" w:hanging="360"/>
        <w:jc w:val="center"/>
        <w:rPr>
          <w:rFonts w:ascii="Times New Roman" w:eastAsia="Times New Roman" w:hAnsi="Times New Roman" w:cs="Times New Roman"/>
          <w:sz w:val="28"/>
          <w:szCs w:val="28"/>
          <w:lang w:eastAsia="ru-RU"/>
        </w:rPr>
      </w:pPr>
    </w:p>
    <w:p w:rsidR="00F34BE3" w:rsidRDefault="00F34BE3" w:rsidP="00F34BE3">
      <w:pPr>
        <w:tabs>
          <w:tab w:val="left" w:pos="360"/>
        </w:tabs>
        <w:autoSpaceDE w:val="0"/>
        <w:autoSpaceDN w:val="0"/>
        <w:adjustRightInd w:val="0"/>
        <w:ind w:left="360" w:hanging="360"/>
        <w:jc w:val="center"/>
        <w:rPr>
          <w:rFonts w:ascii="Times New Roman" w:eastAsia="Times New Roman" w:hAnsi="Times New Roman" w:cs="Times New Roman"/>
          <w:sz w:val="28"/>
          <w:szCs w:val="28"/>
          <w:lang w:eastAsia="ru-RU"/>
        </w:rPr>
      </w:pPr>
    </w:p>
    <w:p w:rsidR="00F34BE3" w:rsidRDefault="00F34BE3" w:rsidP="00F34BE3">
      <w:pPr>
        <w:tabs>
          <w:tab w:val="left" w:pos="360"/>
        </w:tabs>
        <w:autoSpaceDE w:val="0"/>
        <w:autoSpaceDN w:val="0"/>
        <w:adjustRightInd w:val="0"/>
        <w:ind w:left="360" w:hanging="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Лист согласования</w:t>
      </w:r>
    </w:p>
    <w:p w:rsidR="00F34BE3" w:rsidRDefault="00F34BE3" w:rsidP="00F34BE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проекту постановления Администрации города Ханты-Мансийска</w:t>
      </w:r>
    </w:p>
    <w:p w:rsidR="00F34BE3" w:rsidRDefault="00F34BE3" w:rsidP="00F34BE3">
      <w:pPr>
        <w:widowControl w:val="0"/>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 xml:space="preserve">«Об утверждении административного регламента </w:t>
      </w:r>
      <w:r w:rsidRPr="00B07AC7">
        <w:rPr>
          <w:rFonts w:ascii="Times New Roman" w:hAnsi="Times New Roman" w:cs="Times New Roman"/>
          <w:sz w:val="28"/>
          <w:szCs w:val="28"/>
        </w:rPr>
        <w:t xml:space="preserve">предоставления муниципальной услуги </w:t>
      </w:r>
      <w:r>
        <w:rPr>
          <w:rFonts w:ascii="Times New Roman" w:eastAsia="Calibri" w:hAnsi="Times New Roman" w:cs="Times New Roman"/>
          <w:sz w:val="28"/>
          <w:szCs w:val="28"/>
          <w:lang w:eastAsia="ar-SA"/>
        </w:rPr>
        <w:t>«</w:t>
      </w:r>
      <w:r w:rsidR="00364D5A" w:rsidRPr="00364D5A">
        <w:rPr>
          <w:rFonts w:ascii="Times New Roman" w:eastAsia="Calibri" w:hAnsi="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Pr>
          <w:rFonts w:ascii="Times New Roman" w:hAnsi="Times New Roman" w:cs="Times New Roman"/>
          <w:sz w:val="28"/>
          <w:szCs w:val="28"/>
        </w:rPr>
        <w:t>»</w:t>
      </w:r>
    </w:p>
    <w:p w:rsidR="00F34BE3" w:rsidRDefault="00F34BE3" w:rsidP="00F34BE3">
      <w:pPr>
        <w:jc w:val="center"/>
        <w:rPr>
          <w:rFonts w:ascii="Times New Roman" w:eastAsia="Times New Roman" w:hAnsi="Times New Roman" w:cs="Times New Roman"/>
          <w:sz w:val="28"/>
          <w:szCs w:val="28"/>
          <w:lang w:eastAsia="ru-RU"/>
        </w:rPr>
      </w:pPr>
    </w:p>
    <w:p w:rsidR="00F34BE3" w:rsidRPr="00364D5A" w:rsidRDefault="00F34BE3" w:rsidP="00F34BE3">
      <w:pPr>
        <w:ind w:left="-284"/>
        <w:rPr>
          <w:rFonts w:ascii="Times New Roman" w:eastAsia="Times New Roman" w:hAnsi="Times New Roman" w:cs="Times New Roman"/>
          <w:sz w:val="24"/>
          <w:szCs w:val="24"/>
          <w:lang w:eastAsia="ru-RU"/>
        </w:rPr>
      </w:pPr>
      <w:r w:rsidRPr="00364D5A">
        <w:rPr>
          <w:rFonts w:ascii="Times New Roman" w:eastAsia="Times New Roman" w:hAnsi="Times New Roman" w:cs="Times New Roman"/>
          <w:sz w:val="24"/>
          <w:szCs w:val="24"/>
          <w:u w:val="single"/>
          <w:lang w:eastAsia="ru-RU"/>
        </w:rPr>
        <w:t>Проект вносит:</w:t>
      </w:r>
      <w:r w:rsidRPr="00364D5A">
        <w:rPr>
          <w:rFonts w:ascii="Times New Roman" w:eastAsia="Times New Roman" w:hAnsi="Times New Roman" w:cs="Times New Roman"/>
          <w:sz w:val="24"/>
          <w:szCs w:val="24"/>
          <w:lang w:eastAsia="ru-RU"/>
        </w:rPr>
        <w:t xml:space="preserve"> Директор Департамента муниципальной собственности Администрации города Ханты-Мансийска, Корчевская Е.А. тел. 33-13-60</w:t>
      </w:r>
    </w:p>
    <w:p w:rsidR="00F34BE3" w:rsidRDefault="00F34BE3" w:rsidP="00F34BE3">
      <w:pPr>
        <w:ind w:left="-284"/>
        <w:rPr>
          <w:rFonts w:ascii="Times New Roman" w:eastAsia="Times New Roman" w:hAnsi="Times New Roman" w:cs="Times New Roman"/>
          <w:sz w:val="28"/>
          <w:szCs w:val="28"/>
          <w:lang w:eastAsia="ru-RU"/>
        </w:rPr>
      </w:pPr>
      <w:r w:rsidRPr="00364D5A">
        <w:rPr>
          <w:rFonts w:ascii="Times New Roman" w:eastAsia="Times New Roman" w:hAnsi="Times New Roman" w:cs="Times New Roman"/>
          <w:sz w:val="24"/>
          <w:szCs w:val="24"/>
          <w:u w:val="single"/>
          <w:lang w:eastAsia="ru-RU"/>
        </w:rPr>
        <w:t>Исполнитель:</w:t>
      </w:r>
      <w:r w:rsidRPr="00364D5A">
        <w:rPr>
          <w:rFonts w:ascii="Times New Roman" w:eastAsia="Times New Roman" w:hAnsi="Times New Roman" w:cs="Times New Roman"/>
          <w:sz w:val="24"/>
          <w:szCs w:val="24"/>
          <w:lang w:eastAsia="ru-RU"/>
        </w:rPr>
        <w:t xml:space="preserve"> заместитель директора-начальник земельного управления </w:t>
      </w:r>
      <w:proofErr w:type="gramStart"/>
      <w:r w:rsidRPr="00364D5A">
        <w:rPr>
          <w:rFonts w:ascii="Times New Roman" w:eastAsia="Times New Roman" w:hAnsi="Times New Roman" w:cs="Times New Roman"/>
          <w:sz w:val="24"/>
          <w:szCs w:val="24"/>
          <w:lang w:eastAsia="ru-RU"/>
        </w:rPr>
        <w:t>Департамента муниципальной собственности Администрации города Ханты-Мансийска</w:t>
      </w:r>
      <w:proofErr w:type="gramEnd"/>
      <w:r w:rsidRPr="00364D5A">
        <w:rPr>
          <w:rFonts w:ascii="Times New Roman" w:hAnsi="Times New Roman" w:cs="Times New Roman"/>
          <w:sz w:val="24"/>
          <w:szCs w:val="24"/>
        </w:rPr>
        <w:t xml:space="preserve"> Никитина Н.И, тел. 33-13-60</w:t>
      </w:r>
    </w:p>
    <w:p w:rsidR="00F34BE3" w:rsidRDefault="00F34BE3" w:rsidP="00F34BE3">
      <w:pPr>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Согласовано:</w:t>
      </w:r>
    </w:p>
    <w:tbl>
      <w:tblPr>
        <w:tblW w:w="102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1700"/>
        <w:gridCol w:w="1133"/>
        <w:gridCol w:w="1416"/>
        <w:gridCol w:w="1275"/>
        <w:gridCol w:w="1984"/>
      </w:tblGrid>
      <w:tr w:rsidR="00F34BE3" w:rsidTr="00F34BE3">
        <w:tc>
          <w:tcPr>
            <w:tcW w:w="2692" w:type="dxa"/>
            <w:tcBorders>
              <w:top w:val="single" w:sz="4" w:space="0" w:color="auto"/>
              <w:left w:val="single" w:sz="4" w:space="0" w:color="auto"/>
              <w:bottom w:val="single" w:sz="4" w:space="0" w:color="auto"/>
              <w:right w:val="single" w:sz="4" w:space="0" w:color="auto"/>
            </w:tcBorders>
            <w:vAlign w:val="center"/>
            <w:hideMark/>
          </w:tcPr>
          <w:p w:rsidR="00F34BE3" w:rsidRDefault="00F34BE3" w:rsidP="00F34BE3">
            <w:pPr>
              <w:autoSpaceDE w:val="0"/>
              <w:autoSpaceDN w:val="0"/>
              <w:jc w:val="center"/>
              <w:rPr>
                <w:rFonts w:ascii="Times New Roman" w:hAnsi="Times New Roman"/>
                <w:sz w:val="23"/>
                <w:szCs w:val="23"/>
              </w:rPr>
            </w:pPr>
            <w:r>
              <w:rPr>
                <w:rFonts w:ascii="Times New Roman" w:hAnsi="Times New Roman"/>
                <w:sz w:val="23"/>
                <w:szCs w:val="23"/>
              </w:rPr>
              <w:t>Ф.И.О.</w:t>
            </w:r>
          </w:p>
          <w:p w:rsidR="00F34BE3" w:rsidRDefault="00F34BE3" w:rsidP="00F34BE3">
            <w:pPr>
              <w:autoSpaceDE w:val="0"/>
              <w:autoSpaceDN w:val="0"/>
              <w:jc w:val="center"/>
              <w:rPr>
                <w:rFonts w:ascii="Times New Roman" w:hAnsi="Times New Roman"/>
                <w:sz w:val="23"/>
                <w:szCs w:val="23"/>
              </w:rPr>
            </w:pPr>
            <w:r>
              <w:rPr>
                <w:rFonts w:ascii="Times New Roman" w:hAnsi="Times New Roman"/>
                <w:sz w:val="23"/>
                <w:szCs w:val="23"/>
              </w:rPr>
              <w:t>Должность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F34BE3" w:rsidRDefault="00F34BE3" w:rsidP="00F34BE3">
            <w:pPr>
              <w:autoSpaceDE w:val="0"/>
              <w:autoSpaceDN w:val="0"/>
              <w:jc w:val="center"/>
              <w:rPr>
                <w:rFonts w:ascii="Times New Roman" w:hAnsi="Times New Roman"/>
                <w:sz w:val="23"/>
                <w:szCs w:val="23"/>
              </w:rPr>
            </w:pPr>
            <w:r>
              <w:rPr>
                <w:rFonts w:ascii="Times New Roman" w:hAnsi="Times New Roman"/>
                <w:sz w:val="23"/>
                <w:szCs w:val="23"/>
              </w:rPr>
              <w:t>Предложения,</w:t>
            </w:r>
          </w:p>
          <w:p w:rsidR="00F34BE3" w:rsidRDefault="00F34BE3" w:rsidP="00F34BE3">
            <w:pPr>
              <w:autoSpaceDE w:val="0"/>
              <w:autoSpaceDN w:val="0"/>
              <w:jc w:val="center"/>
              <w:rPr>
                <w:rFonts w:ascii="Times New Roman" w:hAnsi="Times New Roman"/>
                <w:sz w:val="23"/>
                <w:szCs w:val="23"/>
              </w:rPr>
            </w:pPr>
            <w:r>
              <w:rPr>
                <w:rFonts w:ascii="Times New Roman" w:hAnsi="Times New Roman"/>
                <w:sz w:val="23"/>
                <w:szCs w:val="23"/>
              </w:rPr>
              <w:t>замечания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F34BE3" w:rsidRDefault="00F34BE3" w:rsidP="00F34BE3">
            <w:pPr>
              <w:autoSpaceDE w:val="0"/>
              <w:autoSpaceDN w:val="0"/>
              <w:jc w:val="center"/>
              <w:rPr>
                <w:rFonts w:ascii="Times New Roman" w:hAnsi="Times New Roman"/>
                <w:sz w:val="23"/>
                <w:szCs w:val="23"/>
              </w:rPr>
            </w:pPr>
            <w:r>
              <w:rPr>
                <w:rFonts w:ascii="Times New Roman" w:hAnsi="Times New Roman"/>
                <w:sz w:val="23"/>
                <w:szCs w:val="23"/>
              </w:rPr>
              <w:t>Подпись</w:t>
            </w:r>
          </w:p>
        </w:tc>
        <w:tc>
          <w:tcPr>
            <w:tcW w:w="1416" w:type="dxa"/>
            <w:tcBorders>
              <w:top w:val="single" w:sz="4" w:space="0" w:color="auto"/>
              <w:left w:val="single" w:sz="4" w:space="0" w:color="auto"/>
              <w:bottom w:val="single" w:sz="4" w:space="0" w:color="auto"/>
              <w:right w:val="single" w:sz="4" w:space="0" w:color="auto"/>
            </w:tcBorders>
            <w:vAlign w:val="center"/>
            <w:hideMark/>
          </w:tcPr>
          <w:p w:rsidR="00F34BE3" w:rsidRDefault="00F34BE3" w:rsidP="00F34BE3">
            <w:pPr>
              <w:autoSpaceDE w:val="0"/>
              <w:autoSpaceDN w:val="0"/>
              <w:jc w:val="center"/>
              <w:rPr>
                <w:rFonts w:ascii="Times New Roman" w:hAnsi="Times New Roman"/>
                <w:sz w:val="23"/>
                <w:szCs w:val="23"/>
              </w:rPr>
            </w:pPr>
            <w:r>
              <w:rPr>
                <w:rFonts w:ascii="Times New Roman" w:hAnsi="Times New Roman"/>
                <w:sz w:val="23"/>
                <w:szCs w:val="23"/>
              </w:rPr>
              <w:t>Дата получения проекта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34BE3" w:rsidRDefault="00F34BE3" w:rsidP="00F34BE3">
            <w:pPr>
              <w:autoSpaceDE w:val="0"/>
              <w:autoSpaceDN w:val="0"/>
              <w:jc w:val="center"/>
              <w:rPr>
                <w:rFonts w:ascii="Times New Roman" w:hAnsi="Times New Roman"/>
                <w:sz w:val="23"/>
                <w:szCs w:val="23"/>
              </w:rPr>
            </w:pPr>
            <w:r>
              <w:rPr>
                <w:rFonts w:ascii="Times New Roman" w:hAnsi="Times New Roman"/>
                <w:sz w:val="23"/>
                <w:szCs w:val="23"/>
              </w:rPr>
              <w:t>Дата согласования проекта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34BE3" w:rsidRDefault="00F34BE3" w:rsidP="00F34BE3">
            <w:pPr>
              <w:autoSpaceDE w:val="0"/>
              <w:autoSpaceDN w:val="0"/>
              <w:jc w:val="center"/>
              <w:rPr>
                <w:rFonts w:ascii="Times New Roman" w:hAnsi="Times New Roman"/>
                <w:sz w:val="23"/>
                <w:szCs w:val="23"/>
              </w:rPr>
            </w:pPr>
            <w:r>
              <w:rPr>
                <w:rFonts w:ascii="Times New Roman" w:hAnsi="Times New Roman"/>
                <w:sz w:val="23"/>
                <w:szCs w:val="23"/>
              </w:rPr>
              <w:t xml:space="preserve">Результаты анализа нормативного правового акта на </w:t>
            </w:r>
            <w:proofErr w:type="spellStart"/>
            <w:r>
              <w:rPr>
                <w:rFonts w:ascii="Times New Roman" w:hAnsi="Times New Roman"/>
                <w:sz w:val="23"/>
                <w:szCs w:val="23"/>
              </w:rPr>
              <w:t>коррупцио</w:t>
            </w:r>
            <w:proofErr w:type="spellEnd"/>
          </w:p>
          <w:p w:rsidR="00F34BE3" w:rsidRDefault="00F34BE3" w:rsidP="00F34BE3">
            <w:pPr>
              <w:autoSpaceDE w:val="0"/>
              <w:autoSpaceDN w:val="0"/>
              <w:jc w:val="center"/>
              <w:rPr>
                <w:rFonts w:ascii="Times New Roman" w:hAnsi="Times New Roman"/>
                <w:sz w:val="23"/>
                <w:szCs w:val="23"/>
              </w:rPr>
            </w:pPr>
            <w:proofErr w:type="spellStart"/>
            <w:r>
              <w:rPr>
                <w:rFonts w:ascii="Times New Roman" w:hAnsi="Times New Roman"/>
                <w:sz w:val="23"/>
                <w:szCs w:val="23"/>
              </w:rPr>
              <w:t>генность</w:t>
            </w:r>
            <w:proofErr w:type="spellEnd"/>
          </w:p>
        </w:tc>
      </w:tr>
      <w:tr w:rsidR="00F34BE3" w:rsidTr="00F34BE3">
        <w:trPr>
          <w:trHeight w:val="970"/>
        </w:trPr>
        <w:tc>
          <w:tcPr>
            <w:tcW w:w="2692" w:type="dxa"/>
            <w:tcBorders>
              <w:top w:val="single" w:sz="4" w:space="0" w:color="auto"/>
              <w:left w:val="single" w:sz="4" w:space="0" w:color="auto"/>
              <w:bottom w:val="single" w:sz="4" w:space="0" w:color="auto"/>
              <w:right w:val="single" w:sz="4" w:space="0" w:color="auto"/>
            </w:tcBorders>
            <w:hideMark/>
          </w:tcPr>
          <w:p w:rsidR="00F34BE3" w:rsidRDefault="00F34BE3" w:rsidP="00F34BE3">
            <w:pPr>
              <w:autoSpaceDE w:val="0"/>
              <w:autoSpaceDN w:val="0"/>
              <w:rPr>
                <w:rFonts w:ascii="Times New Roman" w:hAnsi="Times New Roman"/>
                <w:b/>
                <w:bCs/>
                <w:sz w:val="23"/>
                <w:szCs w:val="23"/>
              </w:rPr>
            </w:pPr>
            <w:r>
              <w:rPr>
                <w:rFonts w:ascii="Times New Roman" w:hAnsi="Times New Roman"/>
                <w:b/>
                <w:bCs/>
                <w:sz w:val="23"/>
                <w:szCs w:val="23"/>
              </w:rPr>
              <w:t xml:space="preserve">Дунаевская Н.А.- </w:t>
            </w:r>
            <w:r>
              <w:rPr>
                <w:rFonts w:ascii="Times New Roman" w:hAnsi="Times New Roman"/>
                <w:bCs/>
                <w:sz w:val="23"/>
                <w:szCs w:val="23"/>
              </w:rPr>
              <w:t>Первый заместитель Главы Администрации города Ханты-Мансийска</w:t>
            </w:r>
          </w:p>
        </w:tc>
        <w:tc>
          <w:tcPr>
            <w:tcW w:w="1700"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133"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416"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984"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r>
      <w:tr w:rsidR="00364D5A" w:rsidTr="003C72FD">
        <w:trPr>
          <w:trHeight w:val="1132"/>
        </w:trPr>
        <w:tc>
          <w:tcPr>
            <w:tcW w:w="2692" w:type="dxa"/>
            <w:tcBorders>
              <w:top w:val="single" w:sz="4" w:space="0" w:color="auto"/>
              <w:left w:val="single" w:sz="4" w:space="0" w:color="auto"/>
              <w:bottom w:val="single" w:sz="4" w:space="0" w:color="auto"/>
              <w:right w:val="single" w:sz="4" w:space="0" w:color="auto"/>
            </w:tcBorders>
            <w:hideMark/>
          </w:tcPr>
          <w:p w:rsidR="00364D5A" w:rsidRDefault="00364D5A" w:rsidP="003C72FD">
            <w:pPr>
              <w:autoSpaceDE w:val="0"/>
              <w:autoSpaceDN w:val="0"/>
              <w:rPr>
                <w:rFonts w:ascii="Times New Roman" w:hAnsi="Times New Roman"/>
                <w:b/>
                <w:bCs/>
                <w:sz w:val="23"/>
                <w:szCs w:val="23"/>
              </w:rPr>
            </w:pPr>
            <w:r w:rsidRPr="00364D5A">
              <w:rPr>
                <w:rFonts w:ascii="Times New Roman" w:hAnsi="Times New Roman"/>
                <w:b/>
                <w:bCs/>
                <w:sz w:val="23"/>
                <w:szCs w:val="23"/>
              </w:rPr>
              <w:t>Марютин Т.В.-</w:t>
            </w:r>
            <w:r>
              <w:rPr>
                <w:rFonts w:ascii="Times New Roman" w:hAnsi="Times New Roman"/>
                <w:bCs/>
                <w:sz w:val="23"/>
                <w:szCs w:val="23"/>
              </w:rPr>
              <w:t xml:space="preserve"> Заместитель Главы Администрации города Ханты-Мансийска</w:t>
            </w:r>
          </w:p>
        </w:tc>
        <w:tc>
          <w:tcPr>
            <w:tcW w:w="1700" w:type="dxa"/>
            <w:tcBorders>
              <w:top w:val="single" w:sz="4" w:space="0" w:color="auto"/>
              <w:left w:val="single" w:sz="4" w:space="0" w:color="auto"/>
              <w:bottom w:val="single" w:sz="4" w:space="0" w:color="auto"/>
              <w:right w:val="single" w:sz="4" w:space="0" w:color="auto"/>
            </w:tcBorders>
          </w:tcPr>
          <w:p w:rsidR="00364D5A" w:rsidRDefault="00364D5A" w:rsidP="003C72FD">
            <w:pPr>
              <w:autoSpaceDE w:val="0"/>
              <w:autoSpaceDN w:val="0"/>
              <w:rPr>
                <w:rFonts w:ascii="Times New Roman" w:hAnsi="Times New Roman"/>
                <w:sz w:val="23"/>
                <w:szCs w:val="23"/>
              </w:rPr>
            </w:pPr>
          </w:p>
        </w:tc>
        <w:tc>
          <w:tcPr>
            <w:tcW w:w="1133" w:type="dxa"/>
            <w:tcBorders>
              <w:top w:val="single" w:sz="4" w:space="0" w:color="auto"/>
              <w:left w:val="single" w:sz="4" w:space="0" w:color="auto"/>
              <w:bottom w:val="single" w:sz="4" w:space="0" w:color="auto"/>
              <w:right w:val="single" w:sz="4" w:space="0" w:color="auto"/>
            </w:tcBorders>
          </w:tcPr>
          <w:p w:rsidR="00364D5A" w:rsidRDefault="00364D5A" w:rsidP="003C72FD">
            <w:pPr>
              <w:autoSpaceDE w:val="0"/>
              <w:autoSpaceDN w:val="0"/>
              <w:rPr>
                <w:rFonts w:ascii="Times New Roman" w:hAnsi="Times New Roman"/>
                <w:sz w:val="23"/>
                <w:szCs w:val="23"/>
              </w:rPr>
            </w:pPr>
          </w:p>
        </w:tc>
        <w:tc>
          <w:tcPr>
            <w:tcW w:w="1416" w:type="dxa"/>
            <w:tcBorders>
              <w:top w:val="single" w:sz="4" w:space="0" w:color="auto"/>
              <w:left w:val="single" w:sz="4" w:space="0" w:color="auto"/>
              <w:bottom w:val="single" w:sz="4" w:space="0" w:color="auto"/>
              <w:right w:val="single" w:sz="4" w:space="0" w:color="auto"/>
            </w:tcBorders>
          </w:tcPr>
          <w:p w:rsidR="00364D5A" w:rsidRDefault="00364D5A" w:rsidP="003C72FD">
            <w:pPr>
              <w:autoSpaceDE w:val="0"/>
              <w:autoSpaceDN w:val="0"/>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tcPr>
          <w:p w:rsidR="00364D5A" w:rsidRDefault="00364D5A" w:rsidP="003C72FD">
            <w:pPr>
              <w:autoSpaceDE w:val="0"/>
              <w:autoSpaceDN w:val="0"/>
              <w:rPr>
                <w:rFonts w:ascii="Times New Roman" w:hAnsi="Times New Roman"/>
                <w:sz w:val="23"/>
                <w:szCs w:val="23"/>
              </w:rPr>
            </w:pPr>
          </w:p>
        </w:tc>
        <w:tc>
          <w:tcPr>
            <w:tcW w:w="1984" w:type="dxa"/>
            <w:tcBorders>
              <w:top w:val="single" w:sz="4" w:space="0" w:color="auto"/>
              <w:left w:val="single" w:sz="4" w:space="0" w:color="auto"/>
              <w:bottom w:val="single" w:sz="4" w:space="0" w:color="auto"/>
              <w:right w:val="single" w:sz="4" w:space="0" w:color="auto"/>
            </w:tcBorders>
          </w:tcPr>
          <w:p w:rsidR="00364D5A" w:rsidRDefault="00364D5A" w:rsidP="003C72FD">
            <w:pPr>
              <w:autoSpaceDE w:val="0"/>
              <w:autoSpaceDN w:val="0"/>
              <w:rPr>
                <w:rFonts w:ascii="Times New Roman" w:hAnsi="Times New Roman"/>
                <w:sz w:val="23"/>
                <w:szCs w:val="23"/>
              </w:rPr>
            </w:pPr>
          </w:p>
        </w:tc>
      </w:tr>
      <w:tr w:rsidR="00F34BE3" w:rsidTr="00F34BE3">
        <w:trPr>
          <w:trHeight w:val="1132"/>
        </w:trPr>
        <w:tc>
          <w:tcPr>
            <w:tcW w:w="2692" w:type="dxa"/>
            <w:tcBorders>
              <w:top w:val="single" w:sz="4" w:space="0" w:color="auto"/>
              <w:left w:val="single" w:sz="4" w:space="0" w:color="auto"/>
              <w:bottom w:val="single" w:sz="4" w:space="0" w:color="auto"/>
              <w:right w:val="single" w:sz="4" w:space="0" w:color="auto"/>
            </w:tcBorders>
            <w:hideMark/>
          </w:tcPr>
          <w:p w:rsidR="00F34BE3" w:rsidRDefault="00F34BE3" w:rsidP="00F34BE3">
            <w:pPr>
              <w:autoSpaceDE w:val="0"/>
              <w:autoSpaceDN w:val="0"/>
              <w:rPr>
                <w:rFonts w:ascii="Times New Roman" w:hAnsi="Times New Roman"/>
                <w:b/>
                <w:bCs/>
                <w:sz w:val="23"/>
                <w:szCs w:val="23"/>
              </w:rPr>
            </w:pPr>
            <w:proofErr w:type="spellStart"/>
            <w:r>
              <w:rPr>
                <w:rFonts w:ascii="Times New Roman" w:hAnsi="Times New Roman"/>
                <w:b/>
                <w:bCs/>
                <w:sz w:val="23"/>
                <w:szCs w:val="23"/>
              </w:rPr>
              <w:t>Пенчуков</w:t>
            </w:r>
            <w:proofErr w:type="spellEnd"/>
            <w:r>
              <w:rPr>
                <w:rFonts w:ascii="Times New Roman" w:hAnsi="Times New Roman"/>
                <w:b/>
                <w:bCs/>
                <w:sz w:val="23"/>
                <w:szCs w:val="23"/>
              </w:rPr>
              <w:t xml:space="preserve"> К.Л.- </w:t>
            </w:r>
            <w:r>
              <w:rPr>
                <w:rFonts w:ascii="Times New Roman" w:hAnsi="Times New Roman"/>
                <w:bCs/>
                <w:sz w:val="23"/>
                <w:szCs w:val="23"/>
              </w:rPr>
              <w:t>Заместитель Главы Администрации города Ханты-Мансийска</w:t>
            </w:r>
          </w:p>
        </w:tc>
        <w:tc>
          <w:tcPr>
            <w:tcW w:w="1700"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133"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416"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984"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r>
      <w:tr w:rsidR="00F34BE3" w:rsidTr="00F34BE3">
        <w:trPr>
          <w:trHeight w:val="1305"/>
        </w:trPr>
        <w:tc>
          <w:tcPr>
            <w:tcW w:w="2692" w:type="dxa"/>
            <w:tcBorders>
              <w:top w:val="single" w:sz="4" w:space="0" w:color="auto"/>
              <w:left w:val="single" w:sz="4" w:space="0" w:color="auto"/>
              <w:bottom w:val="single" w:sz="4" w:space="0" w:color="auto"/>
              <w:right w:val="single" w:sz="4" w:space="0" w:color="auto"/>
            </w:tcBorders>
            <w:hideMark/>
          </w:tcPr>
          <w:p w:rsidR="00F34BE3" w:rsidRDefault="00364D5A" w:rsidP="00F34BE3">
            <w:pPr>
              <w:autoSpaceDE w:val="0"/>
              <w:autoSpaceDN w:val="0"/>
              <w:rPr>
                <w:rFonts w:ascii="Times New Roman" w:hAnsi="Times New Roman"/>
                <w:b/>
                <w:bCs/>
                <w:sz w:val="23"/>
                <w:szCs w:val="23"/>
              </w:rPr>
            </w:pPr>
            <w:r>
              <w:rPr>
                <w:rFonts w:ascii="Times New Roman" w:hAnsi="Times New Roman"/>
                <w:b/>
                <w:bCs/>
                <w:sz w:val="23"/>
                <w:szCs w:val="23"/>
              </w:rPr>
              <w:t>Романюк А.С.</w:t>
            </w:r>
            <w:r w:rsidR="00F34BE3">
              <w:rPr>
                <w:rFonts w:ascii="Times New Roman" w:hAnsi="Times New Roman"/>
                <w:b/>
                <w:bCs/>
                <w:sz w:val="23"/>
                <w:szCs w:val="23"/>
              </w:rPr>
              <w:t>-</w:t>
            </w:r>
          </w:p>
          <w:p w:rsidR="00F34BE3" w:rsidRDefault="00364D5A" w:rsidP="00F34BE3">
            <w:pPr>
              <w:autoSpaceDE w:val="0"/>
              <w:autoSpaceDN w:val="0"/>
              <w:rPr>
                <w:rFonts w:ascii="Times New Roman" w:hAnsi="Times New Roman"/>
                <w:sz w:val="23"/>
                <w:szCs w:val="23"/>
              </w:rPr>
            </w:pPr>
            <w:r>
              <w:rPr>
                <w:rFonts w:ascii="Times New Roman" w:hAnsi="Times New Roman"/>
                <w:sz w:val="23"/>
                <w:szCs w:val="23"/>
              </w:rPr>
              <w:t xml:space="preserve">Начальник </w:t>
            </w:r>
            <w:r w:rsidR="00F34BE3">
              <w:rPr>
                <w:rFonts w:ascii="Times New Roman" w:hAnsi="Times New Roman"/>
                <w:sz w:val="23"/>
                <w:szCs w:val="23"/>
              </w:rPr>
              <w:t xml:space="preserve">юридического управления Администрации </w:t>
            </w:r>
            <w:proofErr w:type="spellStart"/>
            <w:r w:rsidR="00F34BE3">
              <w:rPr>
                <w:rFonts w:ascii="Times New Roman" w:hAnsi="Times New Roman"/>
                <w:sz w:val="23"/>
                <w:szCs w:val="23"/>
              </w:rPr>
              <w:t>г</w:t>
            </w:r>
            <w:proofErr w:type="gramStart"/>
            <w:r w:rsidR="00F34BE3">
              <w:rPr>
                <w:rFonts w:ascii="Times New Roman" w:hAnsi="Times New Roman"/>
                <w:sz w:val="23"/>
                <w:szCs w:val="23"/>
              </w:rPr>
              <w:t>.Х</w:t>
            </w:r>
            <w:proofErr w:type="gramEnd"/>
            <w:r w:rsidR="00F34BE3">
              <w:rPr>
                <w:rFonts w:ascii="Times New Roman" w:hAnsi="Times New Roman"/>
                <w:sz w:val="23"/>
                <w:szCs w:val="23"/>
              </w:rPr>
              <w:t>анты-Мансийска</w:t>
            </w:r>
            <w:proofErr w:type="spellEnd"/>
          </w:p>
        </w:tc>
        <w:tc>
          <w:tcPr>
            <w:tcW w:w="1700"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133"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416"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984"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r>
      <w:tr w:rsidR="00F34BE3" w:rsidTr="00F34BE3">
        <w:trPr>
          <w:trHeight w:val="1305"/>
        </w:trPr>
        <w:tc>
          <w:tcPr>
            <w:tcW w:w="2692" w:type="dxa"/>
            <w:tcBorders>
              <w:top w:val="single" w:sz="4" w:space="0" w:color="auto"/>
              <w:left w:val="single" w:sz="4" w:space="0" w:color="auto"/>
              <w:bottom w:val="single" w:sz="4" w:space="0" w:color="auto"/>
              <w:right w:val="single" w:sz="4" w:space="0" w:color="auto"/>
            </w:tcBorders>
            <w:hideMark/>
          </w:tcPr>
          <w:p w:rsidR="00F34BE3" w:rsidRDefault="00F34BE3" w:rsidP="00F34BE3">
            <w:pPr>
              <w:autoSpaceDE w:val="0"/>
              <w:autoSpaceDN w:val="0"/>
              <w:rPr>
                <w:rFonts w:ascii="Times New Roman" w:eastAsia="Times New Roman" w:hAnsi="Times New Roman"/>
                <w:b/>
                <w:bCs/>
                <w:sz w:val="23"/>
                <w:szCs w:val="23"/>
              </w:rPr>
            </w:pPr>
            <w:r>
              <w:rPr>
                <w:rFonts w:ascii="Times New Roman" w:eastAsia="Times New Roman" w:hAnsi="Times New Roman"/>
                <w:b/>
                <w:bCs/>
                <w:sz w:val="23"/>
                <w:szCs w:val="23"/>
              </w:rPr>
              <w:t>Ципорин П.И. -</w:t>
            </w:r>
          </w:p>
          <w:p w:rsidR="00F34BE3" w:rsidRDefault="00F34BE3" w:rsidP="00F34BE3">
            <w:pPr>
              <w:autoSpaceDE w:val="0"/>
              <w:autoSpaceDN w:val="0"/>
              <w:rPr>
                <w:rFonts w:ascii="Times New Roman" w:eastAsia="Times New Roman" w:hAnsi="Times New Roman"/>
                <w:sz w:val="23"/>
                <w:szCs w:val="23"/>
              </w:rPr>
            </w:pPr>
            <w:r>
              <w:rPr>
                <w:rFonts w:ascii="Times New Roman" w:eastAsia="Times New Roman" w:hAnsi="Times New Roman"/>
                <w:sz w:val="23"/>
                <w:szCs w:val="23"/>
              </w:rPr>
              <w:t xml:space="preserve">начальник  управления информатизации Администрации </w:t>
            </w:r>
            <w:proofErr w:type="spellStart"/>
            <w:r>
              <w:rPr>
                <w:rFonts w:ascii="Times New Roman" w:eastAsia="Times New Roman" w:hAnsi="Times New Roman"/>
                <w:sz w:val="23"/>
                <w:szCs w:val="23"/>
              </w:rPr>
              <w:t>г</w:t>
            </w:r>
            <w:proofErr w:type="gramStart"/>
            <w:r>
              <w:rPr>
                <w:rFonts w:ascii="Times New Roman" w:eastAsia="Times New Roman" w:hAnsi="Times New Roman"/>
                <w:sz w:val="23"/>
                <w:szCs w:val="23"/>
              </w:rPr>
              <w:t>.Х</w:t>
            </w:r>
            <w:proofErr w:type="gramEnd"/>
            <w:r>
              <w:rPr>
                <w:rFonts w:ascii="Times New Roman" w:eastAsia="Times New Roman" w:hAnsi="Times New Roman"/>
                <w:sz w:val="23"/>
                <w:szCs w:val="23"/>
              </w:rPr>
              <w:t>анты-Мансийска</w:t>
            </w:r>
            <w:proofErr w:type="spellEnd"/>
          </w:p>
        </w:tc>
        <w:tc>
          <w:tcPr>
            <w:tcW w:w="1700"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ind w:left="-284"/>
              <w:rPr>
                <w:rFonts w:ascii="Times New Roman" w:eastAsia="Times New Roman" w:hAnsi="Times New Roman"/>
                <w:sz w:val="23"/>
                <w:szCs w:val="23"/>
              </w:rPr>
            </w:pPr>
          </w:p>
        </w:tc>
        <w:tc>
          <w:tcPr>
            <w:tcW w:w="1133"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ind w:left="-284"/>
              <w:rPr>
                <w:rFonts w:ascii="Times New Roman" w:eastAsia="Times New Roman" w:hAnsi="Times New Roman"/>
                <w:sz w:val="23"/>
                <w:szCs w:val="23"/>
              </w:rPr>
            </w:pPr>
          </w:p>
        </w:tc>
        <w:tc>
          <w:tcPr>
            <w:tcW w:w="1416"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ind w:left="-284"/>
              <w:rPr>
                <w:rFonts w:ascii="Times New Roman" w:eastAsia="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ind w:left="-284"/>
              <w:rPr>
                <w:rFonts w:ascii="Times New Roman" w:eastAsia="Times New Roman" w:hAnsi="Times New Roman"/>
                <w:sz w:val="23"/>
                <w:szCs w:val="23"/>
              </w:rPr>
            </w:pPr>
          </w:p>
        </w:tc>
        <w:tc>
          <w:tcPr>
            <w:tcW w:w="1984"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ind w:left="-284"/>
              <w:rPr>
                <w:rFonts w:ascii="Times New Roman" w:eastAsia="Times New Roman" w:hAnsi="Times New Roman"/>
                <w:sz w:val="23"/>
                <w:szCs w:val="23"/>
              </w:rPr>
            </w:pPr>
          </w:p>
        </w:tc>
      </w:tr>
      <w:tr w:rsidR="00F34BE3" w:rsidTr="00F34BE3">
        <w:trPr>
          <w:trHeight w:val="1305"/>
        </w:trPr>
        <w:tc>
          <w:tcPr>
            <w:tcW w:w="2692" w:type="dxa"/>
            <w:tcBorders>
              <w:top w:val="single" w:sz="4" w:space="0" w:color="auto"/>
              <w:left w:val="single" w:sz="4" w:space="0" w:color="auto"/>
              <w:bottom w:val="single" w:sz="4" w:space="0" w:color="auto"/>
              <w:right w:val="single" w:sz="4" w:space="0" w:color="auto"/>
            </w:tcBorders>
            <w:hideMark/>
          </w:tcPr>
          <w:p w:rsidR="00F34BE3" w:rsidRPr="009455E9" w:rsidRDefault="00F34BE3" w:rsidP="00F34BE3">
            <w:pPr>
              <w:autoSpaceDE w:val="0"/>
              <w:autoSpaceDN w:val="0"/>
              <w:rPr>
                <w:rFonts w:ascii="Times New Roman" w:hAnsi="Times New Roman"/>
                <w:b/>
                <w:bCs/>
                <w:sz w:val="23"/>
                <w:szCs w:val="23"/>
              </w:rPr>
            </w:pPr>
            <w:proofErr w:type="spellStart"/>
            <w:r>
              <w:rPr>
                <w:rFonts w:ascii="Times New Roman" w:hAnsi="Times New Roman"/>
                <w:b/>
                <w:bCs/>
                <w:sz w:val="23"/>
                <w:szCs w:val="23"/>
              </w:rPr>
              <w:t>Блинова</w:t>
            </w:r>
            <w:proofErr w:type="spellEnd"/>
            <w:r>
              <w:rPr>
                <w:rFonts w:ascii="Times New Roman" w:hAnsi="Times New Roman"/>
                <w:b/>
                <w:bCs/>
                <w:sz w:val="23"/>
                <w:szCs w:val="23"/>
              </w:rPr>
              <w:t xml:space="preserve"> О.В.-</w:t>
            </w:r>
            <w:r>
              <w:rPr>
                <w:rFonts w:ascii="Times New Roman" w:hAnsi="Times New Roman"/>
                <w:sz w:val="23"/>
                <w:szCs w:val="23"/>
              </w:rPr>
              <w:t xml:space="preserve">начальник юридического управления Департамента муниципальной собственности Администрации </w:t>
            </w:r>
            <w:proofErr w:type="spellStart"/>
            <w:r>
              <w:rPr>
                <w:rFonts w:ascii="Times New Roman" w:hAnsi="Times New Roman"/>
                <w:sz w:val="23"/>
                <w:szCs w:val="23"/>
              </w:rPr>
              <w:t>г</w:t>
            </w:r>
            <w:proofErr w:type="gramStart"/>
            <w:r>
              <w:rPr>
                <w:rFonts w:ascii="Times New Roman" w:hAnsi="Times New Roman"/>
                <w:sz w:val="23"/>
                <w:szCs w:val="23"/>
              </w:rPr>
              <w:t>.Х</w:t>
            </w:r>
            <w:proofErr w:type="gramEnd"/>
            <w:r>
              <w:rPr>
                <w:rFonts w:ascii="Times New Roman" w:hAnsi="Times New Roman"/>
                <w:sz w:val="23"/>
                <w:szCs w:val="23"/>
              </w:rPr>
              <w:t>анты-Мансийска</w:t>
            </w:r>
            <w:proofErr w:type="spellEnd"/>
          </w:p>
        </w:tc>
        <w:tc>
          <w:tcPr>
            <w:tcW w:w="1700"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133"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416"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c>
          <w:tcPr>
            <w:tcW w:w="1984" w:type="dxa"/>
            <w:tcBorders>
              <w:top w:val="single" w:sz="4" w:space="0" w:color="auto"/>
              <w:left w:val="single" w:sz="4" w:space="0" w:color="auto"/>
              <w:bottom w:val="single" w:sz="4" w:space="0" w:color="auto"/>
              <w:right w:val="single" w:sz="4" w:space="0" w:color="auto"/>
            </w:tcBorders>
          </w:tcPr>
          <w:p w:rsidR="00F34BE3" w:rsidRDefault="00F34BE3" w:rsidP="00F34BE3">
            <w:pPr>
              <w:autoSpaceDE w:val="0"/>
              <w:autoSpaceDN w:val="0"/>
              <w:rPr>
                <w:rFonts w:ascii="Times New Roman" w:hAnsi="Times New Roman"/>
                <w:sz w:val="23"/>
                <w:szCs w:val="23"/>
              </w:rPr>
            </w:pPr>
          </w:p>
        </w:tc>
      </w:tr>
    </w:tbl>
    <w:p w:rsidR="00F34BE3" w:rsidRDefault="00F34BE3" w:rsidP="00F34BE3">
      <w:pPr>
        <w:jc w:val="center"/>
        <w:rPr>
          <w:rFonts w:ascii="Times New Roman" w:eastAsia="Times New Roman" w:hAnsi="Times New Roman" w:cs="Times New Roman"/>
          <w:sz w:val="28"/>
          <w:szCs w:val="28"/>
          <w:lang w:eastAsia="ru-RU"/>
        </w:rPr>
      </w:pPr>
    </w:p>
    <w:p w:rsidR="00F34BE3" w:rsidRDefault="00F34BE3" w:rsidP="00F34BE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Пояснительная записка</w:t>
      </w:r>
    </w:p>
    <w:p w:rsidR="00F34BE3" w:rsidRDefault="00F34BE3" w:rsidP="00F34BE3">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проекту постановления Администрации города Ханты-Мансийска</w:t>
      </w:r>
    </w:p>
    <w:p w:rsidR="00F34BE3" w:rsidRDefault="00F34BE3" w:rsidP="00F34BE3">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bCs/>
          <w:sz w:val="28"/>
          <w:szCs w:val="28"/>
        </w:rPr>
        <w:t xml:space="preserve">«Об утверждении административного регламента </w:t>
      </w:r>
      <w:r w:rsidRPr="00B07AC7">
        <w:rPr>
          <w:rFonts w:ascii="Times New Roman" w:hAnsi="Times New Roman" w:cs="Times New Roman"/>
          <w:sz w:val="28"/>
          <w:szCs w:val="28"/>
        </w:rPr>
        <w:t>предо</w:t>
      </w:r>
      <w:r>
        <w:rPr>
          <w:rFonts w:ascii="Times New Roman" w:hAnsi="Times New Roman" w:cs="Times New Roman"/>
          <w:sz w:val="28"/>
          <w:szCs w:val="28"/>
        </w:rPr>
        <w:t xml:space="preserve">ставления </w:t>
      </w:r>
      <w:r w:rsidRPr="00B07AC7">
        <w:rPr>
          <w:rFonts w:ascii="Times New Roman" w:hAnsi="Times New Roman" w:cs="Times New Roman"/>
          <w:sz w:val="28"/>
          <w:szCs w:val="28"/>
        </w:rPr>
        <w:t xml:space="preserve">муниципальной услуги </w:t>
      </w:r>
      <w:r>
        <w:rPr>
          <w:rFonts w:ascii="Times New Roman" w:eastAsia="Calibri" w:hAnsi="Times New Roman" w:cs="Times New Roman"/>
          <w:sz w:val="28"/>
          <w:szCs w:val="28"/>
          <w:lang w:eastAsia="ar-SA"/>
        </w:rPr>
        <w:t>«</w:t>
      </w:r>
      <w:r w:rsidR="003975B5" w:rsidRPr="00364D5A">
        <w:rPr>
          <w:rFonts w:ascii="Times New Roman" w:eastAsia="Calibri" w:hAnsi="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Pr>
          <w:rFonts w:ascii="Times New Roman" w:hAnsi="Times New Roman" w:cs="Times New Roman"/>
          <w:sz w:val="28"/>
          <w:szCs w:val="28"/>
        </w:rPr>
        <w:t>»</w:t>
      </w:r>
    </w:p>
    <w:p w:rsidR="00F34BE3" w:rsidRDefault="00F34BE3" w:rsidP="00F34BE3">
      <w:pPr>
        <w:widowControl w:val="0"/>
        <w:autoSpaceDE w:val="0"/>
        <w:autoSpaceDN w:val="0"/>
        <w:adjustRightInd w:val="0"/>
        <w:jc w:val="center"/>
        <w:rPr>
          <w:rFonts w:ascii="Times New Roman" w:hAnsi="Times New Roman" w:cs="Times New Roman"/>
          <w:sz w:val="28"/>
          <w:szCs w:val="28"/>
        </w:rPr>
      </w:pPr>
    </w:p>
    <w:p w:rsidR="00F34BE3" w:rsidRDefault="00F34BE3" w:rsidP="00F34BE3">
      <w:pPr>
        <w:ind w:firstLine="708"/>
        <w:rPr>
          <w:rFonts w:ascii="Times New Roman" w:hAnsi="Times New Roman"/>
          <w:sz w:val="28"/>
          <w:szCs w:val="28"/>
        </w:rPr>
      </w:pPr>
      <w:proofErr w:type="gramStart"/>
      <w:r>
        <w:rPr>
          <w:rFonts w:ascii="Times New Roman" w:eastAsia="Times New Roman" w:hAnsi="Times New Roman"/>
          <w:sz w:val="28"/>
          <w:szCs w:val="28"/>
        </w:rPr>
        <w:t>Настоящий проект постановления Администрации города Ханты-Мансийска подготовлен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w:t>
      </w:r>
      <w:r>
        <w:rPr>
          <w:rFonts w:ascii="Times New Roman" w:hAnsi="Times New Roman"/>
          <w:bCs/>
          <w:sz w:val="28"/>
          <w:szCs w:val="28"/>
        </w:rPr>
        <w:t xml:space="preserve"> «</w:t>
      </w:r>
      <w:r w:rsidR="003975B5" w:rsidRPr="00364D5A">
        <w:rPr>
          <w:rFonts w:ascii="Times New Roman" w:eastAsia="Calibri" w:hAnsi="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Pr>
          <w:rFonts w:ascii="Times New Roman" w:hAnsi="Times New Roman"/>
          <w:bCs/>
          <w:sz w:val="28"/>
          <w:szCs w:val="28"/>
        </w:rPr>
        <w:t>»</w:t>
      </w:r>
      <w:r>
        <w:rPr>
          <w:rFonts w:ascii="Times New Roman" w:eastAsia="Times New Roman" w:hAnsi="Times New Roman"/>
          <w:sz w:val="28"/>
          <w:szCs w:val="28"/>
        </w:rPr>
        <w:t xml:space="preserve">, </w:t>
      </w:r>
      <w:r>
        <w:rPr>
          <w:rFonts w:ascii="Times New Roman" w:hAnsi="Times New Roman"/>
          <w:sz w:val="28"/>
          <w:szCs w:val="28"/>
        </w:rPr>
        <w:t>в связи необходимостью приведения муниципальных нормативных правовых актов Администрации</w:t>
      </w:r>
      <w:proofErr w:type="gramEnd"/>
      <w:r>
        <w:rPr>
          <w:rFonts w:ascii="Times New Roman" w:hAnsi="Times New Roman"/>
          <w:sz w:val="28"/>
          <w:szCs w:val="28"/>
        </w:rPr>
        <w:t xml:space="preserve"> города Ханты-Мансийска в соответствие с действующим законодательством, в том числе требованиям Федерального закона от 23.06.2014 N 171-ФЗ "О внесении изменений в Земельный кодекс Российской Федерации и отдельные законодательные акты Российской Федерации"</w:t>
      </w:r>
    </w:p>
    <w:p w:rsidR="00F34BE3" w:rsidRDefault="00F34BE3" w:rsidP="00F34BE3">
      <w:pPr>
        <w:ind w:firstLine="708"/>
        <w:rPr>
          <w:rFonts w:ascii="Times New Roman" w:hAnsi="Times New Roman"/>
          <w:sz w:val="28"/>
          <w:szCs w:val="28"/>
        </w:rPr>
      </w:pPr>
    </w:p>
    <w:p w:rsidR="00F34BE3" w:rsidRDefault="00F34BE3" w:rsidP="00F34BE3">
      <w:pPr>
        <w:ind w:firstLine="708"/>
        <w:rPr>
          <w:rFonts w:ascii="Times New Roman" w:hAnsi="Times New Roman"/>
          <w:sz w:val="28"/>
          <w:szCs w:val="28"/>
        </w:rPr>
      </w:pPr>
    </w:p>
    <w:p w:rsidR="00F34BE3" w:rsidRDefault="00F34BE3" w:rsidP="00F34BE3">
      <w:pPr>
        <w:ind w:firstLine="708"/>
        <w:rPr>
          <w:rFonts w:ascii="Times New Roman" w:eastAsia="Times New Roman" w:hAnsi="Times New Roman"/>
          <w:sz w:val="28"/>
          <w:szCs w:val="28"/>
        </w:rPr>
      </w:pPr>
    </w:p>
    <w:p w:rsidR="00F34BE3" w:rsidRDefault="00F34BE3" w:rsidP="00F34BE3">
      <w:pPr>
        <w:autoSpaceDE w:val="0"/>
        <w:autoSpaceDN w:val="0"/>
        <w:adjustRightInd w:val="0"/>
        <w:outlineLvl w:val="0"/>
        <w:rPr>
          <w:rFonts w:ascii="Times New Roman" w:eastAsia="Calibri" w:hAnsi="Times New Roman"/>
          <w:sz w:val="28"/>
          <w:szCs w:val="28"/>
        </w:rPr>
      </w:pPr>
    </w:p>
    <w:p w:rsidR="00F34BE3" w:rsidRDefault="00F34BE3" w:rsidP="00F34BE3">
      <w:pPr>
        <w:autoSpaceDE w:val="0"/>
        <w:autoSpaceDN w:val="0"/>
        <w:adjustRightInd w:val="0"/>
        <w:outlineLvl w:val="0"/>
        <w:rPr>
          <w:rFonts w:ascii="Times New Roman" w:hAnsi="Times New Roman"/>
          <w:sz w:val="28"/>
          <w:szCs w:val="28"/>
        </w:rPr>
      </w:pPr>
      <w:r>
        <w:rPr>
          <w:rFonts w:ascii="Times New Roman" w:hAnsi="Times New Roman"/>
          <w:sz w:val="28"/>
          <w:szCs w:val="28"/>
        </w:rPr>
        <w:t>Директор Департамента</w:t>
      </w:r>
    </w:p>
    <w:p w:rsidR="00F34BE3" w:rsidRDefault="00F34BE3" w:rsidP="00F34BE3">
      <w:pPr>
        <w:autoSpaceDE w:val="0"/>
        <w:autoSpaceDN w:val="0"/>
        <w:adjustRightInd w:val="0"/>
        <w:outlineLvl w:val="0"/>
        <w:rPr>
          <w:rFonts w:ascii="Times New Roman" w:hAnsi="Times New Roman"/>
          <w:sz w:val="28"/>
          <w:szCs w:val="28"/>
        </w:rPr>
      </w:pPr>
      <w:r>
        <w:rPr>
          <w:rFonts w:ascii="Times New Roman" w:hAnsi="Times New Roman"/>
          <w:sz w:val="28"/>
          <w:szCs w:val="28"/>
        </w:rPr>
        <w:t>муниципальной собственности                                                 Е.А. Корчевская</w:t>
      </w:r>
    </w:p>
    <w:p w:rsidR="00F34BE3" w:rsidRDefault="00F34BE3" w:rsidP="00F34BE3">
      <w:pPr>
        <w:widowControl w:val="0"/>
        <w:autoSpaceDE w:val="0"/>
        <w:autoSpaceDN w:val="0"/>
        <w:adjustRightInd w:val="0"/>
        <w:jc w:val="center"/>
        <w:rPr>
          <w:rFonts w:ascii="Times New Roman" w:hAnsi="Times New Roman" w:cs="Times New Roman"/>
          <w:bCs/>
          <w:sz w:val="28"/>
          <w:szCs w:val="28"/>
        </w:rPr>
      </w:pPr>
    </w:p>
    <w:p w:rsidR="00F34BE3" w:rsidRDefault="00F34BE3" w:rsidP="00F34BE3">
      <w:pPr>
        <w:ind w:firstLine="709"/>
        <w:rPr>
          <w:rFonts w:ascii="Times New Roman" w:eastAsia="Times New Roman" w:hAnsi="Times New Roman" w:cs="Times New Roman"/>
          <w:color w:val="000000"/>
          <w:sz w:val="28"/>
          <w:szCs w:val="28"/>
          <w:lang w:eastAsia="ru-RU"/>
        </w:rPr>
      </w:pPr>
    </w:p>
    <w:p w:rsidR="00F34BE3" w:rsidRDefault="00F34BE3" w:rsidP="00F34BE3">
      <w:pPr>
        <w:ind w:firstLine="567"/>
        <w:rPr>
          <w:rFonts w:ascii="Times New Roman" w:eastAsia="Times New Roman" w:hAnsi="Times New Roman" w:cs="Times New Roman"/>
          <w:sz w:val="28"/>
          <w:szCs w:val="28"/>
          <w:lang w:eastAsia="ru-RU"/>
        </w:rPr>
      </w:pPr>
    </w:p>
    <w:p w:rsidR="00F34BE3" w:rsidRDefault="00F34BE3" w:rsidP="00F34BE3">
      <w:pPr>
        <w:ind w:firstLine="567"/>
        <w:rPr>
          <w:rFonts w:ascii="Times New Roman" w:eastAsia="Times New Roman" w:hAnsi="Times New Roman" w:cs="Times New Roman"/>
          <w:sz w:val="28"/>
          <w:szCs w:val="28"/>
          <w:lang w:eastAsia="ru-RU"/>
        </w:rPr>
      </w:pPr>
    </w:p>
    <w:p w:rsidR="00F34BE3" w:rsidRDefault="00F34BE3" w:rsidP="00F34BE3">
      <w:pPr>
        <w:rPr>
          <w:rFonts w:ascii="Times New Roman" w:eastAsia="Times New Roman" w:hAnsi="Times New Roman" w:cs="Times New Roman"/>
          <w:sz w:val="28"/>
          <w:szCs w:val="28"/>
          <w:lang w:eastAsia="ru-RU"/>
        </w:rPr>
      </w:pPr>
    </w:p>
    <w:p w:rsidR="00F34BE3" w:rsidRDefault="00F34BE3" w:rsidP="00F34BE3">
      <w:pPr>
        <w:rPr>
          <w:rFonts w:ascii="Times New Roman" w:eastAsia="Times New Roman" w:hAnsi="Times New Roman" w:cs="Times New Roman"/>
          <w:sz w:val="28"/>
          <w:szCs w:val="28"/>
          <w:lang w:eastAsia="ru-RU"/>
        </w:rPr>
      </w:pPr>
    </w:p>
    <w:p w:rsidR="00F34BE3" w:rsidRDefault="00F34BE3" w:rsidP="00F34BE3">
      <w:pPr>
        <w:rPr>
          <w:rFonts w:ascii="Times New Roman" w:eastAsia="Times New Roman" w:hAnsi="Times New Roman" w:cs="Times New Roman"/>
          <w:sz w:val="28"/>
          <w:szCs w:val="28"/>
          <w:lang w:eastAsia="ru-RU"/>
        </w:rPr>
      </w:pPr>
    </w:p>
    <w:p w:rsidR="00F34BE3" w:rsidRDefault="00F34BE3" w:rsidP="00F34BE3">
      <w:pPr>
        <w:rPr>
          <w:rFonts w:ascii="Times New Roman" w:eastAsia="Times New Roman" w:hAnsi="Times New Roman" w:cs="Times New Roman"/>
          <w:sz w:val="28"/>
          <w:szCs w:val="28"/>
          <w:lang w:eastAsia="ru-RU"/>
        </w:rPr>
      </w:pPr>
    </w:p>
    <w:p w:rsidR="00F34BE3" w:rsidRDefault="00F34BE3" w:rsidP="00F34BE3">
      <w:pPr>
        <w:rPr>
          <w:rFonts w:ascii="Times New Roman" w:eastAsia="Times New Roman" w:hAnsi="Times New Roman" w:cs="Times New Roman"/>
          <w:sz w:val="28"/>
          <w:szCs w:val="28"/>
          <w:lang w:eastAsia="ru-RU"/>
        </w:rPr>
      </w:pPr>
    </w:p>
    <w:p w:rsidR="00F34BE3" w:rsidRDefault="00F34BE3" w:rsidP="00F34BE3">
      <w:pPr>
        <w:rPr>
          <w:rFonts w:ascii="Times New Roman" w:eastAsia="Times New Roman" w:hAnsi="Times New Roman" w:cs="Times New Roman"/>
          <w:sz w:val="28"/>
          <w:szCs w:val="28"/>
          <w:lang w:eastAsia="ru-RU"/>
        </w:rPr>
      </w:pPr>
    </w:p>
    <w:p w:rsidR="00F34BE3" w:rsidRDefault="00F34BE3" w:rsidP="00F34BE3">
      <w:pPr>
        <w:pStyle w:val="a7"/>
        <w:spacing w:before="0" w:beforeAutospacing="0" w:after="0" w:afterAutospacing="0"/>
        <w:jc w:val="both"/>
        <w:rPr>
          <w:sz w:val="20"/>
          <w:szCs w:val="20"/>
        </w:rPr>
      </w:pPr>
    </w:p>
    <w:p w:rsidR="00F34BE3" w:rsidRDefault="00F34BE3" w:rsidP="00F34BE3">
      <w:pPr>
        <w:rPr>
          <w:rFonts w:ascii="Times New Roman" w:hAnsi="Times New Roman" w:cs="Times New Roman"/>
          <w:color w:val="000000"/>
          <w:sz w:val="20"/>
          <w:szCs w:val="20"/>
        </w:rPr>
      </w:pPr>
    </w:p>
    <w:p w:rsidR="00F34BE3" w:rsidRDefault="00F34BE3" w:rsidP="00F34BE3">
      <w:pPr>
        <w:rPr>
          <w:rFonts w:ascii="Times New Roman" w:hAnsi="Times New Roman" w:cs="Times New Roman"/>
          <w:color w:val="000000"/>
          <w:sz w:val="16"/>
          <w:szCs w:val="16"/>
        </w:rPr>
      </w:pPr>
    </w:p>
    <w:p w:rsidR="00F34BE3" w:rsidRDefault="00F34BE3" w:rsidP="00F34BE3">
      <w:pPr>
        <w:rPr>
          <w:rFonts w:ascii="Times New Roman" w:hAnsi="Times New Roman" w:cs="Times New Roman"/>
          <w:color w:val="000000"/>
          <w:sz w:val="16"/>
          <w:szCs w:val="16"/>
        </w:rPr>
      </w:pPr>
      <w:r>
        <w:rPr>
          <w:rFonts w:ascii="Times New Roman" w:hAnsi="Times New Roman" w:cs="Times New Roman"/>
          <w:color w:val="000000"/>
          <w:sz w:val="16"/>
          <w:szCs w:val="16"/>
        </w:rPr>
        <w:t xml:space="preserve">Исполнитель: </w:t>
      </w:r>
    </w:p>
    <w:p w:rsidR="00F34BE3" w:rsidRDefault="00F34BE3" w:rsidP="00F34BE3">
      <w:pPr>
        <w:rPr>
          <w:rFonts w:ascii="Times New Roman" w:hAnsi="Times New Roman" w:cs="Times New Roman"/>
          <w:color w:val="000000"/>
          <w:sz w:val="16"/>
          <w:szCs w:val="16"/>
        </w:rPr>
      </w:pPr>
      <w:r>
        <w:rPr>
          <w:rFonts w:ascii="Times New Roman" w:hAnsi="Times New Roman" w:cs="Times New Roman"/>
          <w:color w:val="000000"/>
          <w:sz w:val="16"/>
          <w:szCs w:val="16"/>
        </w:rPr>
        <w:t>Никитина Н.И, т. 33-13-60</w:t>
      </w:r>
    </w:p>
    <w:p w:rsidR="00F34BE3" w:rsidRDefault="00F34BE3" w:rsidP="00F34BE3">
      <w:pPr>
        <w:rPr>
          <w:rFonts w:ascii="Times New Roman" w:hAnsi="Times New Roman" w:cs="Times New Roman"/>
          <w:color w:val="000000"/>
          <w:sz w:val="16"/>
          <w:szCs w:val="16"/>
        </w:rPr>
      </w:pPr>
    </w:p>
    <w:p w:rsidR="00F34BE3" w:rsidRDefault="00F34BE3" w:rsidP="00F34BE3">
      <w:pPr>
        <w:rPr>
          <w:rFonts w:ascii="Times New Roman" w:hAnsi="Times New Roman" w:cs="Times New Roman"/>
          <w:color w:val="000000"/>
          <w:sz w:val="16"/>
          <w:szCs w:val="16"/>
        </w:rPr>
      </w:pPr>
    </w:p>
    <w:p w:rsidR="00F34BE3" w:rsidRDefault="00F34BE3" w:rsidP="00F34BE3">
      <w:pPr>
        <w:rPr>
          <w:rFonts w:ascii="Times New Roman" w:hAnsi="Times New Roman" w:cs="Times New Roman"/>
          <w:color w:val="000000"/>
          <w:sz w:val="16"/>
          <w:szCs w:val="16"/>
        </w:rPr>
      </w:pPr>
    </w:p>
    <w:p w:rsidR="00F34BE3" w:rsidRDefault="00F34BE3" w:rsidP="00F34BE3">
      <w:pPr>
        <w:rPr>
          <w:rFonts w:ascii="Times New Roman" w:hAnsi="Times New Roman" w:cs="Times New Roman"/>
          <w:color w:val="000000"/>
          <w:sz w:val="16"/>
          <w:szCs w:val="16"/>
        </w:rPr>
      </w:pPr>
    </w:p>
    <w:p w:rsidR="00F34BE3" w:rsidRDefault="00F34BE3" w:rsidP="00F34BE3">
      <w:pPr>
        <w:jc w:val="center"/>
        <w:rPr>
          <w:rFonts w:ascii="Times New Roman" w:eastAsia="Times New Roman" w:hAnsi="Times New Roman" w:cs="Times New Roman"/>
          <w:sz w:val="28"/>
          <w:szCs w:val="28"/>
          <w:lang w:eastAsia="ru-RU"/>
        </w:rPr>
      </w:pPr>
    </w:p>
    <w:p w:rsidR="00F34BE3" w:rsidRDefault="00F34BE3" w:rsidP="00F34BE3">
      <w:pPr>
        <w:jc w:val="center"/>
        <w:rPr>
          <w:rFonts w:ascii="Times New Roman" w:eastAsia="Times New Roman" w:hAnsi="Times New Roman" w:cs="Times New Roman"/>
          <w:sz w:val="28"/>
          <w:szCs w:val="28"/>
          <w:lang w:eastAsia="ru-RU"/>
        </w:rPr>
      </w:pPr>
    </w:p>
    <w:p w:rsidR="00F34BE3" w:rsidRDefault="00F34BE3" w:rsidP="00F34BE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Лист рассылки</w:t>
      </w:r>
    </w:p>
    <w:p w:rsidR="00F34BE3" w:rsidRDefault="00F34BE3" w:rsidP="00F34BE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проекту постановления Администрации города Ханты-Мансийска</w:t>
      </w:r>
    </w:p>
    <w:p w:rsidR="00F34BE3" w:rsidRDefault="00F34BE3" w:rsidP="00F34BE3">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«Об утверждении административного регламента </w:t>
      </w:r>
      <w:r w:rsidRPr="00B07AC7">
        <w:rPr>
          <w:rFonts w:ascii="Times New Roman" w:hAnsi="Times New Roman" w:cs="Times New Roman"/>
          <w:sz w:val="28"/>
          <w:szCs w:val="28"/>
        </w:rPr>
        <w:t xml:space="preserve">предоставления муниципальной услуги </w:t>
      </w:r>
      <w:r>
        <w:rPr>
          <w:rFonts w:ascii="Times New Roman" w:eastAsia="Calibri" w:hAnsi="Times New Roman" w:cs="Times New Roman"/>
          <w:sz w:val="28"/>
          <w:szCs w:val="28"/>
          <w:lang w:eastAsia="ar-SA"/>
        </w:rPr>
        <w:t>«</w:t>
      </w:r>
      <w:r w:rsidR="003975B5" w:rsidRPr="00364D5A">
        <w:rPr>
          <w:rFonts w:ascii="Times New Roman" w:eastAsia="Calibri" w:hAnsi="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Pr>
          <w:rFonts w:ascii="Times New Roman" w:hAnsi="Times New Roman" w:cs="Times New Roman"/>
          <w:sz w:val="28"/>
          <w:szCs w:val="28"/>
        </w:rPr>
        <w:t>»</w:t>
      </w:r>
    </w:p>
    <w:p w:rsidR="00F34BE3" w:rsidRDefault="00F34BE3" w:rsidP="00F34BE3">
      <w:pPr>
        <w:jc w:val="center"/>
        <w:rPr>
          <w:rFonts w:ascii="Times New Roman" w:eastAsia="Times New Roman" w:hAnsi="Times New Roman" w:cs="Times New Roman"/>
          <w:sz w:val="28"/>
          <w:szCs w:val="28"/>
          <w:lang w:eastAsia="ru-RU"/>
        </w:rPr>
      </w:pPr>
    </w:p>
    <w:p w:rsidR="00F34BE3" w:rsidRDefault="00F34BE3" w:rsidP="00F34BE3">
      <w:pPr>
        <w:numPr>
          <w:ilvl w:val="0"/>
          <w:numId w:val="5"/>
        </w:numPr>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Департамент муниципальной собственности – 2 экземпляра</w:t>
      </w:r>
    </w:p>
    <w:p w:rsidR="00F34BE3" w:rsidRDefault="00F34BE3" w:rsidP="00F34BE3">
      <w:pPr>
        <w:pStyle w:val="a8"/>
        <w:numPr>
          <w:ilvl w:val="0"/>
          <w:numId w:val="5"/>
        </w:numPr>
        <w:rPr>
          <w:bCs/>
          <w:sz w:val="28"/>
          <w:szCs w:val="28"/>
        </w:rPr>
      </w:pPr>
      <w:r>
        <w:rPr>
          <w:sz w:val="28"/>
          <w:szCs w:val="28"/>
        </w:rPr>
        <w:t xml:space="preserve">Управление информатизации Администрации города </w:t>
      </w:r>
    </w:p>
    <w:p w:rsidR="00F34BE3" w:rsidRDefault="00F34BE3" w:rsidP="00F34BE3">
      <w:pPr>
        <w:pStyle w:val="a8"/>
        <w:ind w:left="720"/>
        <w:rPr>
          <w:bCs/>
          <w:sz w:val="28"/>
          <w:szCs w:val="28"/>
        </w:rPr>
      </w:pPr>
      <w:r>
        <w:rPr>
          <w:sz w:val="28"/>
          <w:szCs w:val="28"/>
        </w:rPr>
        <w:t>Ханты-Мансийска - 1 экземпляр</w:t>
      </w:r>
    </w:p>
    <w:p w:rsidR="00F34BE3" w:rsidRDefault="00F34BE3" w:rsidP="00F34BE3">
      <w:pPr>
        <w:tabs>
          <w:tab w:val="left" w:pos="360"/>
        </w:tabs>
        <w:autoSpaceDE w:val="0"/>
        <w:autoSpaceDN w:val="0"/>
        <w:adjustRightInd w:val="0"/>
        <w:ind w:left="360" w:hanging="360"/>
        <w:rPr>
          <w:rFonts w:ascii="Times New Roman" w:eastAsia="Times New Roman" w:hAnsi="Times New Roman" w:cs="Times New Roman"/>
          <w:sz w:val="28"/>
          <w:szCs w:val="28"/>
          <w:lang w:eastAsia="ru-RU"/>
        </w:rPr>
      </w:pPr>
    </w:p>
    <w:p w:rsidR="00F34BE3" w:rsidRDefault="00F34BE3" w:rsidP="00F34BE3">
      <w:pPr>
        <w:tabs>
          <w:tab w:val="left" w:pos="360"/>
        </w:tabs>
        <w:autoSpaceDE w:val="0"/>
        <w:autoSpaceDN w:val="0"/>
        <w:adjustRightInd w:val="0"/>
        <w:ind w:left="360" w:hanging="360"/>
        <w:rPr>
          <w:rFonts w:ascii="Times New Roman" w:eastAsia="Times New Roman" w:hAnsi="Times New Roman" w:cs="Times New Roman"/>
          <w:sz w:val="28"/>
          <w:szCs w:val="28"/>
          <w:lang w:eastAsia="ru-RU"/>
        </w:rPr>
      </w:pPr>
    </w:p>
    <w:p w:rsidR="00F34BE3" w:rsidRDefault="00F34BE3" w:rsidP="00F34BE3">
      <w:pPr>
        <w:tabs>
          <w:tab w:val="left" w:pos="360"/>
        </w:tabs>
        <w:autoSpaceDE w:val="0"/>
        <w:autoSpaceDN w:val="0"/>
        <w:adjustRightInd w:val="0"/>
        <w:ind w:left="360" w:hanging="360"/>
        <w:rPr>
          <w:rFonts w:ascii="Times New Roman" w:eastAsia="Times New Roman" w:hAnsi="Times New Roman" w:cs="Times New Roman"/>
          <w:sz w:val="28"/>
          <w:szCs w:val="28"/>
          <w:lang w:eastAsia="ru-RU"/>
        </w:rPr>
      </w:pPr>
    </w:p>
    <w:p w:rsidR="00F34BE3" w:rsidRDefault="00F34BE3" w:rsidP="00F34BE3">
      <w:pPr>
        <w:rPr>
          <w:rFonts w:ascii="Times New Roman" w:eastAsia="Times New Roman" w:hAnsi="Times New Roman" w:cs="Times New Roman"/>
          <w:sz w:val="28"/>
          <w:szCs w:val="20"/>
          <w:lang w:eastAsia="ru-RU"/>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Default="00F34BE3" w:rsidP="00F34BE3">
      <w:pPr>
        <w:tabs>
          <w:tab w:val="left" w:pos="993"/>
        </w:tabs>
        <w:suppressAutoHyphens/>
        <w:jc w:val="right"/>
        <w:rPr>
          <w:rFonts w:ascii="Times New Roman" w:hAnsi="Times New Roman" w:cs="Times New Roman"/>
        </w:rPr>
      </w:pPr>
    </w:p>
    <w:p w:rsidR="00F34BE3" w:rsidRPr="00B07AC7" w:rsidRDefault="00F34BE3" w:rsidP="00F34BE3">
      <w:pPr>
        <w:pStyle w:val="ConsPlusNormal"/>
        <w:rPr>
          <w:rFonts w:ascii="Times New Roman" w:hAnsi="Times New Roman" w:cs="Times New Roman"/>
          <w:sz w:val="28"/>
          <w:szCs w:val="28"/>
        </w:rPr>
      </w:pPr>
    </w:p>
    <w:p w:rsidR="00F34BE3" w:rsidRPr="00B07AC7" w:rsidRDefault="00F34BE3" w:rsidP="00F34BE3">
      <w:pPr>
        <w:pStyle w:val="ConsPlusNormal"/>
        <w:rPr>
          <w:rFonts w:ascii="Times New Roman" w:hAnsi="Times New Roman" w:cs="Times New Roman"/>
          <w:sz w:val="28"/>
          <w:szCs w:val="28"/>
        </w:rPr>
      </w:pPr>
    </w:p>
    <w:p w:rsidR="00F34BE3" w:rsidRDefault="00F34BE3" w:rsidP="00F34BE3">
      <w:pPr>
        <w:pStyle w:val="ConsPlusNormal"/>
        <w:rPr>
          <w:rFonts w:ascii="Times New Roman" w:hAnsi="Times New Roman" w:cs="Times New Roman"/>
          <w:sz w:val="28"/>
          <w:szCs w:val="28"/>
        </w:rPr>
      </w:pPr>
    </w:p>
    <w:p w:rsidR="00F34BE3" w:rsidRDefault="00F34BE3" w:rsidP="00F34BE3">
      <w:pPr>
        <w:pStyle w:val="ConsPlusNormal"/>
        <w:rPr>
          <w:rFonts w:ascii="Times New Roman" w:hAnsi="Times New Roman" w:cs="Times New Roman"/>
          <w:sz w:val="28"/>
          <w:szCs w:val="28"/>
        </w:rPr>
      </w:pPr>
    </w:p>
    <w:p w:rsidR="00F34BE3" w:rsidRDefault="00F34BE3" w:rsidP="00F34BE3">
      <w:pPr>
        <w:pStyle w:val="ConsPlusNormal"/>
        <w:rPr>
          <w:rFonts w:ascii="Times New Roman" w:hAnsi="Times New Roman" w:cs="Times New Roman"/>
          <w:sz w:val="28"/>
          <w:szCs w:val="28"/>
        </w:rPr>
      </w:pPr>
    </w:p>
    <w:p w:rsidR="00F34BE3" w:rsidRDefault="00F34BE3" w:rsidP="00F34BE3">
      <w:pPr>
        <w:pStyle w:val="ConsPlusNormal"/>
        <w:rPr>
          <w:rFonts w:ascii="Times New Roman" w:hAnsi="Times New Roman" w:cs="Times New Roman"/>
          <w:sz w:val="28"/>
          <w:szCs w:val="28"/>
        </w:rPr>
      </w:pPr>
    </w:p>
    <w:p w:rsidR="00F34BE3" w:rsidRDefault="00F34BE3" w:rsidP="00F34BE3">
      <w:pPr>
        <w:pStyle w:val="ConsPlusNormal"/>
        <w:rPr>
          <w:rFonts w:ascii="Times New Roman" w:hAnsi="Times New Roman" w:cs="Times New Roman"/>
          <w:sz w:val="28"/>
          <w:szCs w:val="28"/>
        </w:rPr>
      </w:pPr>
    </w:p>
    <w:p w:rsidR="00F34BE3" w:rsidRDefault="00F34BE3" w:rsidP="00F34BE3">
      <w:pPr>
        <w:pStyle w:val="ConsPlusNormal"/>
        <w:rPr>
          <w:rFonts w:ascii="Times New Roman" w:hAnsi="Times New Roman" w:cs="Times New Roman"/>
          <w:sz w:val="28"/>
          <w:szCs w:val="28"/>
        </w:rPr>
      </w:pPr>
    </w:p>
    <w:p w:rsidR="00F34BE3" w:rsidRDefault="00F34BE3" w:rsidP="00F34BE3">
      <w:pPr>
        <w:pStyle w:val="ConsPlusNormal"/>
        <w:rPr>
          <w:rFonts w:ascii="Times New Roman" w:hAnsi="Times New Roman" w:cs="Times New Roman"/>
          <w:sz w:val="28"/>
          <w:szCs w:val="28"/>
        </w:rPr>
      </w:pPr>
    </w:p>
    <w:p w:rsidR="00F34BE3" w:rsidRDefault="00F34BE3" w:rsidP="00F34BE3">
      <w:pPr>
        <w:pStyle w:val="ConsPlusNormal"/>
        <w:rPr>
          <w:rFonts w:ascii="Times New Roman" w:hAnsi="Times New Roman" w:cs="Times New Roman"/>
          <w:sz w:val="28"/>
          <w:szCs w:val="28"/>
        </w:rPr>
      </w:pPr>
    </w:p>
    <w:p w:rsidR="00F34BE3" w:rsidRDefault="00F34BE3" w:rsidP="00F34BE3">
      <w:pPr>
        <w:pStyle w:val="ConsPlusNormal"/>
        <w:rPr>
          <w:rFonts w:ascii="Times New Roman" w:hAnsi="Times New Roman" w:cs="Times New Roman"/>
          <w:sz w:val="28"/>
          <w:szCs w:val="28"/>
        </w:rPr>
      </w:pPr>
    </w:p>
    <w:p w:rsidR="00F34BE3" w:rsidRDefault="00F34BE3" w:rsidP="00F34BE3">
      <w:pPr>
        <w:pStyle w:val="ConsPlusNormal"/>
        <w:rPr>
          <w:rFonts w:ascii="Times New Roman" w:hAnsi="Times New Roman" w:cs="Times New Roman"/>
          <w:sz w:val="28"/>
          <w:szCs w:val="28"/>
        </w:rPr>
      </w:pPr>
    </w:p>
    <w:p w:rsidR="00F34BE3" w:rsidRPr="00B07AC7" w:rsidRDefault="00F34BE3" w:rsidP="00F34BE3">
      <w:pPr>
        <w:pStyle w:val="ConsPlusNormal"/>
        <w:rPr>
          <w:rFonts w:ascii="Times New Roman" w:hAnsi="Times New Roman" w:cs="Times New Roman"/>
          <w:sz w:val="28"/>
          <w:szCs w:val="28"/>
        </w:rPr>
      </w:pPr>
    </w:p>
    <w:p w:rsidR="00F34BE3" w:rsidRPr="00B07AC7" w:rsidRDefault="00F34BE3" w:rsidP="00F34BE3">
      <w:pPr>
        <w:pStyle w:val="ConsPlusNormal"/>
        <w:rPr>
          <w:rFonts w:ascii="Times New Roman" w:hAnsi="Times New Roman" w:cs="Times New Roman"/>
          <w:sz w:val="28"/>
          <w:szCs w:val="28"/>
        </w:rPr>
      </w:pPr>
    </w:p>
    <w:p w:rsidR="00F34BE3" w:rsidRPr="00B07AC7" w:rsidRDefault="00F34BE3" w:rsidP="00F34BE3">
      <w:pPr>
        <w:pStyle w:val="ConsPlusNormal"/>
        <w:rPr>
          <w:rFonts w:ascii="Times New Roman" w:hAnsi="Times New Roman" w:cs="Times New Roman"/>
          <w:sz w:val="28"/>
          <w:szCs w:val="28"/>
        </w:rPr>
      </w:pPr>
    </w:p>
    <w:p w:rsidR="00F34BE3" w:rsidRPr="00B07AC7" w:rsidRDefault="00F34BE3" w:rsidP="00F34BE3">
      <w:pPr>
        <w:pStyle w:val="ConsPlusNormal"/>
        <w:rPr>
          <w:rFonts w:ascii="Times New Roman" w:hAnsi="Times New Roman" w:cs="Times New Roman"/>
          <w:sz w:val="28"/>
          <w:szCs w:val="28"/>
        </w:rPr>
      </w:pPr>
    </w:p>
    <w:p w:rsidR="00F34BE3" w:rsidRPr="00B07AC7" w:rsidRDefault="00F34BE3" w:rsidP="00F34BE3">
      <w:pPr>
        <w:pStyle w:val="ConsPlusNormal"/>
        <w:rPr>
          <w:rFonts w:ascii="Times New Roman" w:hAnsi="Times New Roman" w:cs="Times New Roman"/>
          <w:sz w:val="28"/>
          <w:szCs w:val="28"/>
        </w:rPr>
      </w:pPr>
    </w:p>
    <w:p w:rsidR="004462BA" w:rsidRPr="004A6C47" w:rsidRDefault="004462BA" w:rsidP="004462BA">
      <w:pPr>
        <w:widowControl w:val="0"/>
        <w:autoSpaceDE w:val="0"/>
        <w:autoSpaceDN w:val="0"/>
        <w:adjustRightInd w:val="0"/>
        <w:spacing w:line="276" w:lineRule="auto"/>
        <w:jc w:val="right"/>
        <w:outlineLvl w:val="0"/>
        <w:rPr>
          <w:rFonts w:ascii="Times New Roman" w:eastAsia="Calibri" w:hAnsi="Times New Roman" w:cs="Times New Roman"/>
          <w:sz w:val="28"/>
          <w:szCs w:val="28"/>
        </w:rPr>
      </w:pPr>
      <w:r w:rsidRPr="004A6C47">
        <w:rPr>
          <w:rFonts w:ascii="Times New Roman" w:eastAsia="Calibri" w:hAnsi="Times New Roman" w:cs="Times New Roman"/>
          <w:sz w:val="28"/>
          <w:szCs w:val="28"/>
        </w:rPr>
        <w:t>Приложение</w:t>
      </w:r>
    </w:p>
    <w:p w:rsidR="00923465" w:rsidRPr="00BA3028" w:rsidRDefault="00923465" w:rsidP="00923465">
      <w:pPr>
        <w:widowControl w:val="0"/>
        <w:autoSpaceDE w:val="0"/>
        <w:autoSpaceDN w:val="0"/>
        <w:adjustRightInd w:val="0"/>
        <w:jc w:val="right"/>
        <w:rPr>
          <w:rFonts w:ascii="Times New Roman" w:hAnsi="Times New Roman" w:cs="Times New Roman"/>
        </w:rPr>
      </w:pPr>
      <w:r w:rsidRPr="00BA3028">
        <w:rPr>
          <w:rFonts w:ascii="Times New Roman" w:hAnsi="Times New Roman" w:cs="Times New Roman"/>
        </w:rPr>
        <w:t>к постановлению Администрации</w:t>
      </w:r>
    </w:p>
    <w:p w:rsidR="00923465" w:rsidRPr="00BA3028" w:rsidRDefault="00923465" w:rsidP="00923465">
      <w:pPr>
        <w:widowControl w:val="0"/>
        <w:autoSpaceDE w:val="0"/>
        <w:autoSpaceDN w:val="0"/>
        <w:adjustRightInd w:val="0"/>
        <w:jc w:val="right"/>
        <w:rPr>
          <w:rFonts w:ascii="Times New Roman" w:hAnsi="Times New Roman" w:cs="Times New Roman"/>
        </w:rPr>
      </w:pPr>
      <w:r w:rsidRPr="00BA3028">
        <w:rPr>
          <w:rFonts w:ascii="Times New Roman" w:hAnsi="Times New Roman" w:cs="Times New Roman"/>
        </w:rPr>
        <w:t>города Ханты-Мансийска</w:t>
      </w:r>
    </w:p>
    <w:p w:rsidR="00923465" w:rsidRPr="00BA3028" w:rsidRDefault="00923465" w:rsidP="00923465">
      <w:pPr>
        <w:widowControl w:val="0"/>
        <w:autoSpaceDE w:val="0"/>
        <w:autoSpaceDN w:val="0"/>
        <w:adjustRightInd w:val="0"/>
        <w:jc w:val="right"/>
        <w:rPr>
          <w:rFonts w:ascii="Times New Roman" w:hAnsi="Times New Roman" w:cs="Times New Roman"/>
        </w:rPr>
      </w:pPr>
      <w:r w:rsidRPr="00BA3028">
        <w:rPr>
          <w:rFonts w:ascii="Times New Roman" w:hAnsi="Times New Roman" w:cs="Times New Roman"/>
        </w:rPr>
        <w:t>от «___»_______201</w:t>
      </w:r>
      <w:r>
        <w:rPr>
          <w:rFonts w:ascii="Times New Roman" w:hAnsi="Times New Roman" w:cs="Times New Roman"/>
        </w:rPr>
        <w:t>5 №</w:t>
      </w:r>
      <w:r w:rsidRPr="00BA3028">
        <w:rPr>
          <w:rFonts w:ascii="Times New Roman" w:hAnsi="Times New Roman" w:cs="Times New Roman"/>
        </w:rPr>
        <w:t xml:space="preserve"> ___</w:t>
      </w:r>
    </w:p>
    <w:p w:rsidR="004462BA" w:rsidRPr="004A6C47" w:rsidRDefault="004462BA" w:rsidP="004462BA">
      <w:pPr>
        <w:jc w:val="right"/>
        <w:rPr>
          <w:rFonts w:ascii="Times New Roman" w:eastAsia="Times New Roman" w:hAnsi="Times New Roman" w:cs="Times New Roman"/>
          <w:sz w:val="32"/>
          <w:szCs w:val="24"/>
          <w:lang w:eastAsia="ru-RU"/>
        </w:rPr>
      </w:pPr>
    </w:p>
    <w:p w:rsidR="004462BA" w:rsidRPr="004A6C47" w:rsidRDefault="004462BA" w:rsidP="004462BA">
      <w:pPr>
        <w:jc w:val="right"/>
        <w:rPr>
          <w:rFonts w:ascii="Times New Roman" w:eastAsia="Times New Roman" w:hAnsi="Times New Roman" w:cs="Times New Roman"/>
          <w:sz w:val="28"/>
          <w:szCs w:val="24"/>
          <w:lang w:eastAsia="ru-RU"/>
        </w:rPr>
      </w:pPr>
    </w:p>
    <w:p w:rsidR="004462BA" w:rsidRPr="004A6C47" w:rsidRDefault="004462BA" w:rsidP="004462BA">
      <w:pPr>
        <w:jc w:val="right"/>
        <w:rPr>
          <w:rFonts w:ascii="Times New Roman" w:eastAsia="Times New Roman" w:hAnsi="Times New Roman" w:cs="Times New Roman"/>
          <w:sz w:val="28"/>
          <w:szCs w:val="24"/>
          <w:lang w:eastAsia="ru-RU"/>
        </w:rPr>
      </w:pPr>
    </w:p>
    <w:p w:rsidR="005A1156" w:rsidRPr="008A1225" w:rsidRDefault="00CF7BDA" w:rsidP="005A1156">
      <w:pPr>
        <w:pStyle w:val="ConsPlu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w:t>
      </w:r>
      <w:r w:rsidR="005A1156" w:rsidRPr="008A1225">
        <w:rPr>
          <w:rFonts w:ascii="Times New Roman" w:hAnsi="Times New Roman" w:cs="Times New Roman"/>
          <w:sz w:val="28"/>
          <w:szCs w:val="28"/>
        </w:rPr>
        <w:t xml:space="preserve"> регламент</w:t>
      </w:r>
    </w:p>
    <w:p w:rsidR="005A1156" w:rsidRPr="008A1225" w:rsidRDefault="005A1156" w:rsidP="005A1156">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 xml:space="preserve">предоставления муниципальной услуги </w:t>
      </w:r>
    </w:p>
    <w:p w:rsidR="00923465" w:rsidRPr="00A85915" w:rsidRDefault="00923465" w:rsidP="00923465">
      <w:pPr>
        <w:widowControl w:val="0"/>
        <w:autoSpaceDE w:val="0"/>
        <w:autoSpaceDN w:val="0"/>
        <w:adjustRightInd w:val="0"/>
        <w:jc w:val="center"/>
        <w:rPr>
          <w:rFonts w:ascii="Times New Roman" w:hAnsi="Times New Roman" w:cs="Times New Roman"/>
          <w:sz w:val="28"/>
          <w:szCs w:val="28"/>
        </w:rPr>
      </w:pPr>
      <w:r>
        <w:rPr>
          <w:rFonts w:ascii="Times New Roman" w:eastAsia="Calibri" w:hAnsi="Times New Roman" w:cs="Times New Roman"/>
          <w:sz w:val="28"/>
          <w:szCs w:val="28"/>
          <w:lang w:eastAsia="ar-SA"/>
        </w:rPr>
        <w:t>«</w:t>
      </w:r>
      <w:r w:rsidR="003975B5" w:rsidRPr="00364D5A">
        <w:rPr>
          <w:rFonts w:ascii="Times New Roman" w:eastAsia="Calibri" w:hAnsi="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Pr>
          <w:rFonts w:ascii="Times New Roman" w:hAnsi="Times New Roman" w:cs="Times New Roman"/>
          <w:sz w:val="28"/>
          <w:szCs w:val="28"/>
        </w:rPr>
        <w:t>»</w:t>
      </w:r>
    </w:p>
    <w:p w:rsidR="00E91AC6" w:rsidRPr="004A6C47" w:rsidRDefault="00E91AC6">
      <w:pPr>
        <w:widowControl w:val="0"/>
        <w:autoSpaceDE w:val="0"/>
        <w:autoSpaceDN w:val="0"/>
        <w:adjustRightInd w:val="0"/>
        <w:ind w:firstLine="540"/>
        <w:rPr>
          <w:rFonts w:ascii="Times New Roman" w:hAnsi="Times New Roman" w:cs="Times New Roman"/>
          <w:sz w:val="28"/>
          <w:szCs w:val="28"/>
        </w:rPr>
      </w:pPr>
    </w:p>
    <w:p w:rsidR="004462BA" w:rsidRPr="004A6C47" w:rsidRDefault="004462BA">
      <w:pPr>
        <w:widowControl w:val="0"/>
        <w:autoSpaceDE w:val="0"/>
        <w:autoSpaceDN w:val="0"/>
        <w:adjustRightInd w:val="0"/>
        <w:ind w:firstLine="540"/>
        <w:rPr>
          <w:rFonts w:ascii="Times New Roman" w:hAnsi="Times New Roman" w:cs="Times New Roman"/>
          <w:sz w:val="28"/>
          <w:szCs w:val="28"/>
        </w:rPr>
      </w:pPr>
    </w:p>
    <w:p w:rsidR="00E91AC6" w:rsidRPr="004A6C47" w:rsidRDefault="00E91AC6">
      <w:pPr>
        <w:widowControl w:val="0"/>
        <w:autoSpaceDE w:val="0"/>
        <w:autoSpaceDN w:val="0"/>
        <w:adjustRightInd w:val="0"/>
        <w:jc w:val="center"/>
        <w:outlineLvl w:val="1"/>
        <w:rPr>
          <w:rFonts w:ascii="Times New Roman" w:hAnsi="Times New Roman" w:cs="Times New Roman"/>
          <w:sz w:val="28"/>
          <w:szCs w:val="28"/>
        </w:rPr>
      </w:pPr>
      <w:bookmarkStart w:id="2" w:name="Par33"/>
      <w:bookmarkEnd w:id="2"/>
      <w:r w:rsidRPr="004A6C47">
        <w:rPr>
          <w:rFonts w:ascii="Times New Roman" w:hAnsi="Times New Roman" w:cs="Times New Roman"/>
          <w:sz w:val="28"/>
          <w:szCs w:val="28"/>
        </w:rPr>
        <w:t>I. Общие положения</w:t>
      </w:r>
    </w:p>
    <w:p w:rsidR="00E91AC6" w:rsidRPr="004A6C47" w:rsidRDefault="00E91AC6">
      <w:pPr>
        <w:widowControl w:val="0"/>
        <w:autoSpaceDE w:val="0"/>
        <w:autoSpaceDN w:val="0"/>
        <w:adjustRightInd w:val="0"/>
        <w:jc w:val="center"/>
        <w:rPr>
          <w:rFonts w:ascii="Times New Roman" w:hAnsi="Times New Roman" w:cs="Times New Roman"/>
          <w:sz w:val="28"/>
          <w:szCs w:val="28"/>
        </w:rPr>
      </w:pPr>
    </w:p>
    <w:p w:rsidR="00E91AC6" w:rsidRPr="00493998" w:rsidRDefault="00E91AC6" w:rsidP="00024F99">
      <w:pPr>
        <w:pStyle w:val="a3"/>
        <w:widowControl w:val="0"/>
        <w:autoSpaceDE w:val="0"/>
        <w:autoSpaceDN w:val="0"/>
        <w:adjustRightInd w:val="0"/>
        <w:ind w:left="0"/>
        <w:jc w:val="center"/>
        <w:outlineLvl w:val="2"/>
        <w:rPr>
          <w:rFonts w:ascii="Times New Roman" w:hAnsi="Times New Roman" w:cs="Times New Roman"/>
          <w:sz w:val="28"/>
          <w:szCs w:val="28"/>
        </w:rPr>
      </w:pPr>
      <w:bookmarkStart w:id="3" w:name="Par35"/>
      <w:bookmarkEnd w:id="3"/>
      <w:r w:rsidRPr="00493998">
        <w:rPr>
          <w:rFonts w:ascii="Times New Roman" w:hAnsi="Times New Roman" w:cs="Times New Roman"/>
          <w:sz w:val="28"/>
          <w:szCs w:val="28"/>
        </w:rPr>
        <w:t>Предмет регулирования административного регламента</w:t>
      </w:r>
    </w:p>
    <w:p w:rsidR="00024F99" w:rsidRDefault="00024F99" w:rsidP="004462BA">
      <w:pPr>
        <w:autoSpaceDE w:val="0"/>
        <w:autoSpaceDN w:val="0"/>
        <w:adjustRightInd w:val="0"/>
        <w:ind w:firstLine="709"/>
        <w:rPr>
          <w:rFonts w:ascii="Times New Roman" w:hAnsi="Times New Roman" w:cs="Times New Roman"/>
          <w:sz w:val="28"/>
          <w:szCs w:val="28"/>
        </w:rPr>
      </w:pPr>
    </w:p>
    <w:p w:rsidR="00923465" w:rsidRPr="0077314A" w:rsidRDefault="00024F99" w:rsidP="003975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A1156">
        <w:rPr>
          <w:rFonts w:ascii="Times New Roman" w:hAnsi="Times New Roman" w:cs="Times New Roman"/>
          <w:sz w:val="28"/>
          <w:szCs w:val="28"/>
        </w:rPr>
        <w:t xml:space="preserve"> </w:t>
      </w:r>
      <w:proofErr w:type="gramStart"/>
      <w:r w:rsidR="00CF7BDA">
        <w:rPr>
          <w:rFonts w:ascii="Times New Roman" w:hAnsi="Times New Roman" w:cs="Times New Roman"/>
          <w:sz w:val="28"/>
          <w:szCs w:val="28"/>
        </w:rPr>
        <w:t>Административный</w:t>
      </w:r>
      <w:r w:rsidR="00923465" w:rsidRPr="0077314A">
        <w:rPr>
          <w:rFonts w:ascii="Times New Roman" w:hAnsi="Times New Roman" w:cs="Times New Roman"/>
          <w:sz w:val="28"/>
          <w:szCs w:val="28"/>
        </w:rPr>
        <w:t xml:space="preserve"> регламент предоставления муниципальной услуги «</w:t>
      </w:r>
      <w:r w:rsidR="003975B5" w:rsidRPr="00364D5A">
        <w:rPr>
          <w:rFonts w:ascii="Times New Roman" w:eastAsia="Calibri" w:hAnsi="Times New Roman"/>
          <w:sz w:val="28"/>
          <w:szCs w:val="28"/>
          <w:lang w:eastAsia="en-US"/>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923465" w:rsidRPr="0077314A">
        <w:rPr>
          <w:rFonts w:ascii="Times New Roman" w:hAnsi="Times New Roman" w:cs="Times New Roman"/>
          <w:bCs/>
          <w:sz w:val="28"/>
          <w:szCs w:val="28"/>
        </w:rPr>
        <w:t>»</w:t>
      </w:r>
      <w:r w:rsidR="00923465" w:rsidRPr="0077314A">
        <w:rPr>
          <w:rFonts w:ascii="Times New Roman" w:hAnsi="Times New Roman" w:cs="Times New Roman"/>
          <w:sz w:val="28"/>
          <w:szCs w:val="28"/>
        </w:rPr>
        <w:t xml:space="preserve"> (далее - </w:t>
      </w:r>
      <w:r w:rsidR="00CF7BDA">
        <w:rPr>
          <w:rFonts w:ascii="Times New Roman" w:hAnsi="Times New Roman" w:cs="Times New Roman"/>
          <w:sz w:val="28"/>
          <w:szCs w:val="28"/>
        </w:rPr>
        <w:t>Административный</w:t>
      </w:r>
      <w:r w:rsidR="00923465" w:rsidRPr="0077314A">
        <w:rPr>
          <w:rFonts w:ascii="Times New Roman" w:hAnsi="Times New Roman" w:cs="Times New Roman"/>
          <w:sz w:val="28"/>
          <w:szCs w:val="28"/>
        </w:rPr>
        <w:t xml:space="preserve"> регламент) </w:t>
      </w:r>
      <w:r w:rsidR="00923465" w:rsidRPr="008A1225">
        <w:rPr>
          <w:rFonts w:ascii="Times New Roman" w:hAnsi="Times New Roman" w:cs="Times New Roman"/>
          <w:sz w:val="28"/>
          <w:szCs w:val="28"/>
        </w:rPr>
        <w:t xml:space="preserve">регулирует отношения, связанные </w:t>
      </w:r>
      <w:r w:rsidR="00923465">
        <w:rPr>
          <w:rFonts w:ascii="Times New Roman" w:hAnsi="Times New Roman" w:cs="Times New Roman"/>
          <w:sz w:val="28"/>
          <w:szCs w:val="28"/>
        </w:rPr>
        <w:t xml:space="preserve">с </w:t>
      </w:r>
      <w:r w:rsidR="003975B5">
        <w:rPr>
          <w:rFonts w:ascii="Times New Roman" w:hAnsi="Times New Roman" w:cs="Times New Roman"/>
          <w:sz w:val="28"/>
          <w:szCs w:val="28"/>
        </w:rPr>
        <w:t>в</w:t>
      </w:r>
      <w:r w:rsidR="003975B5" w:rsidRPr="00364D5A">
        <w:rPr>
          <w:rFonts w:ascii="Times New Roman" w:eastAsia="Calibri" w:hAnsi="Times New Roman"/>
          <w:sz w:val="28"/>
          <w:szCs w:val="28"/>
          <w:lang w:eastAsia="en-US"/>
        </w:rPr>
        <w:t>ыдач</w:t>
      </w:r>
      <w:r w:rsidR="003975B5">
        <w:rPr>
          <w:rFonts w:ascii="Times New Roman" w:eastAsia="Calibri" w:hAnsi="Times New Roman"/>
          <w:sz w:val="28"/>
          <w:szCs w:val="28"/>
        </w:rPr>
        <w:t>ей</w:t>
      </w:r>
      <w:r w:rsidR="003975B5" w:rsidRPr="00364D5A">
        <w:rPr>
          <w:rFonts w:ascii="Times New Roman" w:eastAsia="Calibri" w:hAnsi="Times New Roman"/>
          <w:sz w:val="28"/>
          <w:szCs w:val="28"/>
          <w:lang w:eastAsia="en-US"/>
        </w:rPr>
        <w:t xml:space="preserve">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3975B5" w:rsidRPr="0077314A">
        <w:rPr>
          <w:rFonts w:ascii="Times New Roman" w:hAnsi="Times New Roman" w:cs="Times New Roman"/>
          <w:sz w:val="28"/>
          <w:szCs w:val="28"/>
        </w:rPr>
        <w:t xml:space="preserve"> </w:t>
      </w:r>
      <w:r w:rsidR="003975B5">
        <w:rPr>
          <w:rFonts w:ascii="Times New Roman" w:hAnsi="Times New Roman" w:cs="Times New Roman"/>
          <w:sz w:val="28"/>
          <w:szCs w:val="28"/>
        </w:rPr>
        <w:t xml:space="preserve">на территории муниципального </w:t>
      </w:r>
      <w:r w:rsidR="003975B5" w:rsidRPr="003975B5">
        <w:rPr>
          <w:rFonts w:ascii="Times New Roman" w:hAnsi="Times New Roman" w:cs="Times New Roman"/>
          <w:sz w:val="28"/>
          <w:szCs w:val="28"/>
        </w:rPr>
        <w:t>образования Ханты-Мансийского автономного округа - Югры городской округ</w:t>
      </w:r>
      <w:proofErr w:type="gramEnd"/>
      <w:r w:rsidR="003975B5" w:rsidRPr="003975B5">
        <w:rPr>
          <w:rFonts w:ascii="Times New Roman" w:hAnsi="Times New Roman" w:cs="Times New Roman"/>
          <w:sz w:val="28"/>
          <w:szCs w:val="28"/>
        </w:rPr>
        <w:t xml:space="preserve"> город Ханты-Мансийск</w:t>
      </w:r>
      <w:r w:rsidR="003975B5">
        <w:rPr>
          <w:rFonts w:ascii="Times New Roman" w:hAnsi="Times New Roman" w:cs="Times New Roman"/>
          <w:sz w:val="28"/>
          <w:szCs w:val="28"/>
        </w:rPr>
        <w:t xml:space="preserve"> </w:t>
      </w:r>
      <w:r w:rsidR="003975B5" w:rsidRPr="0077314A">
        <w:rPr>
          <w:rFonts w:ascii="Times New Roman" w:hAnsi="Times New Roman" w:cs="Times New Roman"/>
          <w:sz w:val="28"/>
          <w:szCs w:val="28"/>
        </w:rPr>
        <w:t xml:space="preserve"> </w:t>
      </w:r>
      <w:r w:rsidR="00923465" w:rsidRPr="0077314A">
        <w:rPr>
          <w:rFonts w:ascii="Times New Roman" w:hAnsi="Times New Roman" w:cs="Times New Roman"/>
          <w:sz w:val="28"/>
          <w:szCs w:val="28"/>
        </w:rPr>
        <w:t xml:space="preserve">(далее –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 </w:t>
      </w:r>
    </w:p>
    <w:p w:rsidR="003E5D60" w:rsidRPr="003E5D60" w:rsidRDefault="003E5D60" w:rsidP="003E5D60">
      <w:pPr>
        <w:autoSpaceDE w:val="0"/>
        <w:autoSpaceDN w:val="0"/>
        <w:adjustRightInd w:val="0"/>
        <w:ind w:firstLine="709"/>
        <w:rPr>
          <w:rFonts w:ascii="Times New Roman" w:hAnsi="Times New Roman" w:cs="Times New Roman"/>
          <w:sz w:val="28"/>
          <w:szCs w:val="28"/>
        </w:rPr>
      </w:pPr>
      <w:r w:rsidRPr="003E5D60">
        <w:rPr>
          <w:rFonts w:ascii="Times New Roman" w:hAnsi="Times New Roman" w:cs="Times New Roman"/>
          <w:sz w:val="28"/>
          <w:szCs w:val="28"/>
        </w:rPr>
        <w:t>Разрешение может быть выдано в следующих случаях:</w:t>
      </w:r>
    </w:p>
    <w:p w:rsidR="003E5D60" w:rsidRPr="003E5D60" w:rsidRDefault="003E5D60" w:rsidP="003E5D60">
      <w:pPr>
        <w:autoSpaceDE w:val="0"/>
        <w:autoSpaceDN w:val="0"/>
        <w:adjustRightInd w:val="0"/>
        <w:ind w:firstLine="709"/>
        <w:rPr>
          <w:rFonts w:ascii="Times New Roman" w:eastAsia="Calibri" w:hAnsi="Times New Roman" w:cs="Times New Roman"/>
          <w:sz w:val="28"/>
          <w:szCs w:val="28"/>
          <w:lang w:eastAsia="ru-RU"/>
        </w:rPr>
      </w:pPr>
      <w:r w:rsidRPr="003E5D60">
        <w:rPr>
          <w:rFonts w:ascii="Times New Roman" w:eastAsia="Calibri" w:hAnsi="Times New Roman" w:cs="Times New Roman"/>
          <w:sz w:val="28"/>
          <w:szCs w:val="28"/>
          <w:lang w:eastAsia="ru-RU"/>
        </w:rPr>
        <w:t>1) проведение инженерных изысканий;</w:t>
      </w:r>
    </w:p>
    <w:p w:rsidR="003E5D60" w:rsidRPr="003E5D60" w:rsidRDefault="003E5D60" w:rsidP="003E5D60">
      <w:pPr>
        <w:autoSpaceDE w:val="0"/>
        <w:autoSpaceDN w:val="0"/>
        <w:adjustRightInd w:val="0"/>
        <w:ind w:firstLine="709"/>
        <w:rPr>
          <w:rFonts w:ascii="Times New Roman" w:eastAsia="Calibri" w:hAnsi="Times New Roman" w:cs="Times New Roman"/>
          <w:sz w:val="28"/>
          <w:szCs w:val="28"/>
          <w:lang w:eastAsia="ru-RU"/>
        </w:rPr>
      </w:pPr>
      <w:r w:rsidRPr="003E5D60">
        <w:rPr>
          <w:rFonts w:ascii="Times New Roman" w:eastAsia="Calibri" w:hAnsi="Times New Roman" w:cs="Times New Roman"/>
          <w:sz w:val="28"/>
          <w:szCs w:val="28"/>
          <w:lang w:eastAsia="ru-RU"/>
        </w:rPr>
        <w:t>2) капитальный или текущий ремонт линейного объекта;</w:t>
      </w:r>
    </w:p>
    <w:p w:rsidR="003E5D60" w:rsidRPr="003E5D60" w:rsidRDefault="003E5D60" w:rsidP="003E5D60">
      <w:pPr>
        <w:autoSpaceDE w:val="0"/>
        <w:autoSpaceDN w:val="0"/>
        <w:adjustRightInd w:val="0"/>
        <w:ind w:firstLine="709"/>
        <w:rPr>
          <w:rFonts w:ascii="Times New Roman" w:eastAsia="Calibri" w:hAnsi="Times New Roman" w:cs="Times New Roman"/>
          <w:sz w:val="28"/>
          <w:szCs w:val="28"/>
          <w:lang w:eastAsia="ru-RU"/>
        </w:rPr>
      </w:pPr>
      <w:r w:rsidRPr="003E5D60">
        <w:rPr>
          <w:rFonts w:ascii="Times New Roman" w:eastAsia="Calibri" w:hAnsi="Times New Roman" w:cs="Times New Roman"/>
          <w:sz w:val="28"/>
          <w:szCs w:val="28"/>
          <w:lang w:eastAsia="ru-RU"/>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E5D60" w:rsidRPr="003E5D60" w:rsidRDefault="003E5D60" w:rsidP="003E5D60">
      <w:pPr>
        <w:autoSpaceDE w:val="0"/>
        <w:autoSpaceDN w:val="0"/>
        <w:adjustRightInd w:val="0"/>
        <w:ind w:firstLine="709"/>
        <w:rPr>
          <w:rFonts w:ascii="Times New Roman" w:eastAsia="Calibri" w:hAnsi="Times New Roman" w:cs="Times New Roman"/>
          <w:sz w:val="28"/>
          <w:szCs w:val="28"/>
          <w:lang w:eastAsia="ru-RU"/>
        </w:rPr>
      </w:pPr>
      <w:r w:rsidRPr="003E5D60">
        <w:rPr>
          <w:rFonts w:ascii="Times New Roman" w:eastAsia="Calibri" w:hAnsi="Times New Roman" w:cs="Times New Roman"/>
          <w:sz w:val="28"/>
          <w:szCs w:val="28"/>
          <w:lang w:eastAsia="ru-RU"/>
        </w:rPr>
        <w:t>4) осуществление геологического изучения недр;</w:t>
      </w:r>
    </w:p>
    <w:p w:rsidR="003E5D60" w:rsidRPr="003E5D60" w:rsidRDefault="003E5D60" w:rsidP="003E5D60">
      <w:pPr>
        <w:autoSpaceDE w:val="0"/>
        <w:autoSpaceDN w:val="0"/>
        <w:adjustRightInd w:val="0"/>
        <w:ind w:firstLine="709"/>
        <w:rPr>
          <w:rFonts w:ascii="Times New Roman" w:eastAsia="Calibri" w:hAnsi="Times New Roman" w:cs="Times New Roman"/>
          <w:sz w:val="28"/>
          <w:szCs w:val="28"/>
          <w:lang w:eastAsia="ru-RU"/>
        </w:rPr>
      </w:pPr>
      <w:r w:rsidRPr="003E5D60">
        <w:rPr>
          <w:rFonts w:ascii="Times New Roman" w:eastAsia="Calibri" w:hAnsi="Times New Roman" w:cs="Times New Roman"/>
          <w:sz w:val="28"/>
          <w:szCs w:val="28"/>
          <w:lang w:eastAsia="ru-RU"/>
        </w:rPr>
        <w:t xml:space="preserve">5) осуществление деятельности в целях сохранения и развития традиционных образа жизни, хозяйствования и промыслов коренных </w:t>
      </w:r>
      <w:r w:rsidRPr="003E5D60">
        <w:rPr>
          <w:rFonts w:ascii="Times New Roman" w:eastAsia="Calibri" w:hAnsi="Times New Roman" w:cs="Times New Roman"/>
          <w:sz w:val="28"/>
          <w:szCs w:val="28"/>
          <w:lang w:eastAsia="ru-RU"/>
        </w:rPr>
        <w:lastRenderedPageBreak/>
        <w:t>малочисленных народов Севера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3E5D60" w:rsidRPr="003E5D60" w:rsidRDefault="003E5D60" w:rsidP="003E5D60">
      <w:pPr>
        <w:autoSpaceDE w:val="0"/>
        <w:autoSpaceDN w:val="0"/>
        <w:adjustRightInd w:val="0"/>
        <w:ind w:firstLine="709"/>
        <w:rPr>
          <w:rFonts w:ascii="Times New Roman" w:eastAsia="Calibri" w:hAnsi="Times New Roman" w:cs="Times New Roman"/>
          <w:sz w:val="28"/>
          <w:szCs w:val="28"/>
          <w:lang w:eastAsia="ru-RU"/>
        </w:rPr>
      </w:pPr>
      <w:r w:rsidRPr="003E5D60">
        <w:rPr>
          <w:rFonts w:ascii="Times New Roman" w:eastAsia="Calibri" w:hAnsi="Times New Roman" w:cs="Times New Roman"/>
          <w:sz w:val="28"/>
          <w:szCs w:val="28"/>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3E5D60" w:rsidRPr="003E5D60" w:rsidRDefault="003E5D60" w:rsidP="003E5D60">
      <w:pPr>
        <w:autoSpaceDE w:val="0"/>
        <w:autoSpaceDN w:val="0"/>
        <w:adjustRightInd w:val="0"/>
        <w:ind w:firstLine="709"/>
        <w:rPr>
          <w:rFonts w:ascii="Times New Roman" w:eastAsia="Calibri" w:hAnsi="Times New Roman" w:cs="Times New Roman"/>
          <w:sz w:val="28"/>
          <w:szCs w:val="28"/>
          <w:lang w:eastAsia="ru-RU"/>
        </w:rPr>
      </w:pPr>
      <w:r w:rsidRPr="003E5D60">
        <w:rPr>
          <w:rFonts w:ascii="Times New Roman" w:eastAsia="Calibri" w:hAnsi="Times New Roman" w:cs="Times New Roman"/>
          <w:sz w:val="28"/>
          <w:szCs w:val="28"/>
          <w:lang w:eastAsia="ru-RU"/>
        </w:rPr>
        <w:t>Разрешение выдается в целях:</w:t>
      </w:r>
    </w:p>
    <w:p w:rsidR="003E5D60" w:rsidRPr="003E5D60" w:rsidRDefault="003E5D60" w:rsidP="003E5D60">
      <w:pPr>
        <w:autoSpaceDE w:val="0"/>
        <w:autoSpaceDN w:val="0"/>
        <w:adjustRightInd w:val="0"/>
        <w:ind w:firstLine="540"/>
        <w:rPr>
          <w:rFonts w:ascii="Times New Roman" w:eastAsia="Calibri" w:hAnsi="Times New Roman" w:cs="Times New Roman"/>
          <w:sz w:val="28"/>
          <w:szCs w:val="28"/>
          <w:lang w:eastAsia="ru-RU"/>
        </w:rPr>
      </w:pPr>
      <w:r w:rsidRPr="003E5D60">
        <w:rPr>
          <w:rFonts w:ascii="Times New Roman" w:eastAsia="Calibri" w:hAnsi="Times New Roman" w:cs="Times New Roman"/>
          <w:sz w:val="28"/>
          <w:szCs w:val="28"/>
          <w:lang w:eastAsia="ru-RU"/>
        </w:rPr>
        <w:t>1) проведения инженерных изысканий либо капитального или текущего ремонта линейного объекта на срок не более одного года;</w:t>
      </w:r>
    </w:p>
    <w:p w:rsidR="003E5D60" w:rsidRPr="003E5D60" w:rsidRDefault="003E5D60" w:rsidP="003E5D60">
      <w:pPr>
        <w:autoSpaceDE w:val="0"/>
        <w:autoSpaceDN w:val="0"/>
        <w:adjustRightInd w:val="0"/>
        <w:ind w:firstLine="540"/>
        <w:rPr>
          <w:rFonts w:ascii="Times New Roman" w:eastAsia="Calibri" w:hAnsi="Times New Roman" w:cs="Times New Roman"/>
          <w:sz w:val="28"/>
          <w:szCs w:val="28"/>
          <w:lang w:eastAsia="ru-RU"/>
        </w:rPr>
      </w:pPr>
      <w:r w:rsidRPr="003E5D60">
        <w:rPr>
          <w:rFonts w:ascii="Times New Roman" w:eastAsia="Calibri" w:hAnsi="Times New Roman" w:cs="Times New Roman"/>
          <w:sz w:val="28"/>
          <w:szCs w:val="28"/>
          <w:lang w:eastAsia="ru-RU"/>
        </w:rPr>
        <w:t>2)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E5D60" w:rsidRPr="003E5D60" w:rsidRDefault="003E5D60" w:rsidP="003E5D60">
      <w:pPr>
        <w:autoSpaceDE w:val="0"/>
        <w:autoSpaceDN w:val="0"/>
        <w:adjustRightInd w:val="0"/>
        <w:ind w:firstLine="540"/>
        <w:rPr>
          <w:rFonts w:ascii="Times New Roman" w:eastAsia="Calibri" w:hAnsi="Times New Roman" w:cs="Times New Roman"/>
          <w:sz w:val="28"/>
          <w:szCs w:val="28"/>
          <w:lang w:eastAsia="ru-RU"/>
        </w:rPr>
      </w:pPr>
      <w:r w:rsidRPr="003E5D60">
        <w:rPr>
          <w:rFonts w:ascii="Times New Roman" w:eastAsia="Calibri" w:hAnsi="Times New Roman" w:cs="Times New Roman"/>
          <w:sz w:val="28"/>
          <w:szCs w:val="28"/>
          <w:lang w:eastAsia="ru-RU"/>
        </w:rPr>
        <w:t>3) осуществления геологического изучения недр на срок действия соответствующей лицензии;</w:t>
      </w:r>
    </w:p>
    <w:p w:rsidR="003E5D60" w:rsidRPr="003E5D60" w:rsidRDefault="003E5D60" w:rsidP="003E5D60">
      <w:pPr>
        <w:autoSpaceDE w:val="0"/>
        <w:autoSpaceDN w:val="0"/>
        <w:adjustRightInd w:val="0"/>
        <w:ind w:firstLine="540"/>
        <w:rPr>
          <w:rFonts w:ascii="Times New Roman" w:eastAsia="Calibri" w:hAnsi="Times New Roman" w:cs="Times New Roman"/>
          <w:sz w:val="28"/>
          <w:szCs w:val="28"/>
          <w:lang w:eastAsia="ru-RU"/>
        </w:rPr>
      </w:pPr>
      <w:r w:rsidRPr="003E5D60">
        <w:rPr>
          <w:rFonts w:ascii="Times New Roman" w:eastAsia="Calibri" w:hAnsi="Times New Roman" w:cs="Times New Roman"/>
          <w:sz w:val="28"/>
          <w:szCs w:val="28"/>
          <w:lang w:eastAsia="ru-RU"/>
        </w:rPr>
        <w:t>4) сохранения и развития традиционных образа жизни, хозяйствования и промыслов коренных малочисленных народов Севера в местах их традиционного проживания и традиционной хозяйственной деятельности лицам, относящимся к коренным малочисленным народам Севера Российской Федерации, и их общинам без ограничения срока.</w:t>
      </w:r>
    </w:p>
    <w:p w:rsidR="00923465" w:rsidRDefault="00923465" w:rsidP="005A1156">
      <w:pPr>
        <w:autoSpaceDE w:val="0"/>
        <w:autoSpaceDN w:val="0"/>
        <w:adjustRightInd w:val="0"/>
        <w:ind w:firstLine="709"/>
        <w:rPr>
          <w:rFonts w:ascii="Times New Roman" w:hAnsi="Times New Roman" w:cs="Times New Roman"/>
          <w:sz w:val="28"/>
          <w:szCs w:val="28"/>
        </w:rPr>
      </w:pPr>
    </w:p>
    <w:p w:rsidR="00024F99" w:rsidRDefault="00024F99" w:rsidP="00024F99">
      <w:pPr>
        <w:widowControl w:val="0"/>
        <w:autoSpaceDE w:val="0"/>
        <w:autoSpaceDN w:val="0"/>
        <w:adjustRightInd w:val="0"/>
        <w:outlineLvl w:val="2"/>
        <w:rPr>
          <w:rFonts w:ascii="Times New Roman" w:hAnsi="Times New Roman" w:cs="Times New Roman"/>
          <w:sz w:val="28"/>
          <w:szCs w:val="28"/>
        </w:rPr>
      </w:pPr>
      <w:bookmarkStart w:id="4" w:name="Par37"/>
      <w:bookmarkEnd w:id="4"/>
    </w:p>
    <w:p w:rsidR="00E91AC6" w:rsidRPr="00024F99" w:rsidRDefault="00E91AC6" w:rsidP="00024F99">
      <w:pPr>
        <w:widowControl w:val="0"/>
        <w:autoSpaceDE w:val="0"/>
        <w:autoSpaceDN w:val="0"/>
        <w:adjustRightInd w:val="0"/>
        <w:jc w:val="center"/>
        <w:outlineLvl w:val="2"/>
        <w:rPr>
          <w:rFonts w:ascii="Times New Roman" w:hAnsi="Times New Roman" w:cs="Times New Roman"/>
          <w:sz w:val="28"/>
          <w:szCs w:val="28"/>
        </w:rPr>
      </w:pPr>
      <w:r w:rsidRPr="00024F99">
        <w:rPr>
          <w:rFonts w:ascii="Times New Roman" w:hAnsi="Times New Roman" w:cs="Times New Roman"/>
          <w:sz w:val="28"/>
          <w:szCs w:val="28"/>
        </w:rPr>
        <w:t>Круг заявителей</w:t>
      </w:r>
    </w:p>
    <w:p w:rsidR="00024F99" w:rsidRDefault="00024F99" w:rsidP="004462BA">
      <w:pPr>
        <w:widowControl w:val="0"/>
        <w:autoSpaceDE w:val="0"/>
        <w:autoSpaceDN w:val="0"/>
        <w:adjustRightInd w:val="0"/>
        <w:ind w:firstLine="709"/>
        <w:rPr>
          <w:rFonts w:ascii="Times New Roman" w:hAnsi="Times New Roman" w:cs="Times New Roman"/>
          <w:sz w:val="28"/>
          <w:szCs w:val="28"/>
        </w:rPr>
      </w:pPr>
    </w:p>
    <w:p w:rsidR="003975B5" w:rsidRPr="003975B5" w:rsidRDefault="00024F99" w:rsidP="003975B5">
      <w:pPr>
        <w:ind w:firstLine="709"/>
        <w:rPr>
          <w:rFonts w:ascii="Times New Roman" w:hAnsi="Times New Roman" w:cs="Times New Roman"/>
          <w:sz w:val="28"/>
          <w:szCs w:val="28"/>
        </w:rPr>
      </w:pPr>
      <w:r>
        <w:rPr>
          <w:rFonts w:ascii="Times New Roman" w:hAnsi="Times New Roman" w:cs="Times New Roman"/>
          <w:sz w:val="28"/>
          <w:szCs w:val="28"/>
        </w:rPr>
        <w:t xml:space="preserve">2. </w:t>
      </w:r>
      <w:r w:rsidR="005A1156" w:rsidRPr="000E4B76">
        <w:rPr>
          <w:rFonts w:ascii="Times New Roman" w:hAnsi="Times New Roman" w:cs="Times New Roman"/>
          <w:sz w:val="28"/>
          <w:szCs w:val="28"/>
        </w:rPr>
        <w:t xml:space="preserve">Заявителями на получение муниципальной услуги </w:t>
      </w:r>
      <w:r w:rsidR="003975B5" w:rsidRPr="003975B5">
        <w:rPr>
          <w:rFonts w:ascii="Times New Roman" w:hAnsi="Times New Roman" w:cs="Times New Roman"/>
          <w:sz w:val="28"/>
          <w:szCs w:val="28"/>
        </w:rPr>
        <w:t>являются граждане и юридические лица, заинтересованные в получении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(далее – разрешение).</w:t>
      </w:r>
    </w:p>
    <w:p w:rsidR="003975B5" w:rsidRPr="003975B5" w:rsidRDefault="003975B5" w:rsidP="003975B5">
      <w:pPr>
        <w:widowControl w:val="0"/>
        <w:autoSpaceDE w:val="0"/>
        <w:autoSpaceDN w:val="0"/>
        <w:adjustRightInd w:val="0"/>
        <w:ind w:firstLine="540"/>
        <w:rPr>
          <w:rFonts w:ascii="Times New Roman" w:hAnsi="Times New Roman" w:cs="Times New Roman"/>
          <w:sz w:val="28"/>
          <w:szCs w:val="28"/>
        </w:rPr>
      </w:pPr>
      <w:r w:rsidRPr="003975B5">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024F99" w:rsidRDefault="00024F99" w:rsidP="003975B5">
      <w:pPr>
        <w:autoSpaceDE w:val="0"/>
        <w:autoSpaceDN w:val="0"/>
        <w:adjustRightInd w:val="0"/>
        <w:rPr>
          <w:rFonts w:ascii="Times New Roman" w:eastAsia="Calibri" w:hAnsi="Times New Roman" w:cs="Times New Roman"/>
          <w:sz w:val="28"/>
          <w:szCs w:val="28"/>
        </w:rPr>
      </w:pPr>
      <w:bookmarkStart w:id="5" w:name="Par40"/>
      <w:bookmarkEnd w:id="5"/>
    </w:p>
    <w:p w:rsidR="003975B5" w:rsidRDefault="003975B5" w:rsidP="003975B5">
      <w:pPr>
        <w:autoSpaceDE w:val="0"/>
        <w:autoSpaceDN w:val="0"/>
        <w:adjustRightInd w:val="0"/>
        <w:rPr>
          <w:rFonts w:ascii="Times New Roman" w:eastAsia="Calibri" w:hAnsi="Times New Roman" w:cs="Times New Roman"/>
          <w:sz w:val="28"/>
          <w:szCs w:val="28"/>
        </w:rPr>
      </w:pPr>
    </w:p>
    <w:p w:rsidR="001701C7" w:rsidRPr="004A6C47" w:rsidRDefault="001701C7" w:rsidP="00024F99">
      <w:pPr>
        <w:autoSpaceDE w:val="0"/>
        <w:autoSpaceDN w:val="0"/>
        <w:adjustRightInd w:val="0"/>
        <w:jc w:val="center"/>
        <w:rPr>
          <w:rFonts w:ascii="Times New Roman" w:eastAsia="Calibri" w:hAnsi="Times New Roman" w:cs="Times New Roman"/>
          <w:sz w:val="28"/>
          <w:szCs w:val="28"/>
        </w:rPr>
      </w:pPr>
      <w:r w:rsidRPr="004A6C47">
        <w:rPr>
          <w:rFonts w:ascii="Times New Roman" w:eastAsia="Calibri" w:hAnsi="Times New Roman" w:cs="Times New Roman"/>
          <w:sz w:val="28"/>
          <w:szCs w:val="28"/>
        </w:rPr>
        <w:t xml:space="preserve">Требования к порядку информирования о правилах предоставления </w:t>
      </w:r>
      <w:proofErr w:type="gramStart"/>
      <w:r w:rsidRPr="004A6C47">
        <w:rPr>
          <w:rFonts w:ascii="Times New Roman" w:eastAsia="Calibri" w:hAnsi="Times New Roman" w:cs="Times New Roman"/>
          <w:sz w:val="28"/>
          <w:szCs w:val="28"/>
        </w:rPr>
        <w:t>муниципальной</w:t>
      </w:r>
      <w:proofErr w:type="gramEnd"/>
      <w:r w:rsidRPr="004A6C47">
        <w:rPr>
          <w:rFonts w:ascii="Times New Roman" w:eastAsia="Calibri" w:hAnsi="Times New Roman" w:cs="Times New Roman"/>
          <w:sz w:val="28"/>
          <w:szCs w:val="28"/>
        </w:rPr>
        <w:t xml:space="preserve"> услуги</w:t>
      </w:r>
    </w:p>
    <w:p w:rsidR="00024F99" w:rsidRDefault="00024F99" w:rsidP="001701C7">
      <w:pPr>
        <w:shd w:val="clear" w:color="auto" w:fill="FFFFFF"/>
        <w:ind w:firstLine="709"/>
        <w:rPr>
          <w:rFonts w:ascii="Times New Roman" w:eastAsia="Times New Roman" w:hAnsi="Times New Roman" w:cs="Times New Roman"/>
          <w:sz w:val="28"/>
          <w:szCs w:val="28"/>
        </w:rPr>
      </w:pPr>
    </w:p>
    <w:p w:rsidR="00923465" w:rsidRPr="0077314A" w:rsidRDefault="00024F99" w:rsidP="00923465">
      <w:pPr>
        <w:widowControl w:val="0"/>
        <w:autoSpaceDE w:val="0"/>
        <w:autoSpaceDN w:val="0"/>
        <w:adjustRightInd w:val="0"/>
        <w:ind w:firstLine="540"/>
        <w:rPr>
          <w:rFonts w:ascii="Times New Roman" w:hAnsi="Times New Roman" w:cs="Times New Roman"/>
          <w:sz w:val="28"/>
          <w:szCs w:val="28"/>
        </w:rPr>
      </w:pPr>
      <w:r>
        <w:rPr>
          <w:rFonts w:ascii="Times New Roman" w:eastAsia="Times New Roman" w:hAnsi="Times New Roman" w:cs="Times New Roman"/>
          <w:sz w:val="28"/>
          <w:szCs w:val="28"/>
        </w:rPr>
        <w:t>3.</w:t>
      </w:r>
      <w:r w:rsidR="001701C7" w:rsidRPr="004A6C47">
        <w:rPr>
          <w:rFonts w:ascii="Times New Roman" w:eastAsia="Times New Roman" w:hAnsi="Times New Roman" w:cs="Times New Roman"/>
          <w:sz w:val="28"/>
          <w:szCs w:val="28"/>
        </w:rPr>
        <w:t xml:space="preserve"> </w:t>
      </w:r>
      <w:r w:rsidR="00923465" w:rsidRPr="0077314A">
        <w:rPr>
          <w:rFonts w:ascii="Times New Roman" w:hAnsi="Times New Roman" w:cs="Times New Roman"/>
          <w:sz w:val="28"/>
          <w:szCs w:val="28"/>
        </w:rPr>
        <w:t>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Место нахождения Департамента: 628011, г. Ханты-Мансийск, ул. Мира, 14.</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Приемная Деп</w:t>
      </w:r>
      <w:r>
        <w:rPr>
          <w:rFonts w:ascii="Times New Roman" w:hAnsi="Times New Roman" w:cs="Times New Roman"/>
          <w:sz w:val="28"/>
          <w:szCs w:val="28"/>
        </w:rPr>
        <w:t>артамента: кабинет №</w:t>
      </w:r>
      <w:r w:rsidRPr="0077314A">
        <w:rPr>
          <w:rFonts w:ascii="Times New Roman" w:hAnsi="Times New Roman" w:cs="Times New Roman"/>
          <w:sz w:val="28"/>
          <w:szCs w:val="28"/>
        </w:rPr>
        <w:t xml:space="preserve"> 3, телефон/факс: 8 (3467) 32-34-90, 33-13-60.</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lastRenderedPageBreak/>
        <w:t>Адрес электронной почты Департамента: dms@admhmansy.ru.</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Место нахождения структурного подразделения Департамента, предоставляющего муниципальную услугу, - отдела</w:t>
      </w:r>
      <w:r w:rsidR="00F24B29">
        <w:rPr>
          <w:rFonts w:ascii="Times New Roman" w:hAnsi="Times New Roman" w:cs="Times New Roman"/>
          <w:sz w:val="28"/>
          <w:szCs w:val="28"/>
        </w:rPr>
        <w:t xml:space="preserve"> управления и распоряжения землей</w:t>
      </w:r>
      <w:r w:rsidRPr="0077314A">
        <w:rPr>
          <w:rFonts w:ascii="Times New Roman" w:hAnsi="Times New Roman" w:cs="Times New Roman"/>
          <w:sz w:val="28"/>
          <w:szCs w:val="28"/>
        </w:rPr>
        <w:t xml:space="preserve"> земельного управле</w:t>
      </w:r>
      <w:r w:rsidR="00CF7BDA">
        <w:rPr>
          <w:rFonts w:ascii="Times New Roman" w:hAnsi="Times New Roman" w:cs="Times New Roman"/>
          <w:sz w:val="28"/>
          <w:szCs w:val="28"/>
        </w:rPr>
        <w:t xml:space="preserve">ния (далее - Отдел): 628011, </w:t>
      </w:r>
      <w:proofErr w:type="spellStart"/>
      <w:r w:rsidR="00CF7BDA">
        <w:rPr>
          <w:rFonts w:ascii="Times New Roman" w:hAnsi="Times New Roman" w:cs="Times New Roman"/>
          <w:sz w:val="28"/>
          <w:szCs w:val="28"/>
        </w:rPr>
        <w:t>г</w:t>
      </w:r>
      <w:proofErr w:type="gramStart"/>
      <w:r w:rsidR="00CF7BDA">
        <w:rPr>
          <w:rFonts w:ascii="Times New Roman" w:hAnsi="Times New Roman" w:cs="Times New Roman"/>
          <w:sz w:val="28"/>
          <w:szCs w:val="28"/>
        </w:rPr>
        <w:t>.</w:t>
      </w:r>
      <w:r w:rsidRPr="0077314A">
        <w:rPr>
          <w:rFonts w:ascii="Times New Roman" w:hAnsi="Times New Roman" w:cs="Times New Roman"/>
          <w:sz w:val="28"/>
          <w:szCs w:val="28"/>
        </w:rPr>
        <w:t>Х</w:t>
      </w:r>
      <w:proofErr w:type="gramEnd"/>
      <w:r w:rsidRPr="0077314A">
        <w:rPr>
          <w:rFonts w:ascii="Times New Roman" w:hAnsi="Times New Roman" w:cs="Times New Roman"/>
          <w:sz w:val="28"/>
          <w:szCs w:val="28"/>
        </w:rPr>
        <w:t>анты-Мансийск</w:t>
      </w:r>
      <w:proofErr w:type="spellEnd"/>
      <w:r w:rsidRPr="0077314A">
        <w:rPr>
          <w:rFonts w:ascii="Times New Roman" w:hAnsi="Times New Roman" w:cs="Times New Roman"/>
          <w:sz w:val="28"/>
          <w:szCs w:val="28"/>
        </w:rPr>
        <w:t xml:space="preserve">, </w:t>
      </w:r>
      <w:proofErr w:type="spellStart"/>
      <w:r w:rsidRPr="0077314A">
        <w:rPr>
          <w:rFonts w:ascii="Times New Roman" w:hAnsi="Times New Roman" w:cs="Times New Roman"/>
          <w:sz w:val="28"/>
          <w:szCs w:val="28"/>
        </w:rPr>
        <w:t>ул.</w:t>
      </w:r>
      <w:r w:rsidR="008844E4">
        <w:rPr>
          <w:rFonts w:ascii="Times New Roman" w:hAnsi="Times New Roman" w:cs="Times New Roman"/>
          <w:sz w:val="28"/>
          <w:szCs w:val="28"/>
        </w:rPr>
        <w:t>Мира</w:t>
      </w:r>
      <w:proofErr w:type="spellEnd"/>
      <w:r w:rsidR="008844E4">
        <w:rPr>
          <w:rFonts w:ascii="Times New Roman" w:hAnsi="Times New Roman" w:cs="Times New Roman"/>
          <w:sz w:val="28"/>
          <w:szCs w:val="28"/>
        </w:rPr>
        <w:t>, 14</w:t>
      </w:r>
      <w:r w:rsidR="00CF7BDA">
        <w:rPr>
          <w:rFonts w:ascii="Times New Roman" w:hAnsi="Times New Roman" w:cs="Times New Roman"/>
          <w:sz w:val="28"/>
          <w:szCs w:val="28"/>
        </w:rPr>
        <w:t>, 1 этаж, кабинет №</w:t>
      </w:r>
      <w:r w:rsidR="008844E4">
        <w:rPr>
          <w:rFonts w:ascii="Times New Roman" w:hAnsi="Times New Roman" w:cs="Times New Roman"/>
          <w:sz w:val="28"/>
          <w:szCs w:val="28"/>
        </w:rPr>
        <w:t xml:space="preserve"> 5</w:t>
      </w:r>
      <w:r w:rsidRPr="0077314A">
        <w:rPr>
          <w:rFonts w:ascii="Times New Roman" w:hAnsi="Times New Roman" w:cs="Times New Roman"/>
          <w:sz w:val="28"/>
          <w:szCs w:val="28"/>
        </w:rPr>
        <w:t>.</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Телефон/факс Отдела: 8 (3467) 32-</w:t>
      </w:r>
      <w:r w:rsidR="008844E4">
        <w:rPr>
          <w:rFonts w:ascii="Times New Roman" w:hAnsi="Times New Roman" w:cs="Times New Roman"/>
          <w:sz w:val="28"/>
          <w:szCs w:val="28"/>
        </w:rPr>
        <w:t>34-90, 33-13-60</w:t>
      </w:r>
      <w:r w:rsidRPr="0077314A">
        <w:rPr>
          <w:rFonts w:ascii="Times New Roman" w:hAnsi="Times New Roman" w:cs="Times New Roman"/>
          <w:sz w:val="28"/>
          <w:szCs w:val="28"/>
        </w:rPr>
        <w:t>.</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График работы:</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понедельник - пятница: с 09.00  до 17.15;</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обеде</w:t>
      </w:r>
      <w:r w:rsidR="008844E4">
        <w:rPr>
          <w:rFonts w:ascii="Times New Roman" w:hAnsi="Times New Roman" w:cs="Times New Roman"/>
          <w:sz w:val="28"/>
          <w:szCs w:val="28"/>
        </w:rPr>
        <w:t>нный перерыв: с 12.45  до 14.00</w:t>
      </w:r>
      <w:r w:rsidRPr="0077314A">
        <w:rPr>
          <w:rFonts w:ascii="Times New Roman" w:hAnsi="Times New Roman" w:cs="Times New Roman"/>
          <w:sz w:val="28"/>
          <w:szCs w:val="28"/>
        </w:rPr>
        <w:t>;</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суббота, воскресенье - выходные дни.</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Прием заявителей осуществляется:</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 xml:space="preserve">понедельник: с 09.00 до </w:t>
      </w:r>
      <w:r w:rsidR="008844E4">
        <w:rPr>
          <w:rFonts w:ascii="Times New Roman" w:hAnsi="Times New Roman" w:cs="Times New Roman"/>
          <w:sz w:val="28"/>
          <w:szCs w:val="28"/>
        </w:rPr>
        <w:t>12.45 и с 14.00 до 17.00</w:t>
      </w:r>
      <w:r w:rsidRPr="0077314A">
        <w:rPr>
          <w:rFonts w:ascii="Times New Roman" w:hAnsi="Times New Roman" w:cs="Times New Roman"/>
          <w:sz w:val="28"/>
          <w:szCs w:val="28"/>
        </w:rPr>
        <w:t>;</w:t>
      </w:r>
    </w:p>
    <w:p w:rsidR="008844E4" w:rsidRPr="0077314A" w:rsidRDefault="008844E4" w:rsidP="008844E4">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77314A">
        <w:rPr>
          <w:rFonts w:ascii="Times New Roman" w:hAnsi="Times New Roman"/>
          <w:sz w:val="28"/>
          <w:szCs w:val="28"/>
        </w:rPr>
        <w:t>четверг: с 09.00 до 12.45</w:t>
      </w:r>
      <w:r>
        <w:rPr>
          <w:rFonts w:ascii="Times New Roman" w:hAnsi="Times New Roman"/>
          <w:sz w:val="28"/>
          <w:szCs w:val="28"/>
        </w:rPr>
        <w:t xml:space="preserve"> и с </w:t>
      </w:r>
      <w:r w:rsidRPr="0077314A">
        <w:rPr>
          <w:rFonts w:ascii="Times New Roman" w:hAnsi="Times New Roman"/>
          <w:sz w:val="28"/>
          <w:szCs w:val="28"/>
        </w:rPr>
        <w:t xml:space="preserve">14.00 </w:t>
      </w:r>
      <w:r>
        <w:rPr>
          <w:rFonts w:ascii="Times New Roman" w:hAnsi="Times New Roman"/>
          <w:sz w:val="28"/>
          <w:szCs w:val="28"/>
        </w:rPr>
        <w:t xml:space="preserve">до </w:t>
      </w:r>
      <w:r w:rsidRPr="0077314A">
        <w:rPr>
          <w:rFonts w:ascii="Times New Roman" w:hAnsi="Times New Roman"/>
          <w:sz w:val="28"/>
          <w:szCs w:val="28"/>
        </w:rPr>
        <w:t>17.00.</w:t>
      </w:r>
    </w:p>
    <w:p w:rsidR="00923465" w:rsidRPr="0077314A" w:rsidRDefault="00024F99" w:rsidP="00923465">
      <w:pPr>
        <w:widowControl w:val="0"/>
        <w:autoSpaceDE w:val="0"/>
        <w:autoSpaceDN w:val="0"/>
        <w:adjustRightInd w:val="0"/>
        <w:ind w:firstLine="540"/>
        <w:rPr>
          <w:rFonts w:ascii="Times New Roman" w:hAnsi="Times New Roman" w:cs="Times New Roman"/>
          <w:sz w:val="28"/>
          <w:szCs w:val="28"/>
        </w:rPr>
      </w:pPr>
      <w:r>
        <w:rPr>
          <w:rFonts w:ascii="Times New Roman" w:eastAsia="Calibri" w:hAnsi="Times New Roman" w:cs="Times New Roman"/>
          <w:sz w:val="28"/>
          <w:szCs w:val="28"/>
        </w:rPr>
        <w:t>4</w:t>
      </w:r>
      <w:r w:rsidR="001701C7" w:rsidRPr="004A6C47">
        <w:rPr>
          <w:rFonts w:ascii="Times New Roman" w:eastAsia="Calibri" w:hAnsi="Times New Roman" w:cs="Times New Roman"/>
          <w:sz w:val="28"/>
          <w:szCs w:val="28"/>
        </w:rPr>
        <w:t xml:space="preserve">. </w:t>
      </w:r>
      <w:r w:rsidR="00923465" w:rsidRPr="0077314A">
        <w:rPr>
          <w:rFonts w:ascii="Times New Roman" w:hAnsi="Times New Roman" w:cs="Times New Roman"/>
          <w:sz w:val="28"/>
          <w:szCs w:val="28"/>
        </w:rPr>
        <w:t xml:space="preserve">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w:t>
      </w:r>
      <w:r w:rsidR="008844E4">
        <w:rPr>
          <w:rFonts w:ascii="Times New Roman" w:hAnsi="Times New Roman" w:cs="Times New Roman"/>
          <w:sz w:val="28"/>
          <w:szCs w:val="28"/>
        </w:rPr>
        <w:t>–</w:t>
      </w:r>
      <w:r w:rsidR="00923465" w:rsidRPr="0077314A">
        <w:rPr>
          <w:rFonts w:ascii="Times New Roman" w:hAnsi="Times New Roman" w:cs="Times New Roman"/>
          <w:sz w:val="28"/>
          <w:szCs w:val="28"/>
        </w:rPr>
        <w:t xml:space="preserve"> МФЦ</w:t>
      </w:r>
      <w:r w:rsidR="008844E4">
        <w:rPr>
          <w:rFonts w:ascii="Times New Roman" w:hAnsi="Times New Roman" w:cs="Times New Roman"/>
          <w:sz w:val="28"/>
          <w:szCs w:val="28"/>
        </w:rPr>
        <w:t xml:space="preserve"> Югры</w:t>
      </w:r>
      <w:r w:rsidR="00923465" w:rsidRPr="0077314A">
        <w:rPr>
          <w:rFonts w:ascii="Times New Roman" w:hAnsi="Times New Roman" w:cs="Times New Roman"/>
          <w:sz w:val="28"/>
          <w:szCs w:val="28"/>
        </w:rPr>
        <w:t>)</w:t>
      </w:r>
    </w:p>
    <w:p w:rsidR="008844E4" w:rsidRPr="0077314A" w:rsidRDefault="008844E4" w:rsidP="008844E4">
      <w:pPr>
        <w:widowControl w:val="0"/>
        <w:autoSpaceDE w:val="0"/>
        <w:autoSpaceDN w:val="0"/>
        <w:adjustRightInd w:val="0"/>
        <w:ind w:firstLine="709"/>
        <w:rPr>
          <w:rFonts w:ascii="Times New Roman" w:hAnsi="Times New Roman"/>
          <w:sz w:val="28"/>
          <w:szCs w:val="28"/>
        </w:rPr>
      </w:pPr>
      <w:proofErr w:type="gramStart"/>
      <w:r w:rsidRPr="0077314A">
        <w:rPr>
          <w:rFonts w:ascii="Times New Roman" w:hAnsi="Times New Roman"/>
          <w:sz w:val="28"/>
          <w:szCs w:val="28"/>
        </w:rPr>
        <w:t>Место нахождения МФЦ</w:t>
      </w:r>
      <w:r>
        <w:rPr>
          <w:rFonts w:ascii="Times New Roman" w:hAnsi="Times New Roman"/>
          <w:sz w:val="28"/>
          <w:szCs w:val="28"/>
        </w:rPr>
        <w:t xml:space="preserve"> Югры</w:t>
      </w:r>
      <w:r w:rsidRPr="0077314A">
        <w:rPr>
          <w:rFonts w:ascii="Times New Roman" w:hAnsi="Times New Roman"/>
          <w:sz w:val="28"/>
          <w:szCs w:val="28"/>
        </w:rPr>
        <w:t xml:space="preserve">: в здании гостиницы </w:t>
      </w:r>
      <w:r>
        <w:rPr>
          <w:rFonts w:ascii="Times New Roman" w:hAnsi="Times New Roman"/>
          <w:sz w:val="28"/>
          <w:szCs w:val="28"/>
        </w:rPr>
        <w:t>«</w:t>
      </w:r>
      <w:r w:rsidRPr="0077314A">
        <w:rPr>
          <w:rFonts w:ascii="Times New Roman" w:hAnsi="Times New Roman"/>
          <w:sz w:val="28"/>
          <w:szCs w:val="28"/>
        </w:rPr>
        <w:t>Олимпийская</w:t>
      </w:r>
      <w:r>
        <w:rPr>
          <w:rFonts w:ascii="Times New Roman" w:hAnsi="Times New Roman"/>
          <w:sz w:val="28"/>
          <w:szCs w:val="28"/>
        </w:rPr>
        <w:t>»</w:t>
      </w:r>
      <w:r w:rsidRPr="0077314A">
        <w:rPr>
          <w:rFonts w:ascii="Times New Roman" w:hAnsi="Times New Roman"/>
          <w:sz w:val="28"/>
          <w:szCs w:val="28"/>
        </w:rPr>
        <w:t xml:space="preserve"> (блок В3, первый этаж) по адресу: 628012, Ханты-Мансийский автономный округ - Югра, г. Ханты-Мансийск, ул. Энгельса, д. 45.</w:t>
      </w:r>
      <w:proofErr w:type="gramEnd"/>
    </w:p>
    <w:p w:rsidR="008844E4" w:rsidRPr="0077314A"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Телефон/факс: 8 (3467) 30-14-61, 30-14-92.</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 xml:space="preserve">Телефон Центра телефонного обслуживания (консультирование по вопросам предоставления </w:t>
      </w:r>
      <w:proofErr w:type="gramStart"/>
      <w:r w:rsidRPr="0077314A">
        <w:rPr>
          <w:rFonts w:ascii="Times New Roman" w:hAnsi="Times New Roman"/>
          <w:sz w:val="28"/>
          <w:szCs w:val="28"/>
        </w:rPr>
        <w:t>муниципальной</w:t>
      </w:r>
      <w:proofErr w:type="gramEnd"/>
      <w:r w:rsidRPr="0077314A">
        <w:rPr>
          <w:rFonts w:ascii="Times New Roman" w:hAnsi="Times New Roman"/>
          <w:sz w:val="28"/>
          <w:szCs w:val="28"/>
        </w:rPr>
        <w:t xml:space="preserve"> услуги) 8-800-101-0001 (звонок с городского телефона бесплатный).</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Адрес официального сайта: www.mfchmao.ru.</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 xml:space="preserve">Адрес электронной почты: </w:t>
      </w:r>
      <w:hyperlink r:id="rId9" w:history="1">
        <w:r w:rsidRPr="0024761B">
          <w:rPr>
            <w:rStyle w:val="a6"/>
            <w:rFonts w:ascii="Times New Roman" w:hAnsi="Times New Roman"/>
            <w:color w:val="auto"/>
            <w:sz w:val="28"/>
            <w:szCs w:val="28"/>
            <w:u w:val="none"/>
          </w:rPr>
          <w:t>office@mfchmao.ru</w:t>
        </w:r>
      </w:hyperlink>
      <w:r w:rsidRPr="0077314A">
        <w:rPr>
          <w:rFonts w:ascii="Times New Roman" w:hAnsi="Times New Roman"/>
          <w:sz w:val="28"/>
          <w:szCs w:val="28"/>
        </w:rPr>
        <w:t>.</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График работы:</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понедель</w:t>
      </w:r>
      <w:r>
        <w:rPr>
          <w:rFonts w:ascii="Times New Roman" w:hAnsi="Times New Roman"/>
          <w:sz w:val="28"/>
          <w:szCs w:val="28"/>
        </w:rPr>
        <w:t>ник - пятница: с 08.00 до 20.00</w:t>
      </w:r>
      <w:r w:rsidRPr="0077314A">
        <w:rPr>
          <w:rFonts w:ascii="Times New Roman" w:hAnsi="Times New Roman"/>
          <w:sz w:val="28"/>
          <w:szCs w:val="28"/>
        </w:rPr>
        <w:t>;</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суббота: с 08.</w:t>
      </w:r>
      <w:r>
        <w:rPr>
          <w:rFonts w:ascii="Times New Roman" w:hAnsi="Times New Roman"/>
          <w:sz w:val="28"/>
          <w:szCs w:val="28"/>
        </w:rPr>
        <w:t>00 до 18.00</w:t>
      </w:r>
      <w:r w:rsidRPr="0077314A">
        <w:rPr>
          <w:rFonts w:ascii="Times New Roman" w:hAnsi="Times New Roman"/>
          <w:sz w:val="28"/>
          <w:szCs w:val="28"/>
        </w:rPr>
        <w:t>;</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воскресенье - выходной день.</w:t>
      </w:r>
    </w:p>
    <w:p w:rsidR="009F257C" w:rsidRPr="009F257C" w:rsidRDefault="009F257C" w:rsidP="009F257C">
      <w:pPr>
        <w:ind w:firstLine="709"/>
        <w:rPr>
          <w:rFonts w:ascii="Times New Roman" w:eastAsia="Times New Roman" w:hAnsi="Times New Roman" w:cs="Times New Roman"/>
          <w:sz w:val="28"/>
          <w:szCs w:val="28"/>
        </w:rPr>
      </w:pPr>
      <w:r w:rsidRPr="009F257C">
        <w:rPr>
          <w:rFonts w:ascii="Times New Roman" w:eastAsia="Times New Roman" w:hAnsi="Times New Roman" w:cs="Times New Roman"/>
          <w:sz w:val="28"/>
          <w:szCs w:val="28"/>
        </w:rP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923465" w:rsidRPr="00CF7BDA" w:rsidRDefault="00B36132" w:rsidP="00923465">
      <w:pPr>
        <w:widowControl w:val="0"/>
        <w:autoSpaceDE w:val="0"/>
        <w:autoSpaceDN w:val="0"/>
        <w:adjustRightInd w:val="0"/>
        <w:ind w:firstLine="540"/>
        <w:rPr>
          <w:rFonts w:ascii="Times New Roman" w:hAnsi="Times New Roman" w:cs="Times New Roman"/>
          <w:sz w:val="28"/>
          <w:szCs w:val="28"/>
        </w:rPr>
      </w:pPr>
      <w:bookmarkStart w:id="6" w:name="Par73"/>
      <w:bookmarkEnd w:id="6"/>
      <w:r>
        <w:rPr>
          <w:rFonts w:ascii="Times New Roman" w:hAnsi="Times New Roman" w:cs="Times New Roman"/>
          <w:sz w:val="28"/>
          <w:szCs w:val="28"/>
        </w:rPr>
        <w:t>1</w:t>
      </w:r>
      <w:r w:rsidR="00923465" w:rsidRPr="0077314A">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sidR="00923465" w:rsidRPr="0077314A">
        <w:rPr>
          <w:rFonts w:ascii="Times New Roman" w:hAnsi="Times New Roman" w:cs="Times New Roman"/>
          <w:sz w:val="28"/>
          <w:szCs w:val="28"/>
        </w:rPr>
        <w:t>Росреестр</w:t>
      </w:r>
      <w:proofErr w:type="spellEnd"/>
      <w:r w:rsidR="00923465" w:rsidRPr="0077314A">
        <w:rPr>
          <w:rFonts w:ascii="Times New Roman" w:hAnsi="Times New Roman" w:cs="Times New Roman"/>
          <w:sz w:val="28"/>
          <w:szCs w:val="28"/>
        </w:rPr>
        <w:t xml:space="preserve">): 628011, г. Ханты-Мансийск, ул. </w:t>
      </w:r>
      <w:r w:rsidR="00CF7BDA">
        <w:rPr>
          <w:rFonts w:ascii="Times New Roman" w:hAnsi="Times New Roman" w:cs="Times New Roman"/>
          <w:sz w:val="28"/>
          <w:szCs w:val="28"/>
        </w:rPr>
        <w:t>Мира, 27</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Телефоны: 8 (3467) 36-77-76, 36-77-77, 36-36-65.</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Адрес официального сайта: www.to86.rosreestr.ru.</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Адрес электронной почты: 86_upr@rosreestr.ru.</w:t>
      </w:r>
    </w:p>
    <w:p w:rsidR="008A476F" w:rsidRPr="00CF7BDA" w:rsidRDefault="00B36132" w:rsidP="008A476F">
      <w:pPr>
        <w:widowControl w:val="0"/>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w:t>
      </w:r>
      <w:r w:rsidR="00923465" w:rsidRPr="0077314A">
        <w:rPr>
          <w:rFonts w:ascii="Times New Roman" w:hAnsi="Times New Roman" w:cs="Times New Roman"/>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w:t>
      </w:r>
      <w:r w:rsidR="00923465" w:rsidRPr="0077314A">
        <w:rPr>
          <w:rFonts w:ascii="Times New Roman" w:hAnsi="Times New Roman" w:cs="Times New Roman"/>
          <w:sz w:val="28"/>
          <w:szCs w:val="28"/>
        </w:rPr>
        <w:lastRenderedPageBreak/>
        <w:t xml:space="preserve">округу - Югре (далее - Кадастровая палата): 628011, г. Ханты-Мансийск, ул. </w:t>
      </w:r>
      <w:r w:rsidR="008A476F">
        <w:rPr>
          <w:rFonts w:ascii="Times New Roman" w:hAnsi="Times New Roman" w:cs="Times New Roman"/>
          <w:sz w:val="28"/>
          <w:szCs w:val="28"/>
        </w:rPr>
        <w:t>Мира, 27</w:t>
      </w:r>
    </w:p>
    <w:p w:rsidR="00923465" w:rsidRPr="0077314A" w:rsidRDefault="00923465" w:rsidP="00923465">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 xml:space="preserve">Телефоны: 8 (3467) </w:t>
      </w:r>
      <w:r w:rsidR="008844E4">
        <w:rPr>
          <w:rFonts w:ascii="Times New Roman" w:hAnsi="Times New Roman" w:cs="Times New Roman"/>
          <w:sz w:val="28"/>
          <w:szCs w:val="28"/>
        </w:rPr>
        <w:t>300-099</w:t>
      </w:r>
      <w:r w:rsidRPr="0077314A">
        <w:rPr>
          <w:rFonts w:ascii="Times New Roman" w:hAnsi="Times New Roman" w:cs="Times New Roman"/>
          <w:sz w:val="28"/>
          <w:szCs w:val="28"/>
        </w:rPr>
        <w:t>.</w:t>
      </w:r>
    </w:p>
    <w:p w:rsidR="008844E4" w:rsidRPr="00CE5A17" w:rsidRDefault="008844E4" w:rsidP="008844E4">
      <w:pPr>
        <w:widowControl w:val="0"/>
        <w:autoSpaceDE w:val="0"/>
        <w:autoSpaceDN w:val="0"/>
        <w:adjustRightInd w:val="0"/>
        <w:ind w:firstLine="709"/>
        <w:rPr>
          <w:rFonts w:ascii="Times New Roman" w:hAnsi="Times New Roman"/>
          <w:sz w:val="28"/>
          <w:szCs w:val="28"/>
        </w:rPr>
      </w:pPr>
      <w:bookmarkStart w:id="7" w:name="Par81"/>
      <w:bookmarkEnd w:id="7"/>
      <w:r w:rsidRPr="0077314A">
        <w:rPr>
          <w:rFonts w:ascii="Times New Roman" w:hAnsi="Times New Roman"/>
          <w:sz w:val="28"/>
          <w:szCs w:val="28"/>
        </w:rPr>
        <w:t>Адрес официального сайта:</w:t>
      </w:r>
      <w:r w:rsidRPr="00F9613B">
        <w:rPr>
          <w:rFonts w:ascii="Times New Roman" w:hAnsi="Times New Roman"/>
          <w:sz w:val="28"/>
          <w:szCs w:val="28"/>
        </w:rPr>
        <w:t xml:space="preserve"> </w:t>
      </w:r>
      <w:proofErr w:type="spellStart"/>
      <w:r>
        <w:rPr>
          <w:rFonts w:ascii="Times New Roman" w:hAnsi="Times New Roman"/>
          <w:sz w:val="28"/>
          <w:szCs w:val="28"/>
          <w:lang w:val="en-US"/>
        </w:rPr>
        <w:t>fkprf</w:t>
      </w:r>
      <w:proofErr w:type="spellEnd"/>
      <w:r w:rsidRPr="00901969">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 xml:space="preserve">Адрес электронной почты: </w:t>
      </w:r>
      <w:proofErr w:type="spellStart"/>
      <w:r>
        <w:rPr>
          <w:rFonts w:ascii="Times New Roman" w:hAnsi="Times New Roman"/>
          <w:sz w:val="28"/>
          <w:szCs w:val="28"/>
          <w:lang w:val="en-US"/>
        </w:rPr>
        <w:t>fgu</w:t>
      </w:r>
      <w:proofErr w:type="spellEnd"/>
      <w:r w:rsidRPr="0077314A">
        <w:rPr>
          <w:rFonts w:ascii="Times New Roman" w:hAnsi="Times New Roman"/>
          <w:sz w:val="28"/>
          <w:szCs w:val="28"/>
        </w:rPr>
        <w:t>86@</w:t>
      </w:r>
      <w:r>
        <w:rPr>
          <w:rFonts w:ascii="Times New Roman" w:hAnsi="Times New Roman"/>
          <w:sz w:val="28"/>
          <w:szCs w:val="28"/>
          <w:lang w:val="en-US"/>
        </w:rPr>
        <w:t>u</w:t>
      </w:r>
      <w:r w:rsidRPr="00F9613B">
        <w:rPr>
          <w:rFonts w:ascii="Times New Roman" w:hAnsi="Times New Roman"/>
          <w:sz w:val="28"/>
          <w:szCs w:val="28"/>
        </w:rPr>
        <w:t>86.</w:t>
      </w:r>
      <w:r w:rsidRPr="0077314A">
        <w:rPr>
          <w:rFonts w:ascii="Times New Roman" w:hAnsi="Times New Roman"/>
          <w:sz w:val="28"/>
          <w:szCs w:val="28"/>
        </w:rPr>
        <w:t>rosreestr.ru.</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3</w:t>
      </w:r>
      <w:r w:rsidRPr="0077314A">
        <w:rPr>
          <w:rFonts w:ascii="Times New Roman" w:hAnsi="Times New Roman"/>
          <w:sz w:val="28"/>
          <w:szCs w:val="28"/>
        </w:rPr>
        <w:t>) Управление Федеральной налоговой службы Российской Федерации по Ханты-Мансийскому автономному округу - Югре: 628011, г. Ханты-Мансийск, ул. Дзержинского, 2</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Телефоны: 8 (3467) 33-48-08, 8-800-200-4847.</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Адрес официального сайта: www.r86.</w:t>
      </w:r>
      <w:r>
        <w:rPr>
          <w:rFonts w:ascii="Times New Roman" w:hAnsi="Times New Roman"/>
          <w:sz w:val="28"/>
          <w:szCs w:val="28"/>
          <w:lang w:val="en-US"/>
        </w:rPr>
        <w:t>n</w:t>
      </w:r>
      <w:r w:rsidRPr="0077314A">
        <w:rPr>
          <w:rFonts w:ascii="Times New Roman" w:hAnsi="Times New Roman"/>
          <w:sz w:val="28"/>
          <w:szCs w:val="28"/>
        </w:rPr>
        <w:t>alog.ru.</w:t>
      </w:r>
    </w:p>
    <w:p w:rsidR="008844E4"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 xml:space="preserve">Адрес электронной почты: </w:t>
      </w:r>
      <w:hyperlink r:id="rId10" w:history="1">
        <w:r w:rsidRPr="00E66D52">
          <w:rPr>
            <w:rStyle w:val="a6"/>
            <w:rFonts w:ascii="Times New Roman" w:hAnsi="Times New Roman"/>
            <w:color w:val="auto"/>
            <w:sz w:val="28"/>
            <w:szCs w:val="28"/>
            <w:u w:val="none"/>
          </w:rPr>
          <w:t>uf</w:t>
        </w:r>
        <w:r w:rsidRPr="00E66D52">
          <w:rPr>
            <w:rStyle w:val="a6"/>
            <w:rFonts w:ascii="Times New Roman" w:hAnsi="Times New Roman"/>
            <w:color w:val="auto"/>
            <w:sz w:val="28"/>
            <w:szCs w:val="28"/>
            <w:u w:val="none"/>
            <w:lang w:val="en-US"/>
          </w:rPr>
          <w:t>n</w:t>
        </w:r>
        <w:r w:rsidRPr="00E66D52">
          <w:rPr>
            <w:rStyle w:val="a6"/>
            <w:rFonts w:ascii="Times New Roman" w:hAnsi="Times New Roman"/>
            <w:color w:val="auto"/>
            <w:sz w:val="28"/>
            <w:szCs w:val="28"/>
            <w:u w:val="none"/>
          </w:rPr>
          <w:t>s86@r86.</w:t>
        </w:r>
        <w:r w:rsidRPr="00E66D52">
          <w:rPr>
            <w:rStyle w:val="a6"/>
            <w:rFonts w:ascii="Times New Roman" w:hAnsi="Times New Roman"/>
            <w:color w:val="auto"/>
            <w:sz w:val="28"/>
            <w:szCs w:val="28"/>
            <w:u w:val="none"/>
            <w:lang w:val="en-US"/>
          </w:rPr>
          <w:t>n</w:t>
        </w:r>
        <w:r w:rsidRPr="00E66D52">
          <w:rPr>
            <w:rStyle w:val="a6"/>
            <w:rFonts w:ascii="Times New Roman" w:hAnsi="Times New Roman"/>
            <w:color w:val="auto"/>
            <w:sz w:val="28"/>
            <w:szCs w:val="28"/>
            <w:u w:val="none"/>
          </w:rPr>
          <w:t>alog.ru</w:t>
        </w:r>
      </w:hyperlink>
      <w:r w:rsidRPr="00E66D52">
        <w:rPr>
          <w:rFonts w:ascii="Times New Roman" w:hAnsi="Times New Roman"/>
          <w:sz w:val="28"/>
          <w:szCs w:val="28"/>
        </w:rPr>
        <w:t>.</w:t>
      </w:r>
    </w:p>
    <w:p w:rsidR="008844E4" w:rsidRPr="004A6C47" w:rsidRDefault="008844E4" w:rsidP="008844E4">
      <w:pPr>
        <w:shd w:val="clear" w:color="auto" w:fill="FFFFFF"/>
        <w:ind w:firstLine="709"/>
        <w:rPr>
          <w:rFonts w:ascii="Times New Roman" w:eastAsia="Times New Roman" w:hAnsi="Times New Roman"/>
          <w:sz w:val="28"/>
          <w:szCs w:val="28"/>
        </w:rPr>
      </w:pPr>
      <w:r w:rsidRPr="004A6C47">
        <w:rPr>
          <w:rFonts w:ascii="Times New Roman" w:eastAsia="Times New Roman" w:hAnsi="Times New Roman"/>
          <w:sz w:val="28"/>
          <w:szCs w:val="28"/>
        </w:rPr>
        <w:t xml:space="preserve">Сведения, указанные в </w:t>
      </w:r>
      <w:hyperlink r:id="rId11" w:history="1">
        <w:r w:rsidRPr="004A6C47">
          <w:rPr>
            <w:rFonts w:ascii="Times New Roman" w:eastAsia="Times New Roman" w:hAnsi="Times New Roman"/>
            <w:sz w:val="28"/>
            <w:szCs w:val="28"/>
          </w:rPr>
          <w:t>пунктах</w:t>
        </w:r>
      </w:hyperlink>
      <w:r>
        <w:rPr>
          <w:rFonts w:ascii="Times New Roman" w:eastAsia="Times New Roman" w:hAnsi="Times New Roman"/>
          <w:sz w:val="28"/>
          <w:szCs w:val="28"/>
        </w:rPr>
        <w:t xml:space="preserve"> </w:t>
      </w:r>
      <w:r w:rsidR="004C5005">
        <w:rPr>
          <w:rFonts w:ascii="Times New Roman" w:eastAsia="Times New Roman" w:hAnsi="Times New Roman"/>
          <w:sz w:val="28"/>
          <w:szCs w:val="28"/>
        </w:rPr>
        <w:t>3</w:t>
      </w:r>
      <w:r>
        <w:rPr>
          <w:rFonts w:ascii="Times New Roman" w:eastAsia="Times New Roman" w:hAnsi="Times New Roman"/>
          <w:sz w:val="28"/>
          <w:szCs w:val="28"/>
        </w:rPr>
        <w:t xml:space="preserve">, </w:t>
      </w:r>
      <w:r w:rsidR="004C5005">
        <w:rPr>
          <w:rFonts w:ascii="Times New Roman" w:eastAsia="Times New Roman" w:hAnsi="Times New Roman"/>
          <w:sz w:val="28"/>
          <w:szCs w:val="28"/>
        </w:rPr>
        <w:t>4</w:t>
      </w:r>
      <w:r>
        <w:rPr>
          <w:rFonts w:ascii="Times New Roman" w:eastAsia="Times New Roman" w:hAnsi="Times New Roman"/>
          <w:sz w:val="28"/>
          <w:szCs w:val="28"/>
        </w:rPr>
        <w:t xml:space="preserve">, </w:t>
      </w:r>
      <w:r w:rsidR="004C5005">
        <w:rPr>
          <w:rFonts w:ascii="Times New Roman" w:eastAsia="Times New Roman" w:hAnsi="Times New Roman"/>
          <w:sz w:val="28"/>
          <w:szCs w:val="28"/>
        </w:rPr>
        <w:t>5</w:t>
      </w:r>
      <w:r w:rsidRPr="0052020C">
        <w:rPr>
          <w:rFonts w:ascii="Times New Roman" w:eastAsia="Times New Roman" w:hAnsi="Times New Roman"/>
          <w:sz w:val="28"/>
          <w:szCs w:val="28"/>
        </w:rPr>
        <w:t xml:space="preserve"> </w:t>
      </w:r>
      <w:r w:rsidRPr="004A6C47">
        <w:rPr>
          <w:rFonts w:ascii="Times New Roman" w:eastAsia="Times New Roman" w:hAnsi="Times New Roman"/>
          <w:sz w:val="28"/>
          <w:szCs w:val="28"/>
        </w:rPr>
        <w:t xml:space="preserve">настоящего </w:t>
      </w:r>
      <w:r>
        <w:rPr>
          <w:rFonts w:ascii="Times New Roman" w:eastAsia="Times New Roman" w:hAnsi="Times New Roman"/>
          <w:sz w:val="28"/>
          <w:szCs w:val="28"/>
        </w:rPr>
        <w:t>Административного регламента</w:t>
      </w:r>
      <w:r w:rsidRPr="004A6C47">
        <w:rPr>
          <w:rFonts w:ascii="Times New Roman" w:eastAsia="Times New Roman" w:hAnsi="Times New Roman"/>
          <w:sz w:val="28"/>
          <w:szCs w:val="28"/>
        </w:rPr>
        <w:t>, размещаются на информационных стендах</w:t>
      </w:r>
      <w:r w:rsidRPr="0052020C">
        <w:rPr>
          <w:rFonts w:ascii="Times New Roman" w:eastAsia="Times New Roman" w:hAnsi="Times New Roman"/>
          <w:sz w:val="28"/>
          <w:szCs w:val="28"/>
        </w:rPr>
        <w:br/>
      </w:r>
      <w:r w:rsidRPr="004A6C47">
        <w:rPr>
          <w:rFonts w:ascii="Times New Roman" w:eastAsia="Times New Roman" w:hAnsi="Times New Roman"/>
          <w:sz w:val="28"/>
          <w:szCs w:val="28"/>
        </w:rPr>
        <w:t>в месте предоставления муниципальной услуги и в информационно-телекоммуникационной сети «Интернет»:</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на официальном информационном портале органов местного самоуправления города Ханты-Мансийска www.admhma</w:t>
      </w:r>
      <w:r>
        <w:rPr>
          <w:rFonts w:ascii="Times New Roman" w:hAnsi="Times New Roman"/>
          <w:sz w:val="28"/>
          <w:szCs w:val="28"/>
          <w:lang w:val="en-US"/>
        </w:rPr>
        <w:t>n</w:t>
      </w:r>
      <w:r w:rsidRPr="0077314A">
        <w:rPr>
          <w:rFonts w:ascii="Times New Roman" w:hAnsi="Times New Roman"/>
          <w:sz w:val="28"/>
          <w:szCs w:val="28"/>
        </w:rPr>
        <w:t xml:space="preserve">sy.ru (далее - </w:t>
      </w:r>
      <w:r>
        <w:rPr>
          <w:rFonts w:ascii="Times New Roman" w:hAnsi="Times New Roman"/>
          <w:sz w:val="28"/>
          <w:szCs w:val="28"/>
        </w:rPr>
        <w:t>О</w:t>
      </w:r>
      <w:r w:rsidRPr="0077314A">
        <w:rPr>
          <w:rFonts w:ascii="Times New Roman" w:hAnsi="Times New Roman"/>
          <w:sz w:val="28"/>
          <w:szCs w:val="28"/>
        </w:rPr>
        <w:t>фициальный портал);</w:t>
      </w:r>
    </w:p>
    <w:p w:rsidR="008844E4" w:rsidRPr="004A6C47" w:rsidRDefault="008844E4" w:rsidP="008844E4">
      <w:pPr>
        <w:autoSpaceDE w:val="0"/>
        <w:autoSpaceDN w:val="0"/>
        <w:adjustRightInd w:val="0"/>
        <w:ind w:firstLine="709"/>
        <w:rPr>
          <w:rFonts w:ascii="Times New Roman" w:hAnsi="Times New Roman"/>
          <w:sz w:val="28"/>
          <w:szCs w:val="28"/>
        </w:rPr>
      </w:pPr>
      <w:r w:rsidRPr="004A6C47">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4A6C47">
          <w:rPr>
            <w:rFonts w:ascii="Times New Roman" w:hAnsi="Times New Roman"/>
            <w:color w:val="0000FF"/>
            <w:sz w:val="28"/>
            <w:szCs w:val="28"/>
            <w:u w:val="single"/>
          </w:rPr>
          <w:t>www.gosuslugi.ru</w:t>
        </w:r>
      </w:hyperlink>
      <w:r>
        <w:rPr>
          <w:rFonts w:ascii="Times New Roman" w:hAnsi="Times New Roman"/>
          <w:sz w:val="28"/>
          <w:szCs w:val="28"/>
        </w:rPr>
        <w:t xml:space="preserve"> </w:t>
      </w:r>
      <w:r w:rsidRPr="004A6C47">
        <w:rPr>
          <w:rFonts w:ascii="Times New Roman" w:hAnsi="Times New Roman"/>
          <w:sz w:val="28"/>
          <w:szCs w:val="28"/>
        </w:rPr>
        <w:t>(далее </w:t>
      </w:r>
      <w:r w:rsidRPr="004A6C47">
        <w:rPr>
          <w:rFonts w:ascii="Times New Roman" w:hAnsi="Times New Roman"/>
          <w:sz w:val="28"/>
          <w:szCs w:val="28"/>
        </w:rPr>
        <w:noBreakHyphen/>
        <w:t> Единый портал);</w:t>
      </w:r>
    </w:p>
    <w:p w:rsidR="008844E4" w:rsidRPr="004A6C47" w:rsidRDefault="008844E4" w:rsidP="008844E4">
      <w:pPr>
        <w:autoSpaceDE w:val="0"/>
        <w:autoSpaceDN w:val="0"/>
        <w:adjustRightInd w:val="0"/>
        <w:ind w:firstLine="709"/>
        <w:rPr>
          <w:rFonts w:ascii="Times New Roman" w:hAnsi="Times New Roman"/>
          <w:sz w:val="28"/>
          <w:szCs w:val="28"/>
        </w:rPr>
      </w:pPr>
      <w:r w:rsidRPr="004A6C47">
        <w:rPr>
          <w:rFonts w:ascii="Times New Roman" w:hAnsi="Times New Roman"/>
          <w:sz w:val="28"/>
          <w:szCs w:val="28"/>
        </w:rPr>
        <w:t>в региональной информационной системе Ханты-Мансийского автономного округа </w:t>
      </w:r>
      <w:r w:rsidRPr="004A6C47">
        <w:rPr>
          <w:rFonts w:ascii="Times New Roman" w:hAnsi="Times New Roman"/>
          <w:sz w:val="28"/>
          <w:szCs w:val="28"/>
        </w:rPr>
        <w:noBreakHyphen/>
        <w:t xml:space="preserve"> Югры «Портал государственных и муниципальных услуг (функций) Ханты-Мансийского автономного округа – Югры» </w:t>
      </w:r>
      <w:hyperlink r:id="rId13" w:history="1">
        <w:r w:rsidRPr="004A6C47">
          <w:rPr>
            <w:rFonts w:ascii="Times New Roman" w:hAnsi="Times New Roman"/>
            <w:color w:val="0000FF"/>
            <w:sz w:val="28"/>
            <w:szCs w:val="28"/>
            <w:u w:val="single"/>
          </w:rPr>
          <w:t>86.gosuslugi.ru</w:t>
        </w:r>
      </w:hyperlink>
      <w:r w:rsidRPr="004A6C47">
        <w:rPr>
          <w:rFonts w:ascii="Times New Roman" w:hAnsi="Times New Roman"/>
          <w:sz w:val="28"/>
          <w:szCs w:val="28"/>
        </w:rPr>
        <w:t xml:space="preserve"> (далее – региональный портал).</w:t>
      </w:r>
    </w:p>
    <w:p w:rsidR="008844E4" w:rsidRPr="004A6C47" w:rsidRDefault="008844E4" w:rsidP="008844E4">
      <w:pPr>
        <w:shd w:val="clear" w:color="auto" w:fill="FFFFFF"/>
        <w:autoSpaceDE w:val="0"/>
        <w:autoSpaceDN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6</w:t>
      </w:r>
      <w:r w:rsidRPr="004A6C47">
        <w:rPr>
          <w:rFonts w:ascii="Times New Roman" w:eastAsia="Times New Roman" w:hAnsi="Times New Roman"/>
          <w:sz w:val="28"/>
          <w:szCs w:val="28"/>
        </w:rPr>
        <w:t>.</w:t>
      </w:r>
      <w:r w:rsidR="005C5B64">
        <w:rPr>
          <w:rFonts w:ascii="Times New Roman" w:eastAsia="Times New Roman" w:hAnsi="Times New Roman"/>
          <w:sz w:val="28"/>
          <w:szCs w:val="28"/>
        </w:rPr>
        <w:t xml:space="preserve"> </w:t>
      </w:r>
      <w:proofErr w:type="gramStart"/>
      <w:r w:rsidRPr="004A6C47">
        <w:rPr>
          <w:rFonts w:ascii="Times New Roman" w:eastAsia="Times New Roman" w:hAnsi="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roofErr w:type="gramEnd"/>
    </w:p>
    <w:p w:rsidR="008844E4" w:rsidRPr="004A6C47" w:rsidRDefault="008844E4" w:rsidP="008844E4">
      <w:pPr>
        <w:ind w:firstLine="709"/>
        <w:rPr>
          <w:rFonts w:ascii="Times New Roman" w:hAnsi="Times New Roman"/>
          <w:sz w:val="28"/>
          <w:szCs w:val="28"/>
        </w:rPr>
      </w:pPr>
      <w:proofErr w:type="gramStart"/>
      <w:r w:rsidRPr="004A6C47">
        <w:rPr>
          <w:rFonts w:ascii="Times New Roman" w:hAnsi="Times New Roman"/>
          <w:sz w:val="28"/>
          <w:szCs w:val="28"/>
        </w:rPr>
        <w:t>устной</w:t>
      </w:r>
      <w:proofErr w:type="gramEnd"/>
      <w:r w:rsidRPr="004A6C47">
        <w:rPr>
          <w:rFonts w:ascii="Times New Roman" w:hAnsi="Times New Roman"/>
          <w:sz w:val="28"/>
          <w:szCs w:val="28"/>
        </w:rPr>
        <w:t xml:space="preserve"> (при личном об</w:t>
      </w:r>
      <w:r>
        <w:rPr>
          <w:rFonts w:ascii="Times New Roman" w:hAnsi="Times New Roman"/>
          <w:sz w:val="28"/>
          <w:szCs w:val="28"/>
        </w:rPr>
        <w:t>ра</w:t>
      </w:r>
      <w:r w:rsidRPr="004A6C47">
        <w:rPr>
          <w:rFonts w:ascii="Times New Roman" w:hAnsi="Times New Roman"/>
          <w:sz w:val="28"/>
          <w:szCs w:val="28"/>
        </w:rPr>
        <w:t>щении заявителя и/или по телефону);</w:t>
      </w:r>
    </w:p>
    <w:p w:rsidR="008844E4" w:rsidRPr="004A6C47" w:rsidRDefault="008844E4" w:rsidP="008844E4">
      <w:pPr>
        <w:ind w:firstLine="709"/>
        <w:rPr>
          <w:rFonts w:ascii="Times New Roman" w:hAnsi="Times New Roman"/>
          <w:sz w:val="28"/>
          <w:szCs w:val="28"/>
        </w:rPr>
      </w:pPr>
      <w:r w:rsidRPr="004A6C47">
        <w:rPr>
          <w:rFonts w:ascii="Times New Roman" w:hAnsi="Times New Roman"/>
          <w:sz w:val="28"/>
          <w:szCs w:val="28"/>
        </w:rPr>
        <w:t>письменной (при письменном обращении заявителя по почте, электронной почте, факсу);</w:t>
      </w:r>
    </w:p>
    <w:p w:rsidR="008844E4" w:rsidRPr="004A6C47" w:rsidRDefault="008844E4" w:rsidP="008844E4">
      <w:pPr>
        <w:ind w:firstLine="709"/>
        <w:rPr>
          <w:rFonts w:ascii="Times New Roman" w:hAnsi="Times New Roman"/>
          <w:sz w:val="28"/>
          <w:szCs w:val="28"/>
        </w:rPr>
      </w:pPr>
      <w:r w:rsidRPr="004A6C47">
        <w:rPr>
          <w:rFonts w:ascii="Times New Roman" w:hAnsi="Times New Roman"/>
          <w:sz w:val="28"/>
          <w:szCs w:val="28"/>
        </w:rPr>
        <w:t xml:space="preserve">в форме информационных (мультимедийных) материалов в информационно-телекоммуникационной сети «Интернет» на </w:t>
      </w:r>
      <w:r>
        <w:rPr>
          <w:rFonts w:ascii="Times New Roman" w:hAnsi="Times New Roman"/>
          <w:sz w:val="28"/>
          <w:szCs w:val="28"/>
        </w:rPr>
        <w:t>О</w:t>
      </w:r>
      <w:r w:rsidRPr="004A6C47">
        <w:rPr>
          <w:rFonts w:ascii="Times New Roman" w:hAnsi="Times New Roman"/>
          <w:sz w:val="28"/>
          <w:szCs w:val="28"/>
        </w:rPr>
        <w:t xml:space="preserve">фициальном </w:t>
      </w:r>
      <w:r>
        <w:rPr>
          <w:rFonts w:ascii="Times New Roman" w:hAnsi="Times New Roman"/>
          <w:sz w:val="28"/>
          <w:szCs w:val="28"/>
        </w:rPr>
        <w:t>портале</w:t>
      </w:r>
      <w:r w:rsidRPr="004A6C47">
        <w:rPr>
          <w:rFonts w:ascii="Times New Roman" w:hAnsi="Times New Roman"/>
          <w:sz w:val="28"/>
          <w:szCs w:val="28"/>
        </w:rPr>
        <w:t>, Едином и региональном порталах.</w:t>
      </w:r>
    </w:p>
    <w:p w:rsidR="008844E4" w:rsidRPr="004A6C47" w:rsidRDefault="008844E4" w:rsidP="008844E4">
      <w:pPr>
        <w:ind w:firstLine="709"/>
        <w:rPr>
          <w:rFonts w:ascii="Times New Roman" w:hAnsi="Times New Roman"/>
          <w:sz w:val="28"/>
          <w:szCs w:val="28"/>
        </w:rPr>
      </w:pPr>
      <w:r w:rsidRPr="004A6C47">
        <w:rPr>
          <w:rFonts w:ascii="Times New Roman" w:hAnsi="Times New Roman"/>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844E4" w:rsidRPr="004A6C47" w:rsidRDefault="008844E4" w:rsidP="008844E4">
      <w:pPr>
        <w:ind w:firstLine="709"/>
        <w:rPr>
          <w:rFonts w:ascii="Times New Roman" w:hAnsi="Times New Roman"/>
          <w:sz w:val="28"/>
          <w:szCs w:val="28"/>
        </w:rPr>
      </w:pPr>
      <w:r>
        <w:rPr>
          <w:rFonts w:ascii="Times New Roman" w:hAnsi="Times New Roman"/>
          <w:sz w:val="28"/>
          <w:szCs w:val="28"/>
        </w:rPr>
        <w:t>7</w:t>
      </w:r>
      <w:r w:rsidRPr="004A6C47">
        <w:rPr>
          <w:rFonts w:ascii="Times New Roman" w:hAnsi="Times New Roman"/>
          <w:sz w:val="28"/>
          <w:szCs w:val="28"/>
        </w:rPr>
        <w:t>.</w:t>
      </w:r>
      <w:r w:rsidRPr="0077314A">
        <w:rPr>
          <w:rFonts w:ascii="Times New Roman" w:hAnsi="Times New Roman"/>
          <w:sz w:val="28"/>
          <w:szCs w:val="28"/>
        </w:rPr>
        <w:t>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w:t>
      </w:r>
      <w:r>
        <w:rPr>
          <w:rFonts w:ascii="Times New Roman" w:hAnsi="Times New Roman"/>
          <w:sz w:val="28"/>
          <w:szCs w:val="28"/>
        </w:rPr>
        <w:t xml:space="preserve"> Югры</w:t>
      </w:r>
      <w:r w:rsidRPr="0077314A">
        <w:rPr>
          <w:rFonts w:ascii="Times New Roman" w:hAnsi="Times New Roman"/>
          <w:sz w:val="28"/>
          <w:szCs w:val="28"/>
        </w:rPr>
        <w:t xml:space="preserve">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w:t>
      </w:r>
      <w:r>
        <w:rPr>
          <w:rFonts w:ascii="Times New Roman" w:hAnsi="Times New Roman"/>
          <w:sz w:val="28"/>
          <w:szCs w:val="28"/>
        </w:rPr>
        <w:t xml:space="preserve"> Югры</w:t>
      </w:r>
      <w:r>
        <w:rPr>
          <w:rFonts w:ascii="Times New Roman" w:eastAsia="Times New Roman" w:hAnsi="Times New Roman"/>
          <w:sz w:val="28"/>
          <w:szCs w:val="28"/>
          <w:lang w:eastAsia="ru-RU"/>
        </w:rPr>
        <w:t xml:space="preserve">, указанным в пунктах </w:t>
      </w:r>
      <w:r w:rsidR="004C5005">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004C5005">
        <w:rPr>
          <w:rFonts w:ascii="Times New Roman" w:eastAsia="Times New Roman" w:hAnsi="Times New Roman"/>
          <w:sz w:val="28"/>
          <w:szCs w:val="28"/>
          <w:lang w:eastAsia="ru-RU"/>
        </w:rPr>
        <w:t xml:space="preserve"> 4</w:t>
      </w:r>
      <w:r w:rsidRPr="0052020C">
        <w:rPr>
          <w:rFonts w:ascii="Times New Roman" w:eastAsia="Times New Roman" w:hAnsi="Times New Roman"/>
          <w:sz w:val="28"/>
          <w:szCs w:val="28"/>
          <w:lang w:eastAsia="ru-RU"/>
        </w:rPr>
        <w:t xml:space="preserve"> </w:t>
      </w:r>
      <w:r w:rsidRPr="004A6C47">
        <w:rPr>
          <w:rFonts w:ascii="Times New Roman" w:eastAsia="Times New Roman" w:hAnsi="Times New Roman"/>
          <w:sz w:val="28"/>
          <w:szCs w:val="28"/>
        </w:rPr>
        <w:t xml:space="preserve">настоящего </w:t>
      </w:r>
      <w:r>
        <w:rPr>
          <w:rFonts w:ascii="Times New Roman" w:eastAsia="Times New Roman" w:hAnsi="Times New Roman"/>
          <w:sz w:val="28"/>
          <w:szCs w:val="28"/>
        </w:rPr>
        <w:t>Административного регламента</w:t>
      </w:r>
      <w:r w:rsidRPr="004A6C47">
        <w:rPr>
          <w:rFonts w:ascii="Times New Roman" w:eastAsia="Times New Roman" w:hAnsi="Times New Roman"/>
          <w:sz w:val="28"/>
          <w:szCs w:val="28"/>
        </w:rPr>
        <w:t xml:space="preserve">, продолжительностью </w:t>
      </w:r>
      <w:r w:rsidRPr="004A6C47">
        <w:rPr>
          <w:rFonts w:ascii="Times New Roman" w:hAnsi="Times New Roman"/>
          <w:sz w:val="28"/>
          <w:szCs w:val="28"/>
        </w:rPr>
        <w:t>не более 15 минут.</w:t>
      </w:r>
    </w:p>
    <w:p w:rsidR="008844E4" w:rsidRPr="004A6C47" w:rsidRDefault="008844E4" w:rsidP="008844E4">
      <w:pPr>
        <w:ind w:firstLine="709"/>
        <w:rPr>
          <w:rFonts w:ascii="Times New Roman" w:hAnsi="Times New Roman"/>
          <w:sz w:val="28"/>
          <w:szCs w:val="28"/>
        </w:rPr>
      </w:pPr>
      <w:r w:rsidRPr="004A6C47">
        <w:rPr>
          <w:rFonts w:ascii="Times New Roman" w:hAnsi="Times New Roman"/>
          <w:sz w:val="28"/>
          <w:szCs w:val="28"/>
        </w:rPr>
        <w:lastRenderedPageBreak/>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844E4" w:rsidRDefault="008844E4" w:rsidP="008844E4">
      <w:pPr>
        <w:tabs>
          <w:tab w:val="left" w:pos="567"/>
        </w:tabs>
        <w:ind w:firstLine="709"/>
        <w:rPr>
          <w:rFonts w:ascii="Times New Roman" w:hAnsi="Times New Roman"/>
          <w:sz w:val="28"/>
          <w:szCs w:val="28"/>
        </w:rPr>
      </w:pPr>
      <w:r w:rsidRPr="0077314A">
        <w:rPr>
          <w:rFonts w:ascii="Times New Roman" w:hAnsi="Times New Roman"/>
          <w:sz w:val="28"/>
          <w:szCs w:val="28"/>
        </w:rPr>
        <w:t>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w:t>
      </w:r>
      <w:r>
        <w:rPr>
          <w:rFonts w:ascii="Times New Roman" w:hAnsi="Times New Roman"/>
          <w:sz w:val="28"/>
          <w:szCs w:val="28"/>
        </w:rPr>
        <w:t xml:space="preserve"> Югры</w:t>
      </w:r>
      <w:r w:rsidRPr="0077314A">
        <w:rPr>
          <w:rFonts w:ascii="Times New Roman" w:hAnsi="Times New Roman"/>
          <w:sz w:val="28"/>
          <w:szCs w:val="28"/>
        </w:rPr>
        <w:t xml:space="preserve">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w:t>
      </w:r>
      <w:r>
        <w:rPr>
          <w:rFonts w:ascii="Times New Roman" w:hAnsi="Times New Roman"/>
          <w:sz w:val="28"/>
          <w:szCs w:val="28"/>
        </w:rPr>
        <w:t xml:space="preserve"> Югры.</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844E4" w:rsidRPr="00FC6C87" w:rsidRDefault="008844E4" w:rsidP="008844E4">
      <w:pPr>
        <w:pStyle w:val="ConsPlusNormal"/>
        <w:ind w:firstLine="709"/>
        <w:jc w:val="both"/>
        <w:rPr>
          <w:rFonts w:ascii="Times New Roman" w:eastAsia="Calibri" w:hAnsi="Times New Roman" w:cs="Times New Roman"/>
          <w:strike/>
          <w:sz w:val="28"/>
          <w:szCs w:val="28"/>
        </w:rPr>
      </w:pPr>
      <w:r>
        <w:rPr>
          <w:rFonts w:ascii="Times New Roman" w:eastAsia="Calibri" w:hAnsi="Times New Roman" w:cs="Times New Roman"/>
          <w:sz w:val="28"/>
          <w:szCs w:val="28"/>
        </w:rPr>
        <w:t>8</w:t>
      </w:r>
      <w:r w:rsidRPr="00FC6C87">
        <w:rPr>
          <w:rFonts w:ascii="Times New Roman" w:eastAsia="Calibri" w:hAnsi="Times New Roman" w:cs="Times New Roman"/>
          <w:sz w:val="28"/>
          <w:szCs w:val="28"/>
        </w:rPr>
        <w:t>.Для получения информации по вопросам предоставления муниципальной услуги, сведений о ходе ее оказания, в письменной форме заявителям необходимо</w:t>
      </w:r>
      <w:r w:rsidRPr="0052020C">
        <w:rPr>
          <w:rFonts w:ascii="Times New Roman" w:eastAsia="Calibri" w:hAnsi="Times New Roman" w:cs="Times New Roman"/>
          <w:sz w:val="28"/>
          <w:szCs w:val="28"/>
        </w:rPr>
        <w:t xml:space="preserve"> </w:t>
      </w:r>
      <w:r>
        <w:rPr>
          <w:rFonts w:ascii="Times New Roman" w:hAnsi="Times New Roman" w:cs="Times New Roman"/>
          <w:sz w:val="28"/>
          <w:szCs w:val="28"/>
        </w:rPr>
        <w:t>обратиться в Отдел.</w:t>
      </w:r>
    </w:p>
    <w:p w:rsidR="008844E4" w:rsidRPr="00FC6C87" w:rsidRDefault="008844E4" w:rsidP="008844E4">
      <w:pPr>
        <w:tabs>
          <w:tab w:val="left" w:pos="567"/>
        </w:tabs>
        <w:ind w:firstLine="709"/>
        <w:rPr>
          <w:rFonts w:ascii="Times New Roman" w:hAnsi="Times New Roman"/>
          <w:sz w:val="28"/>
          <w:szCs w:val="28"/>
          <w:lang w:eastAsia="ru-RU"/>
        </w:rPr>
      </w:pPr>
      <w:r w:rsidRPr="00FC6C87">
        <w:rPr>
          <w:rFonts w:ascii="Times New Roman" w:hAnsi="Times New Roman"/>
          <w:sz w:val="28"/>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844E4" w:rsidRPr="0035580A" w:rsidRDefault="008844E4" w:rsidP="008844E4">
      <w:pPr>
        <w:tabs>
          <w:tab w:val="left" w:pos="567"/>
        </w:tabs>
        <w:ind w:firstLine="709"/>
        <w:rPr>
          <w:rFonts w:ascii="Times New Roman" w:hAnsi="Times New Roman"/>
          <w:sz w:val="28"/>
          <w:szCs w:val="28"/>
          <w:lang w:eastAsia="ru-RU"/>
        </w:rPr>
      </w:pPr>
      <w:r w:rsidRPr="00AB1B45">
        <w:rPr>
          <w:rFonts w:ascii="Times New Roman" w:hAnsi="Times New Roman"/>
          <w:sz w:val="28"/>
          <w:szCs w:val="28"/>
          <w:lang w:eastAsia="ru-RU"/>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AB1B45">
        <w:rPr>
          <w:rFonts w:ascii="Times New Roman" w:hAnsi="Times New Roman"/>
          <w:sz w:val="28"/>
          <w:szCs w:val="28"/>
          <w:lang w:eastAsia="ru-RU"/>
        </w:rPr>
        <w:t>с даты регистрации</w:t>
      </w:r>
      <w:proofErr w:type="gramEnd"/>
      <w:r>
        <w:rPr>
          <w:rFonts w:ascii="Times New Roman" w:hAnsi="Times New Roman"/>
          <w:sz w:val="28"/>
          <w:szCs w:val="28"/>
          <w:lang w:eastAsia="ru-RU"/>
        </w:rPr>
        <w:t xml:space="preserve"> обращения </w:t>
      </w:r>
      <w:r w:rsidRPr="00AB1B45">
        <w:rPr>
          <w:rFonts w:ascii="Times New Roman" w:hAnsi="Times New Roman"/>
          <w:sz w:val="28"/>
          <w:szCs w:val="28"/>
          <w:lang w:eastAsia="ru-RU"/>
        </w:rPr>
        <w:t xml:space="preserve">в </w:t>
      </w:r>
      <w:r>
        <w:rPr>
          <w:rFonts w:ascii="Times New Roman" w:hAnsi="Times New Roman"/>
          <w:sz w:val="28"/>
          <w:szCs w:val="28"/>
          <w:lang w:eastAsia="ru-RU"/>
        </w:rPr>
        <w:t xml:space="preserve">Департаменте. </w:t>
      </w:r>
    </w:p>
    <w:p w:rsidR="008844E4" w:rsidRPr="00AB1B45" w:rsidRDefault="008844E4" w:rsidP="008844E4">
      <w:pPr>
        <w:tabs>
          <w:tab w:val="left" w:pos="567"/>
        </w:tabs>
        <w:ind w:firstLine="709"/>
        <w:rPr>
          <w:rFonts w:ascii="Times New Roman" w:hAnsi="Times New Roman"/>
          <w:sz w:val="28"/>
          <w:szCs w:val="28"/>
          <w:shd w:val="clear" w:color="auto" w:fill="FFFFFF"/>
        </w:rPr>
      </w:pPr>
      <w:r w:rsidRPr="00AB1B45">
        <w:rPr>
          <w:rFonts w:ascii="Times New Roman" w:hAnsi="Times New Roman"/>
          <w:sz w:val="28"/>
          <w:szCs w:val="28"/>
          <w:lang w:eastAsia="ru-RU"/>
        </w:rPr>
        <w:t>Срок ответа на письменное обращение заявителя о ходе предоставления муниципальной услуги – в день регистрации обращения в</w:t>
      </w:r>
      <w:r>
        <w:rPr>
          <w:rFonts w:ascii="Times New Roman" w:hAnsi="Times New Roman"/>
          <w:sz w:val="28"/>
          <w:szCs w:val="28"/>
          <w:lang w:eastAsia="ru-RU"/>
        </w:rPr>
        <w:t xml:space="preserve"> Департаменте.</w:t>
      </w:r>
    </w:p>
    <w:p w:rsidR="008844E4" w:rsidRPr="004A6C47" w:rsidRDefault="008844E4" w:rsidP="008844E4">
      <w:pPr>
        <w:autoSpaceDE w:val="0"/>
        <w:autoSpaceDN w:val="0"/>
        <w:adjustRightInd w:val="0"/>
        <w:ind w:firstLine="709"/>
        <w:rPr>
          <w:rFonts w:ascii="Times New Roman" w:hAnsi="Times New Roman"/>
          <w:sz w:val="28"/>
          <w:szCs w:val="28"/>
        </w:rPr>
      </w:pPr>
      <w:r>
        <w:rPr>
          <w:rFonts w:ascii="Times New Roman" w:hAnsi="Times New Roman"/>
          <w:sz w:val="28"/>
          <w:szCs w:val="28"/>
        </w:rPr>
        <w:t>9</w:t>
      </w:r>
      <w:r w:rsidRPr="004A6C47">
        <w:rPr>
          <w:rFonts w:ascii="Times New Roman" w:hAnsi="Times New Roman"/>
          <w:sz w:val="28"/>
          <w:szCs w:val="28"/>
        </w:rPr>
        <w:t>.Для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w:t>
      </w:r>
      <w:r>
        <w:rPr>
          <w:rFonts w:ascii="Times New Roman" w:hAnsi="Times New Roman"/>
          <w:sz w:val="28"/>
          <w:szCs w:val="28"/>
        </w:rPr>
        <w:t xml:space="preserve">ернет», указанные в пункте 6 </w:t>
      </w:r>
      <w:r w:rsidRPr="004A6C47">
        <w:rPr>
          <w:rFonts w:ascii="Times New Roman" w:hAnsi="Times New Roman"/>
          <w:sz w:val="28"/>
          <w:szCs w:val="28"/>
        </w:rPr>
        <w:t xml:space="preserve">настоящего </w:t>
      </w:r>
      <w:r>
        <w:rPr>
          <w:rFonts w:ascii="Times New Roman" w:hAnsi="Times New Roman"/>
          <w:sz w:val="28"/>
          <w:szCs w:val="28"/>
        </w:rPr>
        <w:t>Административного регламента.</w:t>
      </w:r>
    </w:p>
    <w:p w:rsidR="008844E4" w:rsidRPr="004A6C47" w:rsidRDefault="008844E4" w:rsidP="008844E4">
      <w:pPr>
        <w:autoSpaceDE w:val="0"/>
        <w:autoSpaceDN w:val="0"/>
        <w:adjustRightInd w:val="0"/>
        <w:ind w:firstLine="709"/>
        <w:outlineLvl w:val="1"/>
        <w:rPr>
          <w:rFonts w:ascii="Times New Roman" w:eastAsia="Times New Roman" w:hAnsi="Times New Roman"/>
          <w:sz w:val="28"/>
          <w:szCs w:val="28"/>
        </w:rPr>
      </w:pPr>
      <w:r>
        <w:rPr>
          <w:rFonts w:ascii="Times New Roman" w:eastAsia="Times New Roman" w:hAnsi="Times New Roman"/>
          <w:sz w:val="28"/>
          <w:szCs w:val="28"/>
          <w:lang w:eastAsia="ru-RU"/>
        </w:rPr>
        <w:t>10</w:t>
      </w:r>
      <w:r w:rsidRPr="004A6C47">
        <w:rPr>
          <w:rFonts w:ascii="Times New Roman" w:eastAsia="Times New Roman" w:hAnsi="Times New Roman"/>
          <w:sz w:val="28"/>
          <w:szCs w:val="28"/>
          <w:lang w:eastAsia="ru-RU"/>
        </w:rPr>
        <w:t>.</w:t>
      </w:r>
      <w:r w:rsidRPr="004A6C47">
        <w:rPr>
          <w:rFonts w:ascii="Times New Roman" w:eastAsia="Times New Roman" w:hAnsi="Times New Roman"/>
          <w:sz w:val="28"/>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844E4" w:rsidRPr="004A6C47" w:rsidRDefault="008844E4" w:rsidP="008844E4">
      <w:pPr>
        <w:tabs>
          <w:tab w:val="left" w:pos="567"/>
        </w:tabs>
        <w:ind w:firstLine="709"/>
        <w:rPr>
          <w:rFonts w:ascii="Times New Roman" w:hAnsi="Times New Roman"/>
          <w:sz w:val="28"/>
          <w:szCs w:val="28"/>
        </w:rPr>
      </w:pPr>
      <w:r w:rsidRPr="004A6C47">
        <w:rPr>
          <w:rFonts w:ascii="Times New Roman" w:hAnsi="Times New Roman"/>
          <w:sz w:val="28"/>
          <w:szCs w:val="28"/>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4A6C47">
        <w:rPr>
          <w:rFonts w:ascii="Times New Roman" w:eastAsia="Times New Roman" w:hAnsi="Times New Roman"/>
          <w:sz w:val="28"/>
          <w:szCs w:val="28"/>
        </w:rPr>
        <w:t>муниципальной</w:t>
      </w:r>
      <w:r w:rsidRPr="004A6C47">
        <w:rPr>
          <w:rFonts w:ascii="Times New Roman" w:hAnsi="Times New Roman"/>
          <w:sz w:val="28"/>
          <w:szCs w:val="28"/>
        </w:rPr>
        <w:t xml:space="preserve"> услуги;</w:t>
      </w:r>
    </w:p>
    <w:p w:rsidR="008844E4" w:rsidRPr="0077314A" w:rsidRDefault="008844E4" w:rsidP="008844E4">
      <w:pPr>
        <w:widowControl w:val="0"/>
        <w:autoSpaceDE w:val="0"/>
        <w:autoSpaceDN w:val="0"/>
        <w:adjustRightInd w:val="0"/>
        <w:ind w:firstLine="709"/>
        <w:rPr>
          <w:rFonts w:ascii="Times New Roman" w:hAnsi="Times New Roman"/>
          <w:sz w:val="28"/>
          <w:szCs w:val="28"/>
        </w:rPr>
      </w:pPr>
      <w:r w:rsidRPr="0077314A">
        <w:rPr>
          <w:rFonts w:ascii="Times New Roman" w:hAnsi="Times New Roman"/>
          <w:sz w:val="28"/>
          <w:szCs w:val="28"/>
        </w:rPr>
        <w:lastRenderedPageBreak/>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r>
        <w:rPr>
          <w:rFonts w:ascii="Times New Roman" w:hAnsi="Times New Roman"/>
          <w:sz w:val="28"/>
          <w:szCs w:val="28"/>
        </w:rPr>
        <w:t xml:space="preserve"> Югры</w:t>
      </w:r>
      <w:r w:rsidRPr="0077314A">
        <w:rPr>
          <w:rFonts w:ascii="Times New Roman" w:hAnsi="Times New Roman"/>
          <w:sz w:val="28"/>
          <w:szCs w:val="28"/>
        </w:rPr>
        <w:t>;</w:t>
      </w:r>
    </w:p>
    <w:p w:rsidR="008844E4" w:rsidRPr="004A6C47" w:rsidRDefault="008844E4" w:rsidP="008844E4">
      <w:pPr>
        <w:ind w:firstLine="709"/>
        <w:rPr>
          <w:rFonts w:ascii="Times New Roman" w:hAnsi="Times New Roman"/>
          <w:sz w:val="28"/>
          <w:szCs w:val="28"/>
        </w:rPr>
      </w:pPr>
      <w:r w:rsidRPr="004A6C47">
        <w:rPr>
          <w:rFonts w:ascii="Times New Roman" w:hAnsi="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844E4" w:rsidRPr="004A6C47" w:rsidRDefault="008844E4" w:rsidP="008844E4">
      <w:pPr>
        <w:widowControl w:val="0"/>
        <w:autoSpaceDE w:val="0"/>
        <w:autoSpaceDN w:val="0"/>
        <w:adjustRightInd w:val="0"/>
        <w:ind w:firstLine="709"/>
        <w:outlineLvl w:val="2"/>
        <w:rPr>
          <w:rFonts w:ascii="Times New Roman" w:eastAsia="Times New Roman" w:hAnsi="Times New Roman"/>
          <w:sz w:val="28"/>
          <w:szCs w:val="28"/>
        </w:rPr>
      </w:pPr>
      <w:r w:rsidRPr="004A6C47">
        <w:rPr>
          <w:rFonts w:ascii="Times New Roman" w:eastAsia="Times New Roman" w:hAnsi="Times New Roman"/>
          <w:sz w:val="28"/>
          <w:szCs w:val="28"/>
        </w:rPr>
        <w:t xml:space="preserve">бланки заявления о предоставлении </w:t>
      </w:r>
      <w:proofErr w:type="gramStart"/>
      <w:r w:rsidRPr="004A6C47">
        <w:rPr>
          <w:rFonts w:ascii="Times New Roman" w:eastAsia="Times New Roman" w:hAnsi="Times New Roman"/>
          <w:sz w:val="28"/>
          <w:szCs w:val="28"/>
        </w:rPr>
        <w:t>муниципальной</w:t>
      </w:r>
      <w:proofErr w:type="gramEnd"/>
      <w:r w:rsidRPr="004A6C47">
        <w:rPr>
          <w:rFonts w:ascii="Times New Roman" w:eastAsia="Times New Roman" w:hAnsi="Times New Roman"/>
          <w:sz w:val="28"/>
          <w:szCs w:val="28"/>
        </w:rPr>
        <w:t xml:space="preserve"> услуги и образец его заполнения;</w:t>
      </w:r>
    </w:p>
    <w:p w:rsidR="008844E4" w:rsidRPr="004A6C47" w:rsidRDefault="008844E4" w:rsidP="008844E4">
      <w:pPr>
        <w:ind w:firstLine="709"/>
        <w:rPr>
          <w:rFonts w:ascii="Times New Roman" w:hAnsi="Times New Roman"/>
          <w:sz w:val="28"/>
          <w:szCs w:val="28"/>
        </w:rPr>
      </w:pPr>
      <w:r w:rsidRPr="004A6C47">
        <w:rPr>
          <w:rFonts w:ascii="Times New Roman" w:hAnsi="Times New Roman"/>
          <w:sz w:val="28"/>
          <w:szCs w:val="28"/>
        </w:rPr>
        <w:t xml:space="preserve">основания для </w:t>
      </w:r>
      <w:r>
        <w:rPr>
          <w:rFonts w:ascii="Times New Roman" w:hAnsi="Times New Roman"/>
          <w:sz w:val="28"/>
          <w:szCs w:val="28"/>
        </w:rPr>
        <w:t>приостановления/</w:t>
      </w:r>
      <w:r w:rsidRPr="004A6C47">
        <w:rPr>
          <w:rFonts w:ascii="Times New Roman" w:hAnsi="Times New Roman"/>
          <w:sz w:val="28"/>
          <w:szCs w:val="28"/>
        </w:rPr>
        <w:t xml:space="preserve">отказа в предоставлении </w:t>
      </w:r>
      <w:proofErr w:type="gramStart"/>
      <w:r w:rsidRPr="004A6C47">
        <w:rPr>
          <w:rFonts w:ascii="Times New Roman" w:hAnsi="Times New Roman"/>
          <w:sz w:val="28"/>
          <w:szCs w:val="28"/>
        </w:rPr>
        <w:t>муниципальной</w:t>
      </w:r>
      <w:proofErr w:type="gramEnd"/>
      <w:r w:rsidRPr="004A6C47">
        <w:rPr>
          <w:rFonts w:ascii="Times New Roman" w:hAnsi="Times New Roman"/>
          <w:sz w:val="28"/>
          <w:szCs w:val="28"/>
        </w:rPr>
        <w:t xml:space="preserve"> услуги;</w:t>
      </w:r>
    </w:p>
    <w:p w:rsidR="008844E4" w:rsidRPr="004A6C47" w:rsidRDefault="008844E4" w:rsidP="008844E4">
      <w:pPr>
        <w:ind w:firstLine="709"/>
        <w:rPr>
          <w:rFonts w:ascii="Times New Roman" w:hAnsi="Times New Roman"/>
          <w:sz w:val="28"/>
          <w:szCs w:val="28"/>
        </w:rPr>
      </w:pPr>
      <w:r w:rsidRPr="004A6C47">
        <w:rPr>
          <w:rFonts w:ascii="Times New Roman" w:hAnsi="Times New Roman"/>
          <w:sz w:val="28"/>
          <w:szCs w:val="28"/>
        </w:rPr>
        <w:t xml:space="preserve">блок-схема предоставления </w:t>
      </w:r>
      <w:proofErr w:type="gramStart"/>
      <w:r w:rsidRPr="004A6C47">
        <w:rPr>
          <w:rFonts w:ascii="Times New Roman" w:hAnsi="Times New Roman"/>
          <w:sz w:val="28"/>
          <w:szCs w:val="28"/>
        </w:rPr>
        <w:t>муниципальной</w:t>
      </w:r>
      <w:proofErr w:type="gramEnd"/>
      <w:r w:rsidRPr="004A6C47">
        <w:rPr>
          <w:rFonts w:ascii="Times New Roman" w:hAnsi="Times New Roman"/>
          <w:sz w:val="28"/>
          <w:szCs w:val="28"/>
        </w:rPr>
        <w:t xml:space="preserve"> услуги;</w:t>
      </w:r>
    </w:p>
    <w:p w:rsidR="008844E4" w:rsidRDefault="008844E4" w:rsidP="008844E4">
      <w:pPr>
        <w:shd w:val="clear" w:color="auto" w:fill="FFFFFF"/>
        <w:ind w:firstLine="709"/>
        <w:rPr>
          <w:rFonts w:ascii="Times New Roman" w:hAnsi="Times New Roman"/>
          <w:sz w:val="28"/>
          <w:szCs w:val="28"/>
        </w:rPr>
      </w:pPr>
      <w:r w:rsidRPr="004A6C47">
        <w:rPr>
          <w:rFonts w:ascii="Times New Roman" w:eastAsia="Times New Roman" w:hAnsi="Times New Roman"/>
          <w:sz w:val="28"/>
          <w:szCs w:val="28"/>
          <w:lang w:eastAsia="ru-RU"/>
        </w:rPr>
        <w:t xml:space="preserve">текст настоящего </w:t>
      </w:r>
      <w:r>
        <w:rPr>
          <w:rFonts w:ascii="Times New Roman" w:eastAsia="Times New Roman" w:hAnsi="Times New Roman"/>
          <w:sz w:val="28"/>
          <w:szCs w:val="28"/>
          <w:lang w:eastAsia="ru-RU"/>
        </w:rPr>
        <w:t>Административного регламента</w:t>
      </w:r>
      <w:r w:rsidRPr="004A6C47">
        <w:rPr>
          <w:rFonts w:ascii="Times New Roman" w:eastAsia="Times New Roman" w:hAnsi="Times New Roman"/>
          <w:sz w:val="28"/>
          <w:szCs w:val="28"/>
          <w:lang w:eastAsia="ru-RU"/>
        </w:rPr>
        <w:t xml:space="preserve"> с приложениями (извлечения </w:t>
      </w:r>
      <w:r>
        <w:rPr>
          <w:rFonts w:ascii="Times New Roman" w:eastAsia="Times New Roman" w:hAnsi="Times New Roman"/>
          <w:sz w:val="28"/>
          <w:szCs w:val="28"/>
          <w:lang w:eastAsia="ru-RU"/>
        </w:rPr>
        <w:sym w:font="Symbol" w:char="F02D"/>
      </w:r>
      <w:r>
        <w:rPr>
          <w:rFonts w:ascii="Times New Roman" w:eastAsia="Times New Roman" w:hAnsi="Times New Roman"/>
          <w:sz w:val="28"/>
          <w:szCs w:val="28"/>
          <w:lang w:eastAsia="ru-RU"/>
        </w:rPr>
        <w:t xml:space="preserve"> </w:t>
      </w:r>
      <w:r w:rsidRPr="004A6C47">
        <w:rPr>
          <w:rFonts w:ascii="Times New Roman" w:eastAsia="Times New Roman" w:hAnsi="Times New Roman"/>
          <w:sz w:val="28"/>
          <w:szCs w:val="28"/>
          <w:lang w:eastAsia="ru-RU"/>
        </w:rPr>
        <w:t xml:space="preserve">на информационном стенде; полная версия размещается в информационно-телекоммуникационной сети «Интернет», либо полный текст </w:t>
      </w:r>
      <w:r>
        <w:rPr>
          <w:rFonts w:ascii="Times New Roman" w:eastAsia="Times New Roman" w:hAnsi="Times New Roman"/>
          <w:sz w:val="28"/>
          <w:szCs w:val="28"/>
          <w:lang w:eastAsia="ru-RU"/>
        </w:rPr>
        <w:t>Административного регламента</w:t>
      </w:r>
      <w:r w:rsidRPr="004A6C47">
        <w:rPr>
          <w:rFonts w:ascii="Times New Roman" w:eastAsia="Times New Roman" w:hAnsi="Times New Roman"/>
          <w:sz w:val="28"/>
          <w:szCs w:val="28"/>
          <w:lang w:eastAsia="ru-RU"/>
        </w:rPr>
        <w:t xml:space="preserve"> можно получить, обратившись к </w:t>
      </w:r>
      <w:r w:rsidRPr="0077314A">
        <w:rPr>
          <w:rFonts w:ascii="Times New Roman" w:hAnsi="Times New Roman"/>
          <w:sz w:val="28"/>
          <w:szCs w:val="28"/>
        </w:rPr>
        <w:t>специалисту Отдела, либо специалисту МФЦ</w:t>
      </w:r>
      <w:r>
        <w:rPr>
          <w:rFonts w:ascii="Times New Roman" w:hAnsi="Times New Roman"/>
          <w:sz w:val="28"/>
          <w:szCs w:val="28"/>
        </w:rPr>
        <w:t xml:space="preserve"> Югры</w:t>
      </w:r>
      <w:r w:rsidRPr="0077314A">
        <w:rPr>
          <w:rFonts w:ascii="Times New Roman" w:hAnsi="Times New Roman"/>
          <w:sz w:val="28"/>
          <w:szCs w:val="28"/>
        </w:rPr>
        <w:t>)</w:t>
      </w:r>
    </w:p>
    <w:p w:rsidR="008844E4" w:rsidRPr="004A6C47" w:rsidRDefault="008844E4" w:rsidP="008844E4">
      <w:pPr>
        <w:shd w:val="clear" w:color="auto" w:fill="FFFFFF"/>
        <w:ind w:firstLine="709"/>
        <w:rPr>
          <w:rFonts w:ascii="Times New Roman" w:eastAsia="Times New Roman" w:hAnsi="Times New Roman"/>
          <w:sz w:val="28"/>
          <w:szCs w:val="28"/>
          <w:lang w:eastAsia="ru-RU"/>
        </w:rPr>
      </w:pPr>
      <w:r w:rsidRPr="0077314A">
        <w:rPr>
          <w:rFonts w:ascii="Times New Roman" w:hAnsi="Times New Roman"/>
          <w:sz w:val="28"/>
          <w:szCs w:val="28"/>
        </w:rPr>
        <w:t xml:space="preserve">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w:t>
      </w:r>
      <w:r>
        <w:rPr>
          <w:rFonts w:ascii="Times New Roman" w:hAnsi="Times New Roman"/>
          <w:sz w:val="28"/>
          <w:szCs w:val="28"/>
        </w:rPr>
        <w:t>7</w:t>
      </w:r>
      <w:r w:rsidRPr="0077314A">
        <w:rPr>
          <w:rFonts w:ascii="Times New Roman" w:hAnsi="Times New Roman"/>
          <w:sz w:val="28"/>
          <w:szCs w:val="28"/>
        </w:rPr>
        <w:t xml:space="preserve"> </w:t>
      </w:r>
      <w:r>
        <w:rPr>
          <w:rFonts w:ascii="Times New Roman" w:hAnsi="Times New Roman"/>
          <w:sz w:val="28"/>
          <w:szCs w:val="28"/>
        </w:rPr>
        <w:t>календарных</w:t>
      </w:r>
      <w:r w:rsidRPr="0077314A">
        <w:rPr>
          <w:rFonts w:ascii="Times New Roman" w:hAnsi="Times New Roman"/>
          <w:sz w:val="28"/>
          <w:szCs w:val="28"/>
        </w:rPr>
        <w:t xml:space="preserve">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r w:rsidRPr="004A6C47">
        <w:rPr>
          <w:rFonts w:ascii="Times New Roman" w:eastAsia="Times New Roman" w:hAnsi="Times New Roman"/>
          <w:sz w:val="28"/>
          <w:szCs w:val="28"/>
          <w:lang w:eastAsia="ru-RU"/>
        </w:rPr>
        <w:t>.</w:t>
      </w:r>
    </w:p>
    <w:p w:rsidR="001701C7" w:rsidRPr="004A6C47" w:rsidRDefault="001701C7">
      <w:pPr>
        <w:widowControl w:val="0"/>
        <w:autoSpaceDE w:val="0"/>
        <w:autoSpaceDN w:val="0"/>
        <w:adjustRightInd w:val="0"/>
        <w:ind w:left="540"/>
        <w:rPr>
          <w:rFonts w:ascii="Times New Roman" w:hAnsi="Times New Roman" w:cs="Times New Roman"/>
          <w:sz w:val="28"/>
          <w:szCs w:val="28"/>
        </w:rPr>
      </w:pPr>
    </w:p>
    <w:p w:rsidR="00E91AC6" w:rsidRPr="004A6C47" w:rsidRDefault="00E91AC6">
      <w:pPr>
        <w:widowControl w:val="0"/>
        <w:autoSpaceDE w:val="0"/>
        <w:autoSpaceDN w:val="0"/>
        <w:adjustRightInd w:val="0"/>
        <w:jc w:val="center"/>
        <w:outlineLvl w:val="1"/>
        <w:rPr>
          <w:rFonts w:ascii="Times New Roman" w:hAnsi="Times New Roman" w:cs="Times New Roman"/>
          <w:sz w:val="28"/>
          <w:szCs w:val="28"/>
        </w:rPr>
      </w:pPr>
      <w:bookmarkStart w:id="8" w:name="Par93"/>
      <w:bookmarkEnd w:id="8"/>
      <w:r w:rsidRPr="004A6C47">
        <w:rPr>
          <w:rFonts w:ascii="Times New Roman" w:hAnsi="Times New Roman" w:cs="Times New Roman"/>
          <w:sz w:val="28"/>
          <w:szCs w:val="28"/>
        </w:rPr>
        <w:t>II. Стандарт предоставления муниципальной услуги</w:t>
      </w:r>
    </w:p>
    <w:p w:rsidR="00E91AC6" w:rsidRPr="004A6C47" w:rsidRDefault="00E91AC6">
      <w:pPr>
        <w:widowControl w:val="0"/>
        <w:autoSpaceDE w:val="0"/>
        <w:autoSpaceDN w:val="0"/>
        <w:adjustRightInd w:val="0"/>
        <w:ind w:firstLine="540"/>
        <w:rPr>
          <w:rFonts w:ascii="Times New Roman" w:hAnsi="Times New Roman" w:cs="Times New Roman"/>
          <w:sz w:val="28"/>
          <w:szCs w:val="28"/>
        </w:rPr>
      </w:pPr>
    </w:p>
    <w:p w:rsidR="00024F99" w:rsidRDefault="00E91AC6" w:rsidP="00024F99">
      <w:pPr>
        <w:widowControl w:val="0"/>
        <w:autoSpaceDE w:val="0"/>
        <w:autoSpaceDN w:val="0"/>
        <w:adjustRightInd w:val="0"/>
        <w:jc w:val="center"/>
        <w:outlineLvl w:val="2"/>
        <w:rPr>
          <w:rFonts w:ascii="Times New Roman" w:hAnsi="Times New Roman" w:cs="Times New Roman"/>
          <w:sz w:val="28"/>
          <w:szCs w:val="28"/>
        </w:rPr>
      </w:pPr>
      <w:bookmarkStart w:id="9" w:name="Par95"/>
      <w:bookmarkEnd w:id="9"/>
      <w:r w:rsidRPr="004A6C47">
        <w:rPr>
          <w:rFonts w:ascii="Times New Roman" w:hAnsi="Times New Roman" w:cs="Times New Roman"/>
          <w:sz w:val="28"/>
          <w:szCs w:val="28"/>
        </w:rPr>
        <w:t>На</w:t>
      </w:r>
      <w:r w:rsidR="00024F99">
        <w:rPr>
          <w:rFonts w:ascii="Times New Roman" w:hAnsi="Times New Roman" w:cs="Times New Roman"/>
          <w:sz w:val="28"/>
          <w:szCs w:val="28"/>
        </w:rPr>
        <w:t>именование муниципальной услуги</w:t>
      </w: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E91AC6" w:rsidRPr="004A6C47" w:rsidRDefault="00024F99" w:rsidP="001701C7">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11. </w:t>
      </w:r>
      <w:r w:rsidR="003975B5" w:rsidRPr="00364D5A">
        <w:rPr>
          <w:rFonts w:ascii="Times New Roman" w:eastAsia="Calibri" w:hAnsi="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E91AC6" w:rsidRPr="004A6C47">
        <w:rPr>
          <w:rFonts w:ascii="Times New Roman" w:hAnsi="Times New Roman" w:cs="Times New Roman"/>
          <w:sz w:val="28"/>
          <w:szCs w:val="28"/>
        </w:rPr>
        <w:t>.</w:t>
      </w:r>
    </w:p>
    <w:p w:rsidR="00024F99" w:rsidRDefault="00024F99" w:rsidP="001701C7">
      <w:pPr>
        <w:ind w:firstLine="709"/>
        <w:rPr>
          <w:rFonts w:ascii="Times New Roman" w:eastAsia="Times New Roman" w:hAnsi="Times New Roman" w:cs="Times New Roman"/>
          <w:sz w:val="28"/>
          <w:szCs w:val="28"/>
        </w:rPr>
      </w:pPr>
      <w:bookmarkStart w:id="10" w:name="Par96"/>
      <w:bookmarkStart w:id="11" w:name="Par100"/>
      <w:bookmarkEnd w:id="10"/>
      <w:bookmarkEnd w:id="11"/>
    </w:p>
    <w:p w:rsidR="001701C7" w:rsidRDefault="001701C7" w:rsidP="00024F99">
      <w:pPr>
        <w:jc w:val="center"/>
        <w:rPr>
          <w:rFonts w:ascii="Times New Roman" w:eastAsia="Times New Roman" w:hAnsi="Times New Roman" w:cs="Times New Roman"/>
          <w:sz w:val="28"/>
          <w:szCs w:val="28"/>
        </w:rPr>
      </w:pPr>
      <w:r w:rsidRPr="004A6C47">
        <w:rPr>
          <w:rFonts w:ascii="Times New Roman" w:eastAsia="Times New Roman" w:hAnsi="Times New Roman" w:cs="Times New Roman"/>
          <w:sz w:val="28"/>
          <w:szCs w:val="28"/>
        </w:rPr>
        <w:t>Наименование органа, предоставляющего муниципальную услугу, его структурных подразделений, участвующих в пред</w:t>
      </w:r>
      <w:r w:rsidR="00024F99">
        <w:rPr>
          <w:rFonts w:ascii="Times New Roman" w:eastAsia="Times New Roman" w:hAnsi="Times New Roman" w:cs="Times New Roman"/>
          <w:sz w:val="28"/>
          <w:szCs w:val="28"/>
        </w:rPr>
        <w:t>оставлении муниципальной услуги</w:t>
      </w:r>
    </w:p>
    <w:p w:rsidR="00024F99" w:rsidRPr="004A6C47" w:rsidRDefault="00024F99" w:rsidP="001701C7">
      <w:pPr>
        <w:ind w:firstLine="709"/>
        <w:rPr>
          <w:rFonts w:ascii="Times New Roman" w:eastAsia="Times New Roman" w:hAnsi="Times New Roman" w:cs="Times New Roman"/>
          <w:sz w:val="28"/>
          <w:szCs w:val="28"/>
        </w:rPr>
      </w:pPr>
    </w:p>
    <w:p w:rsidR="007F4FEB" w:rsidRPr="0077314A" w:rsidRDefault="00024F99" w:rsidP="007F4FEB">
      <w:pPr>
        <w:ind w:firstLine="709"/>
        <w:rPr>
          <w:rFonts w:ascii="Times New Roman" w:hAnsi="Times New Roman" w:cs="Times New Roman"/>
          <w:sz w:val="28"/>
          <w:szCs w:val="28"/>
        </w:rPr>
      </w:pPr>
      <w:r>
        <w:rPr>
          <w:rFonts w:ascii="Times New Roman" w:eastAsia="Times New Roman" w:hAnsi="Times New Roman" w:cs="Times New Roman"/>
          <w:bCs/>
          <w:sz w:val="28"/>
          <w:szCs w:val="28"/>
        </w:rPr>
        <w:t xml:space="preserve">12. </w:t>
      </w:r>
      <w:r w:rsidR="007F4FEB" w:rsidRPr="0077314A">
        <w:rPr>
          <w:rFonts w:ascii="Times New Roman" w:hAnsi="Times New Roman" w:cs="Times New Roman"/>
          <w:sz w:val="28"/>
          <w:szCs w:val="28"/>
        </w:rPr>
        <w:t xml:space="preserve">Предоставление </w:t>
      </w:r>
      <w:proofErr w:type="gramStart"/>
      <w:r w:rsidR="007F4FEB" w:rsidRPr="0077314A">
        <w:rPr>
          <w:rFonts w:ascii="Times New Roman" w:hAnsi="Times New Roman" w:cs="Times New Roman"/>
          <w:sz w:val="28"/>
          <w:szCs w:val="28"/>
        </w:rPr>
        <w:t>муниципальной</w:t>
      </w:r>
      <w:proofErr w:type="gramEnd"/>
      <w:r w:rsidR="007F4FEB" w:rsidRPr="0077314A">
        <w:rPr>
          <w:rFonts w:ascii="Times New Roman" w:hAnsi="Times New Roman" w:cs="Times New Roman"/>
          <w:sz w:val="28"/>
          <w:szCs w:val="28"/>
        </w:rPr>
        <w:t xml:space="preserve"> услуги осуществляет Администрация города Ханты-Мансийска в лице Департамента.</w:t>
      </w:r>
    </w:p>
    <w:p w:rsidR="007F4FEB" w:rsidRPr="0077314A" w:rsidRDefault="007F4FEB" w:rsidP="007F4FEB">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 xml:space="preserve">Непосредственное предоставление </w:t>
      </w:r>
      <w:proofErr w:type="gramStart"/>
      <w:r w:rsidRPr="0077314A">
        <w:rPr>
          <w:rFonts w:ascii="Times New Roman" w:hAnsi="Times New Roman" w:cs="Times New Roman"/>
          <w:sz w:val="28"/>
          <w:szCs w:val="28"/>
        </w:rPr>
        <w:t>муниц</w:t>
      </w:r>
      <w:r w:rsidR="008844E4">
        <w:rPr>
          <w:rFonts w:ascii="Times New Roman" w:hAnsi="Times New Roman" w:cs="Times New Roman"/>
          <w:sz w:val="28"/>
          <w:szCs w:val="28"/>
        </w:rPr>
        <w:t>ипальной</w:t>
      </w:r>
      <w:proofErr w:type="gramEnd"/>
      <w:r w:rsidR="008844E4">
        <w:rPr>
          <w:rFonts w:ascii="Times New Roman" w:hAnsi="Times New Roman" w:cs="Times New Roman"/>
          <w:sz w:val="28"/>
          <w:szCs w:val="28"/>
        </w:rPr>
        <w:t xml:space="preserve"> услуги осуществляется О</w:t>
      </w:r>
      <w:r w:rsidRPr="0077314A">
        <w:rPr>
          <w:rFonts w:ascii="Times New Roman" w:hAnsi="Times New Roman" w:cs="Times New Roman"/>
          <w:sz w:val="28"/>
          <w:szCs w:val="28"/>
        </w:rPr>
        <w:t>тдел</w:t>
      </w:r>
      <w:r w:rsidR="008844E4">
        <w:rPr>
          <w:rFonts w:ascii="Times New Roman" w:hAnsi="Times New Roman" w:cs="Times New Roman"/>
          <w:sz w:val="28"/>
          <w:szCs w:val="28"/>
        </w:rPr>
        <w:t>ом</w:t>
      </w:r>
      <w:r w:rsidRPr="0077314A">
        <w:rPr>
          <w:rFonts w:ascii="Times New Roman" w:hAnsi="Times New Roman" w:cs="Times New Roman"/>
          <w:sz w:val="28"/>
          <w:szCs w:val="28"/>
        </w:rPr>
        <w:t xml:space="preserve">. </w:t>
      </w:r>
    </w:p>
    <w:p w:rsidR="007F4FEB" w:rsidRPr="0077314A" w:rsidRDefault="007F4FEB" w:rsidP="007F4FEB">
      <w:pPr>
        <w:widowControl w:val="0"/>
        <w:autoSpaceDE w:val="0"/>
        <w:autoSpaceDN w:val="0"/>
        <w:adjustRightInd w:val="0"/>
        <w:ind w:firstLine="540"/>
        <w:rPr>
          <w:rFonts w:ascii="Times New Roman" w:hAnsi="Times New Roman" w:cs="Times New Roman"/>
          <w:sz w:val="28"/>
          <w:szCs w:val="28"/>
        </w:rPr>
      </w:pPr>
      <w:r w:rsidRPr="0077314A">
        <w:rPr>
          <w:rFonts w:ascii="Times New Roman" w:hAnsi="Times New Roman" w:cs="Times New Roman"/>
          <w:sz w:val="28"/>
          <w:szCs w:val="28"/>
        </w:rPr>
        <w:t xml:space="preserve">За получением муниципальной услуги заявитель может также обратиться в </w:t>
      </w:r>
      <w:r w:rsidR="008844E4">
        <w:rPr>
          <w:rFonts w:ascii="Times New Roman" w:hAnsi="Times New Roman" w:cs="Times New Roman"/>
          <w:sz w:val="28"/>
          <w:szCs w:val="28"/>
        </w:rPr>
        <w:t xml:space="preserve">МФЦ </w:t>
      </w:r>
      <w:r w:rsidRPr="0077314A">
        <w:rPr>
          <w:rFonts w:ascii="Times New Roman" w:hAnsi="Times New Roman" w:cs="Times New Roman"/>
          <w:sz w:val="28"/>
          <w:szCs w:val="28"/>
        </w:rPr>
        <w:t>Югры".</w:t>
      </w:r>
    </w:p>
    <w:p w:rsidR="007F4FEB" w:rsidRPr="0077314A" w:rsidRDefault="001701C7" w:rsidP="007F4FEB">
      <w:pPr>
        <w:widowControl w:val="0"/>
        <w:autoSpaceDE w:val="0"/>
        <w:autoSpaceDN w:val="0"/>
        <w:adjustRightInd w:val="0"/>
        <w:ind w:firstLine="540"/>
        <w:rPr>
          <w:rFonts w:ascii="Times New Roman" w:hAnsi="Times New Roman" w:cs="Times New Roman"/>
          <w:sz w:val="28"/>
          <w:szCs w:val="28"/>
        </w:rPr>
      </w:pPr>
      <w:proofErr w:type="gramStart"/>
      <w:r w:rsidRPr="004A6C47">
        <w:rPr>
          <w:rFonts w:ascii="Times New Roman" w:eastAsia="Times New Roman" w:hAnsi="Times New Roman" w:cs="Times New Roman"/>
          <w:sz w:val="28"/>
          <w:szCs w:val="28"/>
          <w:lang w:eastAsia="ar-SA"/>
        </w:rPr>
        <w:t>В соответствии с требованиями пункта 3 части 1 статьи 7 Федерального закона от 27</w:t>
      </w:r>
      <w:r w:rsidR="00714340">
        <w:rPr>
          <w:rFonts w:ascii="Times New Roman" w:eastAsia="Times New Roman" w:hAnsi="Times New Roman" w:cs="Times New Roman"/>
          <w:sz w:val="28"/>
          <w:szCs w:val="28"/>
          <w:lang w:eastAsia="ar-SA"/>
        </w:rPr>
        <w:t xml:space="preserve">.07.2010 </w:t>
      </w:r>
      <w:r w:rsidRPr="004A6C47">
        <w:rPr>
          <w:rFonts w:ascii="Times New Roman" w:eastAsia="Times New Roman" w:hAnsi="Times New Roman" w:cs="Times New Roman"/>
          <w:sz w:val="28"/>
          <w:szCs w:val="28"/>
          <w:lang w:eastAsia="ar-SA"/>
        </w:rPr>
        <w:t>№</w:t>
      </w:r>
      <w:r w:rsidR="00714340">
        <w:rPr>
          <w:rFonts w:ascii="Times New Roman" w:eastAsia="Times New Roman" w:hAnsi="Times New Roman" w:cs="Times New Roman"/>
          <w:sz w:val="28"/>
          <w:szCs w:val="28"/>
          <w:lang w:eastAsia="ar-SA"/>
        </w:rPr>
        <w:t xml:space="preserve"> </w:t>
      </w:r>
      <w:r w:rsidRPr="004A6C47">
        <w:rPr>
          <w:rFonts w:ascii="Times New Roman" w:eastAsia="Times New Roman" w:hAnsi="Times New Roman" w:cs="Times New Roman"/>
          <w:sz w:val="28"/>
          <w:szCs w:val="28"/>
          <w:lang w:eastAsia="ar-SA"/>
        </w:rPr>
        <w:t xml:space="preserve">210-ФЗ «Об организации предоставления государственных и муниципальных услуг» (далее – Федеральный закон </w:t>
      </w:r>
      <w:r w:rsidR="002213BA">
        <w:rPr>
          <w:rFonts w:ascii="Times New Roman" w:eastAsia="Times New Roman" w:hAnsi="Times New Roman" w:cs="Times New Roman"/>
          <w:sz w:val="28"/>
          <w:szCs w:val="28"/>
          <w:lang w:eastAsia="ar-SA"/>
        </w:rPr>
        <w:br/>
      </w:r>
      <w:r w:rsidRPr="004A6C47">
        <w:rPr>
          <w:rFonts w:ascii="Times New Roman" w:eastAsia="Times New Roman" w:hAnsi="Times New Roman" w:cs="Times New Roman"/>
          <w:sz w:val="28"/>
          <w:szCs w:val="28"/>
          <w:lang w:eastAsia="ar-SA"/>
        </w:rPr>
        <w:lastRenderedPageBreak/>
        <w:t xml:space="preserve">№ 210-ФЗ) </w:t>
      </w:r>
      <w:r w:rsidR="002213BA">
        <w:rPr>
          <w:rFonts w:ascii="Times New Roman" w:eastAsia="Times New Roman" w:hAnsi="Times New Roman" w:cs="Times New Roman"/>
          <w:sz w:val="28"/>
          <w:szCs w:val="28"/>
          <w:lang w:eastAsia="ar-SA"/>
        </w:rPr>
        <w:t>запрещается</w:t>
      </w:r>
      <w:r w:rsidRPr="004A6C47">
        <w:rPr>
          <w:rFonts w:ascii="Times New Roman" w:eastAsia="Times New Roman" w:hAnsi="Times New Roman" w:cs="Times New Roman"/>
          <w:sz w:val="28"/>
          <w:szCs w:val="28"/>
          <w:lang w:eastAsia="ar-SA"/>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4A6C47">
        <w:rPr>
          <w:rFonts w:ascii="Times New Roman" w:eastAsia="Times New Roman" w:hAnsi="Times New Roman" w:cs="Times New Roman"/>
          <w:sz w:val="28"/>
          <w:szCs w:val="28"/>
          <w:lang w:eastAsia="ar-SA"/>
        </w:rPr>
        <w:t xml:space="preserve"> </w:t>
      </w:r>
      <w:proofErr w:type="gramStart"/>
      <w:r w:rsidRPr="004A6C47">
        <w:rPr>
          <w:rFonts w:ascii="Times New Roman" w:eastAsia="Times New Roman" w:hAnsi="Times New Roman" w:cs="Times New Roman"/>
          <w:sz w:val="28"/>
          <w:szCs w:val="28"/>
          <w:lang w:eastAsia="ar-SA"/>
        </w:rPr>
        <w:t xml:space="preserve">в результате предоставления таких услуг, включенных в </w:t>
      </w:r>
      <w:hyperlink r:id="rId14" w:history="1">
        <w:r w:rsidR="007F4FEB" w:rsidRPr="0077314A">
          <w:rPr>
            <w:rFonts w:ascii="Times New Roman" w:hAnsi="Times New Roman" w:cs="Times New Roman"/>
            <w:sz w:val="28"/>
            <w:szCs w:val="28"/>
          </w:rPr>
          <w:t>Перечень</w:t>
        </w:r>
      </w:hyperlink>
      <w:r w:rsidR="007F4FEB" w:rsidRPr="0077314A">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w:t>
      </w:r>
      <w:r w:rsidR="00714340">
        <w:rPr>
          <w:rFonts w:ascii="Times New Roman" w:hAnsi="Times New Roman" w:cs="Times New Roman"/>
          <w:sz w:val="28"/>
          <w:szCs w:val="28"/>
        </w:rPr>
        <w:t>№</w:t>
      </w:r>
      <w:r w:rsidR="007F4FEB" w:rsidRPr="0077314A">
        <w:rPr>
          <w:rFonts w:ascii="Times New Roman" w:hAnsi="Times New Roman" w:cs="Times New Roman"/>
          <w:sz w:val="28"/>
          <w:szCs w:val="28"/>
        </w:rPr>
        <w:t xml:space="preserve">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Результат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A6C47" w:rsidRDefault="00024F99"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13. </w:t>
      </w:r>
      <w:r w:rsidR="00E91AC6" w:rsidRPr="004A6C47">
        <w:rPr>
          <w:rFonts w:ascii="Times New Roman" w:hAnsi="Times New Roman" w:cs="Times New Roman"/>
          <w:sz w:val="28"/>
          <w:szCs w:val="28"/>
        </w:rPr>
        <w:t>Результатом предоставления муниципальной услуги является:</w:t>
      </w:r>
    </w:p>
    <w:p w:rsidR="00C76DAB" w:rsidRPr="00AE4AB0" w:rsidRDefault="00450871" w:rsidP="006F720E">
      <w:pPr>
        <w:autoSpaceDE w:val="0"/>
        <w:autoSpaceDN w:val="0"/>
        <w:adjustRightInd w:val="0"/>
        <w:ind w:firstLine="709"/>
        <w:rPr>
          <w:rFonts w:ascii="Times New Roman" w:hAnsi="Times New Roman" w:cs="Times New Roman"/>
          <w:color w:val="000000" w:themeColor="text1"/>
          <w:sz w:val="28"/>
          <w:szCs w:val="28"/>
        </w:rPr>
      </w:pPr>
      <w:bookmarkStart w:id="12" w:name="Par105"/>
      <w:bookmarkEnd w:id="12"/>
      <w:r>
        <w:rPr>
          <w:rFonts w:ascii="Times New Roman" w:hAnsi="Times New Roman" w:cs="Times New Roman"/>
          <w:color w:val="000000" w:themeColor="text1"/>
          <w:sz w:val="28"/>
          <w:szCs w:val="28"/>
        </w:rPr>
        <w:t xml:space="preserve">1) направление или выдача заявителю </w:t>
      </w:r>
      <w:r w:rsidR="003975B5" w:rsidRPr="00364D5A">
        <w:rPr>
          <w:rFonts w:ascii="Times New Roman" w:eastAsia="Calibri" w:hAnsi="Times New Roman"/>
          <w:sz w:val="28"/>
          <w:szCs w:val="28"/>
        </w:rPr>
        <w:t>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6F720E">
        <w:rPr>
          <w:rFonts w:ascii="Times New Roman" w:eastAsia="Calibri" w:hAnsi="Times New Roman" w:cs="Times New Roman"/>
          <w:sz w:val="28"/>
          <w:szCs w:val="28"/>
        </w:rPr>
        <w:t>,</w:t>
      </w:r>
    </w:p>
    <w:p w:rsidR="00750B3C" w:rsidRPr="008A1225" w:rsidRDefault="00450871" w:rsidP="006F720E">
      <w:pPr>
        <w:pStyle w:val="ConsPlusNormal"/>
        <w:jc w:val="both"/>
        <w:rPr>
          <w:rFonts w:ascii="Times New Roman" w:eastAsia="Calibri" w:hAnsi="Times New Roman" w:cs="Times New Roman"/>
          <w:sz w:val="28"/>
          <w:szCs w:val="28"/>
        </w:rPr>
      </w:pPr>
      <w:r>
        <w:rPr>
          <w:rFonts w:ascii="Times New Roman" w:hAnsi="Times New Roman" w:cs="Times New Roman"/>
          <w:color w:val="000000" w:themeColor="text1"/>
          <w:sz w:val="28"/>
          <w:szCs w:val="28"/>
        </w:rPr>
        <w:t>2)</w:t>
      </w:r>
      <w:r w:rsidR="00C76DAB" w:rsidRPr="00AE4AB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направление или выдача заявителю решения</w:t>
      </w:r>
      <w:r w:rsidR="00C76DAB" w:rsidRPr="00AE4AB0">
        <w:rPr>
          <w:rFonts w:ascii="Times New Roman" w:hAnsi="Times New Roman" w:cs="Times New Roman"/>
          <w:color w:val="000000" w:themeColor="text1"/>
          <w:sz w:val="28"/>
          <w:szCs w:val="28"/>
        </w:rPr>
        <w:t xml:space="preserve"> об отказе </w:t>
      </w:r>
      <w:r w:rsidR="003975B5">
        <w:rPr>
          <w:rFonts w:ascii="Times New Roman" w:hAnsi="Times New Roman" w:cs="Times New Roman"/>
          <w:color w:val="000000" w:themeColor="text1"/>
          <w:sz w:val="28"/>
          <w:szCs w:val="28"/>
        </w:rPr>
        <w:t>в</w:t>
      </w:r>
      <w:r w:rsidR="003975B5" w:rsidRPr="00364D5A">
        <w:rPr>
          <w:rFonts w:ascii="Times New Roman" w:eastAsia="Calibri" w:hAnsi="Times New Roman"/>
          <w:sz w:val="28"/>
          <w:szCs w:val="28"/>
          <w:lang w:eastAsia="en-US"/>
        </w:rPr>
        <w:t>ыдач</w:t>
      </w:r>
      <w:r w:rsidR="003975B5">
        <w:rPr>
          <w:rFonts w:ascii="Times New Roman" w:eastAsia="Calibri" w:hAnsi="Times New Roman"/>
          <w:sz w:val="28"/>
          <w:szCs w:val="28"/>
          <w:lang w:eastAsia="en-US"/>
        </w:rPr>
        <w:t>е</w:t>
      </w:r>
      <w:r w:rsidR="003975B5" w:rsidRPr="00364D5A">
        <w:rPr>
          <w:rFonts w:ascii="Times New Roman" w:eastAsia="Calibri" w:hAnsi="Times New Roman"/>
          <w:sz w:val="28"/>
          <w:szCs w:val="28"/>
          <w:lang w:eastAsia="en-US"/>
        </w:rPr>
        <w:t xml:space="preserve">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750B3C" w:rsidRPr="004A6C47">
        <w:rPr>
          <w:rFonts w:ascii="Times New Roman" w:eastAsia="Calibri" w:hAnsi="Times New Roman" w:cs="Times New Roman"/>
          <w:sz w:val="28"/>
          <w:szCs w:val="28"/>
        </w:rPr>
        <w:t>.</w:t>
      </w:r>
    </w:p>
    <w:p w:rsidR="00450871" w:rsidRPr="00AE4AB0" w:rsidRDefault="00450871" w:rsidP="00450871">
      <w:pPr>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Решение</w:t>
      </w:r>
      <w:r w:rsidRPr="00AE4AB0">
        <w:rPr>
          <w:rFonts w:ascii="Times New Roman" w:hAnsi="Times New Roman" w:cs="Times New Roman"/>
          <w:color w:val="000000" w:themeColor="text1"/>
          <w:sz w:val="28"/>
          <w:szCs w:val="28"/>
        </w:rPr>
        <w:t xml:space="preserve"> о </w:t>
      </w:r>
      <w:r>
        <w:rPr>
          <w:rFonts w:ascii="Times New Roman" w:hAnsi="Times New Roman" w:cs="Times New Roman"/>
          <w:color w:val="000000" w:themeColor="text1"/>
          <w:sz w:val="28"/>
          <w:szCs w:val="28"/>
        </w:rPr>
        <w:t xml:space="preserve">предоставлении муниципальной услуги оформляется в  форме Постановления </w:t>
      </w:r>
      <w:r>
        <w:rPr>
          <w:rFonts w:ascii="Times New Roman" w:eastAsia="Calibri" w:hAnsi="Times New Roman" w:cs="Times New Roman"/>
          <w:sz w:val="28"/>
          <w:szCs w:val="28"/>
        </w:rPr>
        <w:t>Администрации города Ханты-Мансийска</w:t>
      </w:r>
      <w:r w:rsidRPr="00450871">
        <w:rPr>
          <w:rFonts w:ascii="Times New Roman" w:hAnsi="Times New Roman" w:cs="Times New Roman"/>
          <w:color w:val="000000" w:themeColor="text1"/>
          <w:sz w:val="28"/>
          <w:szCs w:val="28"/>
        </w:rPr>
        <w:t xml:space="preserve"> </w:t>
      </w:r>
      <w:r w:rsidRPr="00AE4AB0">
        <w:rPr>
          <w:rFonts w:ascii="Times New Roman" w:hAnsi="Times New Roman" w:cs="Times New Roman"/>
          <w:color w:val="000000" w:themeColor="text1"/>
          <w:sz w:val="28"/>
          <w:szCs w:val="28"/>
        </w:rPr>
        <w:t xml:space="preserve">о </w:t>
      </w:r>
      <w:r w:rsidR="003975B5" w:rsidRPr="00364D5A">
        <w:rPr>
          <w:rFonts w:ascii="Times New Roman" w:eastAsia="Calibri" w:hAnsi="Times New Roman"/>
          <w:sz w:val="28"/>
          <w:szCs w:val="28"/>
        </w:rPr>
        <w:t>разрешени</w:t>
      </w:r>
      <w:r w:rsidR="003975B5">
        <w:rPr>
          <w:rFonts w:ascii="Times New Roman" w:eastAsia="Calibri" w:hAnsi="Times New Roman"/>
          <w:sz w:val="28"/>
          <w:szCs w:val="28"/>
        </w:rPr>
        <w:t>и</w:t>
      </w:r>
      <w:r w:rsidR="003975B5" w:rsidRPr="00364D5A">
        <w:rPr>
          <w:rFonts w:ascii="Times New Roman" w:eastAsia="Calibri" w:hAnsi="Times New Roman"/>
          <w:sz w:val="28"/>
          <w:szCs w:val="28"/>
        </w:rPr>
        <w:t xml:space="preserve">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Pr>
          <w:rFonts w:ascii="Times New Roman" w:eastAsia="Calibri" w:hAnsi="Times New Roman" w:cs="Times New Roman"/>
          <w:sz w:val="28"/>
          <w:szCs w:val="28"/>
        </w:rPr>
        <w:t xml:space="preserve">, </w:t>
      </w:r>
      <w:r w:rsidRPr="004A6C47">
        <w:rPr>
          <w:rFonts w:ascii="Times New Roman" w:eastAsia="Calibri" w:hAnsi="Times New Roman" w:cs="Times New Roman"/>
          <w:sz w:val="28"/>
          <w:szCs w:val="28"/>
        </w:rPr>
        <w:t xml:space="preserve">за подписью </w:t>
      </w:r>
      <w:r>
        <w:rPr>
          <w:rFonts w:ascii="Times New Roman" w:eastAsia="Calibri" w:hAnsi="Times New Roman" w:cs="Times New Roman"/>
          <w:sz w:val="28"/>
          <w:szCs w:val="28"/>
        </w:rPr>
        <w:t xml:space="preserve">Главы Администрации, </w:t>
      </w:r>
      <w:r w:rsidRPr="004A6C47">
        <w:rPr>
          <w:rFonts w:ascii="Times New Roman" w:eastAsia="Calibri" w:hAnsi="Times New Roman" w:cs="Times New Roman"/>
          <w:sz w:val="28"/>
          <w:szCs w:val="28"/>
        </w:rPr>
        <w:t>либо лица, его замещающего</w:t>
      </w:r>
      <w:r>
        <w:rPr>
          <w:rFonts w:ascii="Times New Roman" w:eastAsia="Calibri" w:hAnsi="Times New Roman" w:cs="Times New Roman"/>
          <w:sz w:val="28"/>
          <w:szCs w:val="28"/>
        </w:rPr>
        <w:t>,</w:t>
      </w:r>
    </w:p>
    <w:p w:rsidR="00450871" w:rsidRPr="008A1225" w:rsidRDefault="00450871" w:rsidP="00450871">
      <w:pPr>
        <w:pStyle w:val="ConsPlusNormal"/>
        <w:jc w:val="both"/>
        <w:rPr>
          <w:rFonts w:ascii="Times New Roman" w:eastAsia="Calibri" w:hAnsi="Times New Roman" w:cs="Times New Roman"/>
          <w:sz w:val="28"/>
          <w:szCs w:val="28"/>
        </w:rPr>
      </w:pPr>
      <w:r>
        <w:rPr>
          <w:rFonts w:ascii="Times New Roman" w:hAnsi="Times New Roman" w:cs="Times New Roman"/>
          <w:color w:val="000000" w:themeColor="text1"/>
          <w:sz w:val="28"/>
          <w:szCs w:val="28"/>
        </w:rPr>
        <w:t>Решение</w:t>
      </w:r>
      <w:r w:rsidRPr="00AE4AB0">
        <w:rPr>
          <w:rFonts w:ascii="Times New Roman" w:hAnsi="Times New Roman" w:cs="Times New Roman"/>
          <w:color w:val="000000" w:themeColor="text1"/>
          <w:sz w:val="28"/>
          <w:szCs w:val="28"/>
        </w:rPr>
        <w:t xml:space="preserve"> о</w:t>
      </w:r>
      <w:r w:rsidR="003975B5">
        <w:rPr>
          <w:rFonts w:ascii="Times New Roman" w:hAnsi="Times New Roman" w:cs="Times New Roman"/>
          <w:color w:val="000000" w:themeColor="text1"/>
          <w:sz w:val="28"/>
          <w:szCs w:val="28"/>
        </w:rPr>
        <w:t>б</w:t>
      </w:r>
      <w:r w:rsidRPr="00AE4AB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отказе в предоставлении муниципальной услуги оформляется в форме </w:t>
      </w:r>
      <w:r w:rsidRPr="008A1225">
        <w:rPr>
          <w:rFonts w:ascii="Times New Roman" w:eastAsia="Calibri" w:hAnsi="Times New Roman" w:cs="Times New Roman"/>
          <w:sz w:val="28"/>
          <w:szCs w:val="28"/>
        </w:rPr>
        <w:t>уведомления о</w:t>
      </w:r>
      <w:r w:rsidR="003975B5">
        <w:rPr>
          <w:rFonts w:ascii="Times New Roman" w:eastAsia="Calibri" w:hAnsi="Times New Roman" w:cs="Times New Roman"/>
          <w:sz w:val="28"/>
          <w:szCs w:val="28"/>
        </w:rPr>
        <w:t>б</w:t>
      </w:r>
      <w:r>
        <w:rPr>
          <w:rFonts w:ascii="Times New Roman" w:eastAsia="Calibri" w:hAnsi="Times New Roman" w:cs="Times New Roman"/>
          <w:sz w:val="28"/>
          <w:szCs w:val="28"/>
        </w:rPr>
        <w:t xml:space="preserve"> </w:t>
      </w:r>
      <w:r w:rsidRPr="008A1225">
        <w:rPr>
          <w:rFonts w:ascii="Times New Roman" w:eastAsia="Calibri" w:hAnsi="Times New Roman" w:cs="Times New Roman"/>
          <w:sz w:val="28"/>
          <w:szCs w:val="28"/>
        </w:rPr>
        <w:t xml:space="preserve">отказе в </w:t>
      </w:r>
      <w:r w:rsidR="003975B5">
        <w:rPr>
          <w:rFonts w:ascii="Times New Roman" w:eastAsia="Calibri" w:hAnsi="Times New Roman" w:cs="Times New Roman"/>
          <w:sz w:val="28"/>
          <w:szCs w:val="28"/>
        </w:rPr>
        <w:t>в</w:t>
      </w:r>
      <w:r w:rsidR="003975B5" w:rsidRPr="00364D5A">
        <w:rPr>
          <w:rFonts w:ascii="Times New Roman" w:eastAsia="Calibri" w:hAnsi="Times New Roman"/>
          <w:sz w:val="28"/>
          <w:szCs w:val="28"/>
          <w:lang w:eastAsia="en-US"/>
        </w:rPr>
        <w:t>ыдач</w:t>
      </w:r>
      <w:r w:rsidR="003975B5">
        <w:rPr>
          <w:rFonts w:ascii="Times New Roman" w:eastAsia="Calibri" w:hAnsi="Times New Roman"/>
          <w:sz w:val="28"/>
          <w:szCs w:val="28"/>
          <w:lang w:eastAsia="en-US"/>
        </w:rPr>
        <w:t>е</w:t>
      </w:r>
      <w:r w:rsidR="003975B5" w:rsidRPr="00364D5A">
        <w:rPr>
          <w:rFonts w:ascii="Times New Roman" w:eastAsia="Calibri" w:hAnsi="Times New Roman"/>
          <w:sz w:val="28"/>
          <w:szCs w:val="28"/>
          <w:lang w:eastAsia="en-US"/>
        </w:rPr>
        <w:t xml:space="preserve">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3975B5" w:rsidRPr="004A6C47">
        <w:rPr>
          <w:rFonts w:ascii="Times New Roman" w:eastAsia="Calibri" w:hAnsi="Times New Roman" w:cs="Times New Roman"/>
          <w:sz w:val="28"/>
          <w:szCs w:val="28"/>
        </w:rPr>
        <w:t xml:space="preserve"> </w:t>
      </w:r>
      <w:r w:rsidRPr="004A6C47">
        <w:rPr>
          <w:rFonts w:ascii="Times New Roman" w:eastAsia="Calibri" w:hAnsi="Times New Roman" w:cs="Times New Roman"/>
          <w:sz w:val="28"/>
          <w:szCs w:val="28"/>
        </w:rPr>
        <w:t xml:space="preserve">на официальном бланке </w:t>
      </w:r>
      <w:r>
        <w:rPr>
          <w:rFonts w:ascii="Times New Roman" w:eastAsia="Calibri" w:hAnsi="Times New Roman" w:cs="Times New Roman"/>
          <w:sz w:val="28"/>
          <w:szCs w:val="28"/>
        </w:rPr>
        <w:t xml:space="preserve">Департамента, </w:t>
      </w:r>
      <w:r w:rsidRPr="004A6C47">
        <w:rPr>
          <w:rFonts w:ascii="Times New Roman" w:eastAsia="Calibri" w:hAnsi="Times New Roman" w:cs="Times New Roman"/>
          <w:sz w:val="28"/>
          <w:szCs w:val="28"/>
        </w:rPr>
        <w:t xml:space="preserve">за подписью </w:t>
      </w:r>
      <w:r>
        <w:rPr>
          <w:rFonts w:ascii="Times New Roman" w:eastAsia="Calibri" w:hAnsi="Times New Roman" w:cs="Times New Roman"/>
          <w:sz w:val="28"/>
          <w:szCs w:val="28"/>
        </w:rPr>
        <w:t>Директора Департамента,</w:t>
      </w:r>
      <w:r w:rsidRPr="004A6C47">
        <w:rPr>
          <w:rFonts w:ascii="Times New Roman" w:eastAsia="Calibri" w:hAnsi="Times New Roman" w:cs="Times New Roman"/>
          <w:b/>
          <w:sz w:val="28"/>
          <w:szCs w:val="28"/>
        </w:rPr>
        <w:t xml:space="preserve"> </w:t>
      </w:r>
      <w:r w:rsidRPr="004A6C47">
        <w:rPr>
          <w:rFonts w:ascii="Times New Roman" w:eastAsia="Calibri" w:hAnsi="Times New Roman" w:cs="Times New Roman"/>
          <w:sz w:val="28"/>
          <w:szCs w:val="28"/>
        </w:rPr>
        <w:t>либо лица, его замещающего.</w:t>
      </w:r>
    </w:p>
    <w:p w:rsidR="001701C7" w:rsidRPr="004A6C47" w:rsidRDefault="001701C7" w:rsidP="001701C7">
      <w:pPr>
        <w:autoSpaceDE w:val="0"/>
        <w:autoSpaceDN w:val="0"/>
        <w:adjustRightInd w:val="0"/>
        <w:ind w:firstLine="709"/>
        <w:rPr>
          <w:rFonts w:ascii="Times New Roman" w:eastAsia="Calibri" w:hAnsi="Times New Roman" w:cs="Times New Roman"/>
          <w:sz w:val="28"/>
          <w:szCs w:val="28"/>
        </w:rPr>
      </w:pPr>
    </w:p>
    <w:p w:rsidR="005B09EC" w:rsidRPr="005B09EC" w:rsidRDefault="005B09EC" w:rsidP="005B09EC">
      <w:pPr>
        <w:autoSpaceDE w:val="0"/>
        <w:autoSpaceDN w:val="0"/>
        <w:adjustRightInd w:val="0"/>
        <w:ind w:firstLine="540"/>
        <w:rPr>
          <w:rFonts w:ascii="Times New Roman" w:eastAsia="Calibri" w:hAnsi="Times New Roman" w:cs="Times New Roman"/>
          <w:sz w:val="28"/>
          <w:szCs w:val="28"/>
          <w:lang w:eastAsia="ru-RU"/>
        </w:rPr>
      </w:pPr>
      <w:r w:rsidRPr="005B09EC">
        <w:rPr>
          <w:rFonts w:ascii="Times New Roman" w:eastAsia="Calibri" w:hAnsi="Times New Roman" w:cs="Times New Roman"/>
          <w:sz w:val="28"/>
          <w:szCs w:val="28"/>
          <w:lang w:eastAsia="ru-RU"/>
        </w:rPr>
        <w:t>Решение о выдаче разрешения должно содержать:</w:t>
      </w:r>
    </w:p>
    <w:p w:rsidR="005B09EC" w:rsidRPr="005B09EC" w:rsidRDefault="005B09EC" w:rsidP="005B09EC">
      <w:pPr>
        <w:autoSpaceDE w:val="0"/>
        <w:autoSpaceDN w:val="0"/>
        <w:adjustRightInd w:val="0"/>
        <w:ind w:firstLine="540"/>
        <w:rPr>
          <w:rFonts w:ascii="Times New Roman" w:eastAsia="Calibri" w:hAnsi="Times New Roman" w:cs="Times New Roman"/>
          <w:sz w:val="28"/>
          <w:szCs w:val="28"/>
          <w:lang w:eastAsia="ru-RU"/>
        </w:rPr>
      </w:pPr>
      <w:proofErr w:type="gramStart"/>
      <w:r w:rsidRPr="005B09EC">
        <w:rPr>
          <w:rFonts w:ascii="Times New Roman" w:eastAsia="Calibri" w:hAnsi="Times New Roman" w:cs="Times New Roman"/>
          <w:sz w:val="28"/>
          <w:szCs w:val="28"/>
          <w:lang w:eastAsia="ru-RU"/>
        </w:rPr>
        <w:t xml:space="preserve">1) указание об обязанности лиц, получивших разрешение, выполнить предусмотренные </w:t>
      </w:r>
      <w:hyperlink r:id="rId15" w:history="1">
        <w:r w:rsidRPr="005B09EC">
          <w:rPr>
            <w:rStyle w:val="a6"/>
            <w:rFonts w:ascii="Times New Roman" w:eastAsia="Calibri" w:hAnsi="Times New Roman" w:cs="Times New Roman"/>
            <w:color w:val="000000" w:themeColor="text1"/>
            <w:sz w:val="28"/>
            <w:szCs w:val="28"/>
            <w:u w:val="none"/>
            <w:lang w:eastAsia="ru-RU"/>
          </w:rPr>
          <w:t>статьей 39.35</w:t>
        </w:r>
      </w:hyperlink>
      <w:r w:rsidRPr="005B09EC">
        <w:rPr>
          <w:rFonts w:ascii="Times New Roman" w:eastAsia="Calibri" w:hAnsi="Times New Roman" w:cs="Times New Roman"/>
          <w:sz w:val="28"/>
          <w:szCs w:val="28"/>
          <w:lang w:eastAsia="ru-RU"/>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5B09EC" w:rsidRPr="005B09EC" w:rsidRDefault="005B09EC" w:rsidP="005B09EC">
      <w:pPr>
        <w:autoSpaceDE w:val="0"/>
        <w:autoSpaceDN w:val="0"/>
        <w:adjustRightInd w:val="0"/>
        <w:ind w:firstLine="540"/>
        <w:rPr>
          <w:rFonts w:ascii="Times New Roman" w:eastAsia="Calibri" w:hAnsi="Times New Roman" w:cs="Times New Roman"/>
          <w:sz w:val="28"/>
          <w:szCs w:val="28"/>
          <w:lang w:eastAsia="ru-RU"/>
        </w:rPr>
      </w:pPr>
      <w:proofErr w:type="gramStart"/>
      <w:r w:rsidRPr="005B09EC">
        <w:rPr>
          <w:rFonts w:ascii="Times New Roman" w:eastAsia="Calibri" w:hAnsi="Times New Roman" w:cs="Times New Roman"/>
          <w:sz w:val="28"/>
          <w:szCs w:val="28"/>
          <w:lang w:eastAsia="ru-RU"/>
        </w:rPr>
        <w:t xml:space="preserve">2) указание о предусмотренной </w:t>
      </w:r>
      <w:hyperlink r:id="rId16" w:history="1">
        <w:r w:rsidRPr="005B09EC">
          <w:rPr>
            <w:rStyle w:val="a6"/>
            <w:rFonts w:ascii="Times New Roman" w:eastAsia="Calibri" w:hAnsi="Times New Roman" w:cs="Times New Roman"/>
            <w:color w:val="000000" w:themeColor="text1"/>
            <w:sz w:val="28"/>
            <w:szCs w:val="28"/>
            <w:u w:val="none"/>
            <w:lang w:eastAsia="ru-RU"/>
          </w:rPr>
          <w:t>статьей 39.34</w:t>
        </w:r>
      </w:hyperlink>
      <w:r w:rsidRPr="005B09EC">
        <w:rPr>
          <w:rFonts w:ascii="Times New Roman" w:eastAsia="Calibri" w:hAnsi="Times New Roman" w:cs="Times New Roman"/>
          <w:sz w:val="28"/>
          <w:szCs w:val="28"/>
          <w:lang w:eastAsia="ru-RU"/>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w:t>
      </w:r>
      <w:r w:rsidRPr="005B09EC">
        <w:rPr>
          <w:rFonts w:ascii="Times New Roman" w:eastAsia="Calibri" w:hAnsi="Times New Roman" w:cs="Times New Roman"/>
          <w:sz w:val="28"/>
          <w:szCs w:val="28"/>
          <w:lang w:eastAsia="ru-RU"/>
        </w:rPr>
        <w:lastRenderedPageBreak/>
        <w:t>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5B09EC" w:rsidRPr="005B09EC" w:rsidRDefault="005B09EC" w:rsidP="005B09EC">
      <w:pPr>
        <w:autoSpaceDE w:val="0"/>
        <w:autoSpaceDN w:val="0"/>
        <w:adjustRightInd w:val="0"/>
        <w:ind w:firstLine="540"/>
        <w:rPr>
          <w:rFonts w:ascii="Times New Roman" w:eastAsia="Calibri" w:hAnsi="Times New Roman" w:cs="Times New Roman"/>
          <w:sz w:val="28"/>
          <w:szCs w:val="28"/>
          <w:lang w:eastAsia="ru-RU"/>
        </w:rPr>
      </w:pPr>
      <w:r w:rsidRPr="005B09EC">
        <w:rPr>
          <w:rFonts w:ascii="Times New Roman" w:eastAsia="Calibri" w:hAnsi="Times New Roman" w:cs="Times New Roman"/>
          <w:sz w:val="28"/>
          <w:szCs w:val="28"/>
          <w:lang w:eastAsia="ru-RU"/>
        </w:rPr>
        <w:t>В разрешении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5B09EC" w:rsidRPr="005B09EC" w:rsidRDefault="005B09EC" w:rsidP="005B09EC">
      <w:pPr>
        <w:autoSpaceDE w:val="0"/>
        <w:autoSpaceDN w:val="0"/>
        <w:adjustRightInd w:val="0"/>
        <w:ind w:firstLine="540"/>
        <w:rPr>
          <w:rFonts w:ascii="Times New Roman" w:eastAsia="Calibri" w:hAnsi="Times New Roman" w:cs="Times New Roman"/>
          <w:sz w:val="28"/>
          <w:szCs w:val="28"/>
          <w:lang w:eastAsia="ru-RU"/>
        </w:rPr>
      </w:pPr>
      <w:r w:rsidRPr="005B09EC">
        <w:rPr>
          <w:rFonts w:ascii="Times New Roman" w:eastAsia="Calibri" w:hAnsi="Times New Roman" w:cs="Times New Roman"/>
          <w:sz w:val="28"/>
          <w:szCs w:val="28"/>
          <w:lang w:eastAsia="ru-RU"/>
        </w:rPr>
        <w:t>Разрешение не дает лицу, в отношении которого оно принято, право на строительство или реконструкцию объектов капитального строительства</w:t>
      </w:r>
    </w:p>
    <w:p w:rsidR="005B09EC" w:rsidRPr="005B09EC" w:rsidRDefault="005B09EC" w:rsidP="005B09EC">
      <w:pPr>
        <w:autoSpaceDE w:val="0"/>
        <w:autoSpaceDN w:val="0"/>
        <w:adjustRightInd w:val="0"/>
        <w:ind w:firstLine="540"/>
        <w:rPr>
          <w:rFonts w:ascii="Times New Roman" w:eastAsia="Times New Roman" w:hAnsi="Times New Roman" w:cs="Times New Roman"/>
          <w:sz w:val="28"/>
          <w:szCs w:val="28"/>
        </w:rPr>
      </w:pPr>
      <w:r w:rsidRPr="005B09EC">
        <w:rPr>
          <w:rFonts w:ascii="Times New Roman" w:hAnsi="Times New Roman" w:cs="Times New Roman"/>
          <w:sz w:val="28"/>
          <w:szCs w:val="28"/>
        </w:rPr>
        <w:t xml:space="preserve"> </w:t>
      </w:r>
      <w:proofErr w:type="gramStart"/>
      <w:r w:rsidRPr="005B09EC">
        <w:rPr>
          <w:rFonts w:ascii="Times New Roman" w:hAnsi="Times New Roman" w:cs="Times New Roman"/>
          <w:sz w:val="28"/>
          <w:szCs w:val="28"/>
        </w:rPr>
        <w:t>Отказ в предоставлении муниципальной услуги оформляется в форме уведомления Департамента об отказе в выдаче разрешения.</w:t>
      </w:r>
      <w:proofErr w:type="gramEnd"/>
    </w:p>
    <w:p w:rsidR="005B09EC" w:rsidRPr="005B09EC" w:rsidRDefault="005B09EC" w:rsidP="005B09EC">
      <w:pPr>
        <w:autoSpaceDE w:val="0"/>
        <w:autoSpaceDN w:val="0"/>
        <w:adjustRightInd w:val="0"/>
        <w:ind w:firstLine="540"/>
        <w:rPr>
          <w:rFonts w:ascii="Times New Roman" w:eastAsia="Calibri" w:hAnsi="Times New Roman" w:cs="Times New Roman"/>
          <w:color w:val="000000" w:themeColor="text1"/>
          <w:sz w:val="28"/>
          <w:szCs w:val="28"/>
          <w:lang w:eastAsia="ru-RU"/>
        </w:rPr>
      </w:pPr>
      <w:r w:rsidRPr="005B09EC">
        <w:rPr>
          <w:rFonts w:ascii="Times New Roman" w:eastAsia="Calibri" w:hAnsi="Times New Roman" w:cs="Times New Roman"/>
          <w:sz w:val="28"/>
          <w:szCs w:val="28"/>
          <w:lang w:eastAsia="ru-RU"/>
        </w:rPr>
        <w:t xml:space="preserve">В решении об отказе в выдаче разрешения должно быть указано основание отказа, предусмотренное </w:t>
      </w:r>
      <w:hyperlink r:id="rId17" w:history="1">
        <w:r w:rsidRPr="003E5D60">
          <w:rPr>
            <w:rStyle w:val="a6"/>
            <w:rFonts w:ascii="Times New Roman" w:eastAsia="Calibri" w:hAnsi="Times New Roman" w:cs="Times New Roman"/>
            <w:color w:val="000000" w:themeColor="text1"/>
            <w:sz w:val="28"/>
            <w:szCs w:val="28"/>
            <w:u w:val="none"/>
            <w:lang w:eastAsia="ru-RU"/>
          </w:rPr>
          <w:t xml:space="preserve">пунктом </w:t>
        </w:r>
      </w:hyperlink>
      <w:r w:rsidR="003E5D60" w:rsidRPr="003E5D60">
        <w:rPr>
          <w:rStyle w:val="a6"/>
          <w:rFonts w:ascii="Times New Roman" w:eastAsia="Calibri" w:hAnsi="Times New Roman" w:cs="Times New Roman"/>
          <w:color w:val="000000" w:themeColor="text1"/>
          <w:sz w:val="28"/>
          <w:szCs w:val="28"/>
          <w:u w:val="none"/>
          <w:lang w:eastAsia="ru-RU"/>
        </w:rPr>
        <w:t>1</w:t>
      </w:r>
      <w:r w:rsidRPr="005B09EC">
        <w:rPr>
          <w:rFonts w:ascii="Times New Roman" w:eastAsia="Calibri" w:hAnsi="Times New Roman" w:cs="Times New Roman"/>
          <w:color w:val="000000" w:themeColor="text1"/>
          <w:sz w:val="28"/>
          <w:szCs w:val="28"/>
          <w:lang w:eastAsia="ru-RU"/>
        </w:rPr>
        <w:t xml:space="preserve"> настоящего Административного регламента.</w:t>
      </w:r>
    </w:p>
    <w:p w:rsidR="005B09EC" w:rsidRPr="005B09EC" w:rsidRDefault="005B09EC" w:rsidP="005B09EC">
      <w:pPr>
        <w:autoSpaceDE w:val="0"/>
        <w:autoSpaceDN w:val="0"/>
        <w:adjustRightInd w:val="0"/>
        <w:ind w:firstLine="540"/>
        <w:rPr>
          <w:rFonts w:ascii="Times New Roman" w:eastAsia="Calibri" w:hAnsi="Times New Roman" w:cs="Times New Roman"/>
          <w:sz w:val="28"/>
          <w:szCs w:val="28"/>
          <w:lang w:eastAsia="ru-RU"/>
        </w:rPr>
      </w:pPr>
      <w:r w:rsidRPr="005B09EC">
        <w:rPr>
          <w:rFonts w:ascii="Times New Roman" w:eastAsia="Calibri" w:hAnsi="Times New Roman" w:cs="Times New Roman"/>
          <w:color w:val="000000" w:themeColor="text1"/>
          <w:sz w:val="28"/>
          <w:szCs w:val="28"/>
          <w:lang w:eastAsia="ru-RU"/>
        </w:rPr>
        <w:t xml:space="preserve">В случае если заявление подано с нарушением требований, предусмотренных </w:t>
      </w:r>
      <w:hyperlink r:id="rId18" w:history="1">
        <w:r w:rsidR="004C5005">
          <w:rPr>
            <w:rStyle w:val="a6"/>
            <w:rFonts w:ascii="Times New Roman" w:eastAsia="Calibri" w:hAnsi="Times New Roman" w:cs="Times New Roman"/>
            <w:color w:val="000000" w:themeColor="text1"/>
            <w:sz w:val="28"/>
            <w:szCs w:val="28"/>
            <w:u w:val="none"/>
            <w:lang w:eastAsia="ru-RU"/>
          </w:rPr>
          <w:t>пунктом</w:t>
        </w:r>
        <w:r w:rsidRPr="005B09EC">
          <w:rPr>
            <w:rStyle w:val="a6"/>
            <w:rFonts w:ascii="Times New Roman" w:eastAsia="Calibri" w:hAnsi="Times New Roman" w:cs="Times New Roman"/>
            <w:color w:val="000000" w:themeColor="text1"/>
            <w:sz w:val="28"/>
            <w:szCs w:val="28"/>
            <w:u w:val="none"/>
            <w:lang w:eastAsia="ru-RU"/>
          </w:rPr>
          <w:t xml:space="preserve"> </w:t>
        </w:r>
      </w:hyperlink>
      <w:r w:rsidR="003E5D60" w:rsidRPr="004C5005">
        <w:rPr>
          <w:rStyle w:val="a6"/>
          <w:rFonts w:ascii="Times New Roman" w:eastAsia="Calibri" w:hAnsi="Times New Roman" w:cs="Times New Roman"/>
          <w:color w:val="000000" w:themeColor="text1"/>
          <w:sz w:val="28"/>
          <w:szCs w:val="28"/>
          <w:u w:val="none"/>
          <w:lang w:eastAsia="ru-RU"/>
        </w:rPr>
        <w:t>16</w:t>
      </w:r>
      <w:r w:rsidRPr="004C5005">
        <w:rPr>
          <w:rFonts w:ascii="Times New Roman" w:eastAsia="Calibri" w:hAnsi="Times New Roman" w:cs="Times New Roman"/>
          <w:color w:val="000000" w:themeColor="text1"/>
          <w:sz w:val="28"/>
          <w:szCs w:val="28"/>
          <w:lang w:eastAsia="ru-RU"/>
        </w:rPr>
        <w:t xml:space="preserve"> и </w:t>
      </w:r>
      <w:hyperlink r:id="rId19" w:history="1">
        <w:r w:rsidRPr="004C5005">
          <w:rPr>
            <w:rStyle w:val="a6"/>
            <w:rFonts w:ascii="Times New Roman" w:eastAsia="Calibri" w:hAnsi="Times New Roman" w:cs="Times New Roman"/>
            <w:color w:val="000000" w:themeColor="text1"/>
            <w:sz w:val="28"/>
            <w:szCs w:val="28"/>
            <w:u w:val="none"/>
            <w:lang w:eastAsia="ru-RU"/>
          </w:rPr>
          <w:t>2</w:t>
        </w:r>
      </w:hyperlink>
      <w:r w:rsidR="004C5005" w:rsidRPr="004C5005">
        <w:rPr>
          <w:rStyle w:val="a6"/>
          <w:rFonts w:ascii="Times New Roman" w:eastAsia="Calibri" w:hAnsi="Times New Roman" w:cs="Times New Roman"/>
          <w:color w:val="000000" w:themeColor="text1"/>
          <w:sz w:val="28"/>
          <w:szCs w:val="28"/>
          <w:u w:val="none"/>
          <w:lang w:eastAsia="ru-RU"/>
        </w:rPr>
        <w:t>1</w:t>
      </w:r>
      <w:r w:rsidRPr="005B09EC">
        <w:rPr>
          <w:rFonts w:ascii="Times New Roman" w:eastAsia="Calibri" w:hAnsi="Times New Roman" w:cs="Times New Roman"/>
          <w:color w:val="000000" w:themeColor="text1"/>
          <w:sz w:val="28"/>
          <w:szCs w:val="28"/>
          <w:lang w:eastAsia="ru-RU"/>
        </w:rPr>
        <w:t xml:space="preserve"> на</w:t>
      </w:r>
      <w:r w:rsidRPr="005B09EC">
        <w:rPr>
          <w:rFonts w:ascii="Times New Roman" w:eastAsia="Calibri" w:hAnsi="Times New Roman" w:cs="Times New Roman"/>
          <w:sz w:val="28"/>
          <w:szCs w:val="28"/>
          <w:lang w:eastAsia="ru-RU"/>
        </w:rPr>
        <w:t>стоящего Административного регламента, в решении об отказе в выдаче разрешения должно быть указано, в чем состоит такое нарушение.</w:t>
      </w: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Срок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Default="00024F99" w:rsidP="001701C7">
      <w:pPr>
        <w:widowControl w:val="0"/>
        <w:autoSpaceDE w:val="0"/>
        <w:autoSpaceDN w:val="0"/>
        <w:adjustRightInd w:val="0"/>
        <w:ind w:firstLine="709"/>
        <w:rPr>
          <w:rFonts w:ascii="Times New Roman" w:eastAsia="Calibri" w:hAnsi="Times New Roman" w:cs="Times New Roman"/>
          <w:sz w:val="28"/>
          <w:szCs w:val="28"/>
        </w:rPr>
      </w:pPr>
      <w:r>
        <w:rPr>
          <w:rFonts w:ascii="Times New Roman" w:hAnsi="Times New Roman" w:cs="Times New Roman"/>
          <w:sz w:val="28"/>
          <w:szCs w:val="28"/>
        </w:rPr>
        <w:t xml:space="preserve">14. </w:t>
      </w:r>
      <w:r w:rsidR="00450871">
        <w:rPr>
          <w:rFonts w:ascii="Times New Roman" w:hAnsi="Times New Roman"/>
          <w:color w:val="000000"/>
          <w:sz w:val="28"/>
          <w:szCs w:val="28"/>
        </w:rPr>
        <w:t>С</w:t>
      </w:r>
      <w:r w:rsidR="00450871" w:rsidRPr="001E0DE0">
        <w:rPr>
          <w:rFonts w:ascii="Times New Roman" w:hAnsi="Times New Roman"/>
          <w:color w:val="000000"/>
          <w:sz w:val="28"/>
          <w:szCs w:val="28"/>
        </w:rPr>
        <w:t xml:space="preserve">рок предоставления </w:t>
      </w:r>
      <w:proofErr w:type="gramStart"/>
      <w:r w:rsidR="00450871" w:rsidRPr="001E0DE0">
        <w:rPr>
          <w:rFonts w:ascii="Times New Roman" w:hAnsi="Times New Roman"/>
          <w:color w:val="000000"/>
          <w:sz w:val="28"/>
          <w:szCs w:val="28"/>
        </w:rPr>
        <w:t>муниципальной</w:t>
      </w:r>
      <w:proofErr w:type="gramEnd"/>
      <w:r w:rsidR="00450871" w:rsidRPr="001E0DE0">
        <w:rPr>
          <w:rFonts w:ascii="Times New Roman" w:hAnsi="Times New Roman"/>
          <w:color w:val="000000"/>
          <w:sz w:val="28"/>
          <w:szCs w:val="28"/>
        </w:rPr>
        <w:t xml:space="preserve"> услуги составляет </w:t>
      </w:r>
      <w:r w:rsidR="003C72FD">
        <w:rPr>
          <w:rFonts w:ascii="Times New Roman" w:hAnsi="Times New Roman"/>
          <w:color w:val="000000"/>
          <w:sz w:val="28"/>
          <w:szCs w:val="28"/>
        </w:rPr>
        <w:t xml:space="preserve">десять </w:t>
      </w:r>
      <w:r w:rsidR="004179D9">
        <w:rPr>
          <w:rFonts w:ascii="Times New Roman" w:hAnsi="Times New Roman"/>
          <w:color w:val="000000"/>
          <w:sz w:val="28"/>
          <w:szCs w:val="28"/>
        </w:rPr>
        <w:t>рабочих</w:t>
      </w:r>
      <w:r w:rsidR="00450871">
        <w:rPr>
          <w:rFonts w:ascii="Times New Roman" w:hAnsi="Times New Roman"/>
          <w:color w:val="000000"/>
          <w:sz w:val="28"/>
          <w:szCs w:val="28"/>
        </w:rPr>
        <w:t xml:space="preserve"> дней</w:t>
      </w:r>
      <w:r w:rsidR="00450871" w:rsidRPr="001E0DE0">
        <w:rPr>
          <w:rFonts w:ascii="Times New Roman" w:hAnsi="Times New Roman"/>
          <w:color w:val="000000"/>
          <w:sz w:val="28"/>
          <w:szCs w:val="28"/>
        </w:rPr>
        <w:t xml:space="preserve"> со дня поступления заявления о предоставлении муниципальной услуги в </w:t>
      </w:r>
      <w:r w:rsidR="00450871">
        <w:rPr>
          <w:rFonts w:ascii="Times New Roman" w:hAnsi="Times New Roman"/>
          <w:color w:val="000000"/>
          <w:sz w:val="28"/>
          <w:szCs w:val="28"/>
        </w:rPr>
        <w:t>Отдел</w:t>
      </w:r>
      <w:r w:rsidR="009457A0" w:rsidRPr="004A6C47">
        <w:rPr>
          <w:rFonts w:ascii="Times New Roman" w:eastAsia="Calibri" w:hAnsi="Times New Roman" w:cs="Times New Roman"/>
          <w:sz w:val="28"/>
          <w:szCs w:val="28"/>
        </w:rPr>
        <w:t>.</w:t>
      </w:r>
    </w:p>
    <w:p w:rsidR="00450871" w:rsidRPr="001E0DE0" w:rsidRDefault="00450871" w:rsidP="00450871">
      <w:pPr>
        <w:widowControl w:val="0"/>
        <w:autoSpaceDE w:val="0"/>
        <w:autoSpaceDN w:val="0"/>
        <w:adjustRightInd w:val="0"/>
        <w:ind w:firstLine="709"/>
        <w:rPr>
          <w:rFonts w:ascii="Times New Roman" w:hAnsi="Times New Roman"/>
          <w:color w:val="000000"/>
          <w:sz w:val="28"/>
          <w:szCs w:val="28"/>
        </w:rPr>
      </w:pPr>
      <w:r w:rsidRPr="001E0DE0">
        <w:rPr>
          <w:rFonts w:ascii="Times New Roman" w:hAnsi="Times New Roman"/>
          <w:color w:val="000000"/>
          <w:sz w:val="28"/>
          <w:szCs w:val="28"/>
        </w:rPr>
        <w:t xml:space="preserve">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 </w:t>
      </w:r>
      <w:r>
        <w:rPr>
          <w:rFonts w:ascii="Times New Roman" w:hAnsi="Times New Roman"/>
          <w:color w:val="000000"/>
          <w:sz w:val="28"/>
          <w:szCs w:val="28"/>
        </w:rPr>
        <w:t>приостановлении/</w:t>
      </w:r>
      <w:r w:rsidRPr="001E0DE0">
        <w:rPr>
          <w:rFonts w:ascii="Times New Roman" w:hAnsi="Times New Roman"/>
          <w:color w:val="000000"/>
          <w:sz w:val="28"/>
          <w:szCs w:val="28"/>
        </w:rPr>
        <w:t>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450871" w:rsidRPr="001E0DE0" w:rsidRDefault="00450871" w:rsidP="00450871">
      <w:pPr>
        <w:widowControl w:val="0"/>
        <w:autoSpaceDE w:val="0"/>
        <w:autoSpaceDN w:val="0"/>
        <w:adjustRightInd w:val="0"/>
        <w:ind w:firstLine="709"/>
        <w:rPr>
          <w:rFonts w:ascii="Times New Roman" w:hAnsi="Times New Roman"/>
          <w:color w:val="000000"/>
          <w:sz w:val="28"/>
          <w:szCs w:val="28"/>
        </w:rPr>
      </w:pPr>
      <w:r w:rsidRPr="001E0DE0">
        <w:rPr>
          <w:rFonts w:ascii="Times New Roman" w:hAnsi="Times New Roman"/>
          <w:color w:val="000000"/>
          <w:sz w:val="28"/>
          <w:szCs w:val="28"/>
        </w:rPr>
        <w:t>Срок выдачи (направления) документов, являющихся результатом предоставления муниципальной услуги, - не позднее чем через</w:t>
      </w:r>
      <w:r>
        <w:rPr>
          <w:rFonts w:ascii="Times New Roman" w:hAnsi="Times New Roman"/>
          <w:color w:val="000000"/>
          <w:sz w:val="28"/>
          <w:szCs w:val="28"/>
        </w:rPr>
        <w:br/>
      </w:r>
      <w:r w:rsidR="00E0247E">
        <w:rPr>
          <w:rFonts w:ascii="Times New Roman" w:hAnsi="Times New Roman"/>
          <w:color w:val="000000"/>
          <w:sz w:val="28"/>
          <w:szCs w:val="28"/>
        </w:rPr>
        <w:t>три</w:t>
      </w:r>
      <w:r w:rsidRPr="001E0DE0">
        <w:rPr>
          <w:rFonts w:ascii="Times New Roman" w:hAnsi="Times New Roman"/>
          <w:color w:val="000000"/>
          <w:sz w:val="28"/>
          <w:szCs w:val="28"/>
        </w:rPr>
        <w:t xml:space="preserve"> </w:t>
      </w:r>
      <w:r>
        <w:rPr>
          <w:rFonts w:ascii="Times New Roman" w:hAnsi="Times New Roman"/>
          <w:color w:val="000000"/>
          <w:sz w:val="28"/>
          <w:szCs w:val="28"/>
        </w:rPr>
        <w:t>календарных</w:t>
      </w:r>
      <w:r w:rsidRPr="001E0DE0">
        <w:rPr>
          <w:rFonts w:ascii="Times New Roman" w:hAnsi="Times New Roman"/>
          <w:color w:val="000000"/>
          <w:sz w:val="28"/>
          <w:szCs w:val="28"/>
        </w:rPr>
        <w:t xml:space="preserve"> дня со дня принятия одного из указанных в </w:t>
      </w:r>
      <w:hyperlink w:anchor="Par118" w:history="1">
        <w:r w:rsidRPr="00583E21">
          <w:rPr>
            <w:rFonts w:ascii="Times New Roman" w:hAnsi="Times New Roman"/>
            <w:color w:val="000000"/>
            <w:sz w:val="28"/>
            <w:szCs w:val="28"/>
          </w:rPr>
          <w:t>пункте</w:t>
        </w:r>
        <w:r w:rsidRPr="00583E21">
          <w:rPr>
            <w:rFonts w:ascii="Times New Roman" w:hAnsi="Times New Roman"/>
            <w:color w:val="000000"/>
            <w:sz w:val="28"/>
            <w:szCs w:val="28"/>
          </w:rPr>
          <w:br/>
          <w:t>1</w:t>
        </w:r>
      </w:hyperlink>
      <w:r w:rsidR="00E0247E">
        <w:rPr>
          <w:rFonts w:ascii="Times New Roman" w:hAnsi="Times New Roman"/>
          <w:sz w:val="28"/>
          <w:szCs w:val="28"/>
        </w:rPr>
        <w:t>3</w:t>
      </w:r>
      <w:r w:rsidRPr="001E0DE0">
        <w:rPr>
          <w:rFonts w:ascii="Times New Roman" w:hAnsi="Times New Roman"/>
          <w:color w:val="000000"/>
          <w:sz w:val="28"/>
          <w:szCs w:val="28"/>
        </w:rPr>
        <w:t xml:space="preserve"> настоящего </w:t>
      </w:r>
      <w:r>
        <w:rPr>
          <w:rFonts w:ascii="Times New Roman" w:hAnsi="Times New Roman"/>
          <w:color w:val="000000"/>
          <w:sz w:val="28"/>
          <w:szCs w:val="28"/>
        </w:rPr>
        <w:t>Административного регламента</w:t>
      </w:r>
      <w:r w:rsidRPr="001E0DE0">
        <w:rPr>
          <w:rFonts w:ascii="Times New Roman" w:hAnsi="Times New Roman"/>
          <w:color w:val="000000"/>
          <w:sz w:val="28"/>
          <w:szCs w:val="28"/>
        </w:rPr>
        <w:t xml:space="preserve"> решений.</w:t>
      </w:r>
    </w:p>
    <w:p w:rsidR="00024F99" w:rsidRDefault="00024F99" w:rsidP="00024F99">
      <w:pPr>
        <w:widowControl w:val="0"/>
        <w:autoSpaceDE w:val="0"/>
        <w:autoSpaceDN w:val="0"/>
        <w:adjustRightInd w:val="0"/>
        <w:jc w:val="center"/>
        <w:outlineLvl w:val="2"/>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 xml:space="preserve">Правовые основания для предоставления </w:t>
      </w:r>
      <w:proofErr w:type="gramStart"/>
      <w:r w:rsidRPr="004A6C47">
        <w:rPr>
          <w:rFonts w:ascii="Times New Roman" w:hAnsi="Times New Roman" w:cs="Times New Roman"/>
          <w:sz w:val="28"/>
          <w:szCs w:val="28"/>
        </w:rPr>
        <w:t>муниципальной</w:t>
      </w:r>
      <w:proofErr w:type="gramEnd"/>
      <w:r w:rsidRPr="004A6C47">
        <w:rPr>
          <w:rFonts w:ascii="Times New Roman" w:hAnsi="Times New Roman" w:cs="Times New Roman"/>
          <w:sz w:val="28"/>
          <w:szCs w:val="28"/>
        </w:rPr>
        <w:t xml:space="preserve">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A6C47" w:rsidRDefault="00024F99"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15. </w:t>
      </w:r>
      <w:r w:rsidR="00E91AC6" w:rsidRPr="004A6C47">
        <w:rPr>
          <w:rFonts w:ascii="Times New Roman" w:hAnsi="Times New Roman" w:cs="Times New Roman"/>
          <w:sz w:val="28"/>
          <w:szCs w:val="28"/>
        </w:rPr>
        <w:t xml:space="preserve">Предоставление </w:t>
      </w:r>
      <w:proofErr w:type="gramStart"/>
      <w:r w:rsidR="00E91AC6" w:rsidRPr="004A6C47">
        <w:rPr>
          <w:rFonts w:ascii="Times New Roman" w:hAnsi="Times New Roman" w:cs="Times New Roman"/>
          <w:sz w:val="28"/>
          <w:szCs w:val="28"/>
        </w:rPr>
        <w:t>муниципальной</w:t>
      </w:r>
      <w:proofErr w:type="gramEnd"/>
      <w:r w:rsidR="00E91AC6" w:rsidRPr="004A6C47">
        <w:rPr>
          <w:rFonts w:ascii="Times New Roman" w:hAnsi="Times New Roman" w:cs="Times New Roman"/>
          <w:sz w:val="28"/>
          <w:szCs w:val="28"/>
        </w:rPr>
        <w:t xml:space="preserve"> услуги осуществляется в соответствии с:</w:t>
      </w:r>
    </w:p>
    <w:p w:rsidR="00AD4716" w:rsidRPr="00393CC8" w:rsidRDefault="00AD4716" w:rsidP="00AD4716">
      <w:pPr>
        <w:autoSpaceDE w:val="0"/>
        <w:autoSpaceDN w:val="0"/>
        <w:adjustRightInd w:val="0"/>
        <w:ind w:left="540"/>
        <w:rPr>
          <w:rFonts w:ascii="Times New Roman" w:hAnsi="Times New Roman" w:cs="Times New Roman"/>
          <w:sz w:val="28"/>
          <w:szCs w:val="28"/>
        </w:rPr>
      </w:pPr>
      <w:bookmarkStart w:id="13" w:name="Par115"/>
      <w:bookmarkEnd w:id="13"/>
      <w:r w:rsidRPr="00393CC8">
        <w:rPr>
          <w:rFonts w:ascii="Times New Roman" w:hAnsi="Times New Roman" w:cs="Times New Roman"/>
          <w:sz w:val="28"/>
          <w:szCs w:val="28"/>
        </w:rPr>
        <w:t>Земельны</w:t>
      </w:r>
      <w:r>
        <w:rPr>
          <w:rFonts w:ascii="Times New Roman" w:hAnsi="Times New Roman" w:cs="Times New Roman"/>
          <w:sz w:val="28"/>
          <w:szCs w:val="28"/>
        </w:rPr>
        <w:t>м</w:t>
      </w:r>
      <w:r w:rsidRPr="00393CC8">
        <w:rPr>
          <w:rFonts w:ascii="Times New Roman" w:hAnsi="Times New Roman" w:cs="Times New Roman"/>
          <w:sz w:val="28"/>
          <w:szCs w:val="28"/>
        </w:rPr>
        <w:t xml:space="preserve"> кодекс</w:t>
      </w:r>
      <w:r>
        <w:rPr>
          <w:rFonts w:ascii="Times New Roman" w:hAnsi="Times New Roman" w:cs="Times New Roman"/>
          <w:sz w:val="28"/>
          <w:szCs w:val="28"/>
        </w:rPr>
        <w:t>ом</w:t>
      </w:r>
      <w:r w:rsidRPr="00393CC8">
        <w:rPr>
          <w:rFonts w:ascii="Times New Roman" w:hAnsi="Times New Roman" w:cs="Times New Roman"/>
          <w:sz w:val="28"/>
          <w:szCs w:val="28"/>
        </w:rPr>
        <w:t xml:space="preserve"> Российской Федерации от 25.10.2001 № 136-ФЗ </w:t>
      </w:r>
    </w:p>
    <w:p w:rsidR="00AD4716" w:rsidRDefault="00AD4716" w:rsidP="00AD4716">
      <w:pPr>
        <w:autoSpaceDE w:val="0"/>
        <w:autoSpaceDN w:val="0"/>
        <w:adjustRightInd w:val="0"/>
        <w:rPr>
          <w:rFonts w:ascii="Times New Roman" w:hAnsi="Times New Roman" w:cs="Times New Roman"/>
          <w:sz w:val="28"/>
          <w:szCs w:val="28"/>
        </w:rPr>
      </w:pPr>
      <w:r w:rsidRPr="00393CC8">
        <w:rPr>
          <w:rFonts w:ascii="Times New Roman" w:hAnsi="Times New Roman" w:cs="Times New Roman"/>
          <w:sz w:val="28"/>
          <w:szCs w:val="28"/>
        </w:rPr>
        <w:t>(</w:t>
      </w:r>
      <w:bookmarkStart w:id="14" w:name="p5"/>
      <w:bookmarkEnd w:id="14"/>
      <w:r w:rsidRPr="00393CC8">
        <w:rPr>
          <w:rFonts w:ascii="Times New Roman" w:hAnsi="Times New Roman" w:cs="Times New Roman"/>
          <w:sz w:val="28"/>
          <w:szCs w:val="28"/>
        </w:rPr>
        <w:t>«Российская газета», № 211-212, 30.10.2001);</w:t>
      </w:r>
    </w:p>
    <w:p w:rsidR="004C60AF" w:rsidRPr="00DF3136" w:rsidRDefault="004C60AF" w:rsidP="004C60AF">
      <w:pPr>
        <w:widowControl w:val="0"/>
        <w:autoSpaceDE w:val="0"/>
        <w:autoSpaceDN w:val="0"/>
        <w:adjustRightInd w:val="0"/>
        <w:ind w:firstLine="540"/>
        <w:rPr>
          <w:rFonts w:ascii="Times New Roman" w:hAnsi="Times New Roman" w:cs="Times New Roman"/>
          <w:sz w:val="28"/>
          <w:szCs w:val="28"/>
        </w:rPr>
      </w:pPr>
      <w:r w:rsidRPr="00DF3136">
        <w:rPr>
          <w:rFonts w:ascii="Times New Roman" w:hAnsi="Times New Roman" w:cs="Times New Roman"/>
          <w:sz w:val="28"/>
          <w:szCs w:val="28"/>
        </w:rPr>
        <w:t xml:space="preserve">Градостроительным </w:t>
      </w:r>
      <w:hyperlink r:id="rId20" w:history="1">
        <w:r w:rsidRPr="00DF3136">
          <w:rPr>
            <w:rFonts w:ascii="Times New Roman" w:hAnsi="Times New Roman" w:cs="Times New Roman"/>
            <w:sz w:val="28"/>
            <w:szCs w:val="28"/>
          </w:rPr>
          <w:t>кодексом</w:t>
        </w:r>
      </w:hyperlink>
      <w:r w:rsidR="004C5005">
        <w:rPr>
          <w:rFonts w:ascii="Times New Roman" w:hAnsi="Times New Roman" w:cs="Times New Roman"/>
          <w:sz w:val="28"/>
          <w:szCs w:val="28"/>
        </w:rPr>
        <w:t xml:space="preserve"> Российской Федерации («</w:t>
      </w:r>
      <w:r w:rsidRPr="00DF3136">
        <w:rPr>
          <w:rFonts w:ascii="Times New Roman" w:hAnsi="Times New Roman" w:cs="Times New Roman"/>
          <w:sz w:val="28"/>
          <w:szCs w:val="28"/>
        </w:rPr>
        <w:t>Российская газета</w:t>
      </w:r>
      <w:r w:rsidR="004C5005">
        <w:rPr>
          <w:rFonts w:ascii="Times New Roman" w:hAnsi="Times New Roman" w:cs="Times New Roman"/>
          <w:sz w:val="28"/>
          <w:szCs w:val="28"/>
        </w:rPr>
        <w:t>»</w:t>
      </w:r>
      <w:r w:rsidRPr="00DF3136">
        <w:rPr>
          <w:rFonts w:ascii="Times New Roman" w:hAnsi="Times New Roman" w:cs="Times New Roman"/>
          <w:sz w:val="28"/>
          <w:szCs w:val="28"/>
        </w:rPr>
        <w:t>, 30.12.2004);</w:t>
      </w:r>
    </w:p>
    <w:p w:rsidR="00AD4716" w:rsidRPr="00DF3136" w:rsidRDefault="00AD4716" w:rsidP="00AD4716">
      <w:pPr>
        <w:autoSpaceDE w:val="0"/>
        <w:autoSpaceDN w:val="0"/>
        <w:adjustRightInd w:val="0"/>
        <w:ind w:right="-1"/>
        <w:rPr>
          <w:rFonts w:ascii="Times New Roman" w:hAnsi="Times New Roman" w:cs="Times New Roman"/>
          <w:sz w:val="28"/>
          <w:szCs w:val="28"/>
        </w:rPr>
      </w:pPr>
      <w:r>
        <w:rPr>
          <w:rFonts w:ascii="Times New Roman" w:hAnsi="Times New Roman" w:cs="Times New Roman"/>
          <w:sz w:val="28"/>
          <w:szCs w:val="28"/>
        </w:rPr>
        <w:t xml:space="preserve">        Федеральным</w:t>
      </w:r>
      <w:r w:rsidRPr="00393CC8">
        <w:rPr>
          <w:rFonts w:ascii="Times New Roman" w:hAnsi="Times New Roman" w:cs="Times New Roman"/>
          <w:sz w:val="28"/>
          <w:szCs w:val="28"/>
        </w:rPr>
        <w:t xml:space="preserve"> закон</w:t>
      </w:r>
      <w:r>
        <w:rPr>
          <w:rFonts w:ascii="Times New Roman" w:hAnsi="Times New Roman" w:cs="Times New Roman"/>
          <w:sz w:val="28"/>
          <w:szCs w:val="28"/>
        </w:rPr>
        <w:t>ом</w:t>
      </w:r>
      <w:r w:rsidRPr="00393CC8">
        <w:rPr>
          <w:rFonts w:ascii="Times New Roman" w:hAnsi="Times New Roman" w:cs="Times New Roman"/>
          <w:sz w:val="28"/>
          <w:szCs w:val="28"/>
        </w:rPr>
        <w:t xml:space="preserve"> от 25.10.2001 № 137-ФЗ «О введении в действие Земельного кодекса Российской Федерации» («Российская газета», № 211-</w:t>
      </w:r>
      <w:r w:rsidRPr="00DF3136">
        <w:rPr>
          <w:rFonts w:ascii="Times New Roman" w:hAnsi="Times New Roman" w:cs="Times New Roman"/>
          <w:sz w:val="28"/>
          <w:szCs w:val="28"/>
        </w:rPr>
        <w:t>212, 30.10.2001);</w:t>
      </w:r>
    </w:p>
    <w:p w:rsidR="00DF3136" w:rsidRPr="00DF3136" w:rsidRDefault="00DF3136" w:rsidP="00DF3136">
      <w:pPr>
        <w:widowControl w:val="0"/>
        <w:autoSpaceDE w:val="0"/>
        <w:autoSpaceDN w:val="0"/>
        <w:adjustRightInd w:val="0"/>
        <w:ind w:firstLine="540"/>
        <w:rPr>
          <w:rFonts w:ascii="Times New Roman" w:hAnsi="Times New Roman" w:cs="Times New Roman"/>
          <w:sz w:val="28"/>
          <w:szCs w:val="28"/>
        </w:rPr>
      </w:pPr>
      <w:r w:rsidRPr="00DF3136">
        <w:rPr>
          <w:rFonts w:ascii="Times New Roman" w:hAnsi="Times New Roman" w:cs="Times New Roman"/>
          <w:sz w:val="28"/>
          <w:szCs w:val="28"/>
        </w:rPr>
        <w:lastRenderedPageBreak/>
        <w:t xml:space="preserve">Федеральным </w:t>
      </w:r>
      <w:hyperlink r:id="rId21" w:history="1">
        <w:r w:rsidRPr="00DF3136">
          <w:rPr>
            <w:rFonts w:ascii="Times New Roman" w:hAnsi="Times New Roman" w:cs="Times New Roman"/>
            <w:sz w:val="28"/>
            <w:szCs w:val="28"/>
          </w:rPr>
          <w:t>законом</w:t>
        </w:r>
      </w:hyperlink>
      <w:r w:rsidRPr="00DF3136">
        <w:rPr>
          <w:rFonts w:ascii="Times New Roman" w:hAnsi="Times New Roman" w:cs="Times New Roman"/>
          <w:sz w:val="28"/>
          <w:szCs w:val="28"/>
        </w:rPr>
        <w:t xml:space="preserve"> от 29.12.2004 </w:t>
      </w:r>
      <w:r w:rsidR="004C60AF">
        <w:rPr>
          <w:rFonts w:ascii="Times New Roman" w:hAnsi="Times New Roman" w:cs="Times New Roman"/>
          <w:sz w:val="28"/>
          <w:szCs w:val="28"/>
        </w:rPr>
        <w:t>№</w:t>
      </w:r>
      <w:r w:rsidR="004C5005">
        <w:rPr>
          <w:rFonts w:ascii="Times New Roman" w:hAnsi="Times New Roman" w:cs="Times New Roman"/>
          <w:sz w:val="28"/>
          <w:szCs w:val="28"/>
        </w:rPr>
        <w:t xml:space="preserve"> 191-ФЗ «</w:t>
      </w:r>
      <w:r w:rsidRPr="00DF3136">
        <w:rPr>
          <w:rFonts w:ascii="Times New Roman" w:hAnsi="Times New Roman" w:cs="Times New Roman"/>
          <w:sz w:val="28"/>
          <w:szCs w:val="28"/>
        </w:rPr>
        <w:t>О введении в действие Градостроительного кодекса Российской Федерации</w:t>
      </w:r>
      <w:r w:rsidR="004C5005">
        <w:rPr>
          <w:rFonts w:ascii="Times New Roman" w:hAnsi="Times New Roman" w:cs="Times New Roman"/>
          <w:sz w:val="28"/>
          <w:szCs w:val="28"/>
        </w:rPr>
        <w:t>»</w:t>
      </w:r>
      <w:r w:rsidRPr="00DF3136">
        <w:rPr>
          <w:rFonts w:ascii="Times New Roman" w:hAnsi="Times New Roman" w:cs="Times New Roman"/>
          <w:sz w:val="28"/>
          <w:szCs w:val="28"/>
        </w:rPr>
        <w:t xml:space="preserve"> (</w:t>
      </w:r>
      <w:r w:rsidR="004C5005">
        <w:rPr>
          <w:rFonts w:ascii="Times New Roman" w:hAnsi="Times New Roman" w:cs="Times New Roman"/>
          <w:sz w:val="28"/>
          <w:szCs w:val="28"/>
        </w:rPr>
        <w:t>«</w:t>
      </w:r>
      <w:r w:rsidRPr="00DF3136">
        <w:rPr>
          <w:rFonts w:ascii="Times New Roman" w:hAnsi="Times New Roman" w:cs="Times New Roman"/>
          <w:sz w:val="28"/>
          <w:szCs w:val="28"/>
        </w:rPr>
        <w:t>Российская газета</w:t>
      </w:r>
      <w:r w:rsidR="004C5005">
        <w:rPr>
          <w:rFonts w:ascii="Times New Roman" w:hAnsi="Times New Roman" w:cs="Times New Roman"/>
          <w:sz w:val="28"/>
          <w:szCs w:val="28"/>
        </w:rPr>
        <w:t>»</w:t>
      </w:r>
      <w:r w:rsidRPr="00DF3136">
        <w:rPr>
          <w:rFonts w:ascii="Times New Roman" w:hAnsi="Times New Roman" w:cs="Times New Roman"/>
          <w:sz w:val="28"/>
          <w:szCs w:val="28"/>
        </w:rPr>
        <w:t>, 30.12.2004);</w:t>
      </w:r>
    </w:p>
    <w:p w:rsidR="00DF3136" w:rsidRPr="00DF3136" w:rsidRDefault="00DF3136" w:rsidP="00600086">
      <w:pPr>
        <w:widowControl w:val="0"/>
        <w:autoSpaceDE w:val="0"/>
        <w:autoSpaceDN w:val="0"/>
        <w:adjustRightInd w:val="0"/>
        <w:ind w:firstLine="540"/>
        <w:rPr>
          <w:rFonts w:ascii="Times New Roman" w:hAnsi="Times New Roman" w:cs="Times New Roman"/>
          <w:sz w:val="28"/>
          <w:szCs w:val="28"/>
        </w:rPr>
      </w:pPr>
      <w:r w:rsidRPr="00DF3136">
        <w:rPr>
          <w:rFonts w:ascii="Times New Roman" w:hAnsi="Times New Roman" w:cs="Times New Roman"/>
          <w:sz w:val="28"/>
          <w:szCs w:val="28"/>
        </w:rPr>
        <w:t xml:space="preserve">Федеральным </w:t>
      </w:r>
      <w:hyperlink r:id="rId22" w:history="1">
        <w:r w:rsidRPr="00DF3136">
          <w:rPr>
            <w:rFonts w:ascii="Times New Roman" w:hAnsi="Times New Roman" w:cs="Times New Roman"/>
            <w:sz w:val="28"/>
            <w:szCs w:val="28"/>
          </w:rPr>
          <w:t>законом</w:t>
        </w:r>
      </w:hyperlink>
      <w:r w:rsidRPr="00DF3136">
        <w:rPr>
          <w:rFonts w:ascii="Times New Roman" w:hAnsi="Times New Roman" w:cs="Times New Roman"/>
          <w:sz w:val="28"/>
          <w:szCs w:val="28"/>
        </w:rPr>
        <w:t xml:space="preserve"> от 24.07.2007 </w:t>
      </w:r>
      <w:r w:rsidR="004C60AF">
        <w:rPr>
          <w:rFonts w:ascii="Times New Roman" w:hAnsi="Times New Roman" w:cs="Times New Roman"/>
          <w:sz w:val="28"/>
          <w:szCs w:val="28"/>
        </w:rPr>
        <w:t>№</w:t>
      </w:r>
      <w:r w:rsidR="004C5005">
        <w:rPr>
          <w:rFonts w:ascii="Times New Roman" w:hAnsi="Times New Roman" w:cs="Times New Roman"/>
          <w:sz w:val="28"/>
          <w:szCs w:val="28"/>
        </w:rPr>
        <w:t xml:space="preserve"> 221-ФЗ «</w:t>
      </w:r>
      <w:r w:rsidRPr="00DF3136">
        <w:rPr>
          <w:rFonts w:ascii="Times New Roman" w:hAnsi="Times New Roman" w:cs="Times New Roman"/>
          <w:sz w:val="28"/>
          <w:szCs w:val="28"/>
        </w:rPr>
        <w:t>О государственном кадастре недвижимости</w:t>
      </w:r>
      <w:r w:rsidR="004C5005">
        <w:rPr>
          <w:rFonts w:ascii="Times New Roman" w:hAnsi="Times New Roman" w:cs="Times New Roman"/>
          <w:sz w:val="28"/>
          <w:szCs w:val="28"/>
        </w:rPr>
        <w:t>» («</w:t>
      </w:r>
      <w:r w:rsidRPr="00DF3136">
        <w:rPr>
          <w:rFonts w:ascii="Times New Roman" w:hAnsi="Times New Roman" w:cs="Times New Roman"/>
          <w:sz w:val="28"/>
          <w:szCs w:val="28"/>
        </w:rPr>
        <w:t>Российская газета</w:t>
      </w:r>
      <w:r w:rsidR="004C5005">
        <w:rPr>
          <w:rFonts w:ascii="Times New Roman" w:hAnsi="Times New Roman" w:cs="Times New Roman"/>
          <w:sz w:val="28"/>
          <w:szCs w:val="28"/>
        </w:rPr>
        <w:t>»</w:t>
      </w:r>
      <w:r w:rsidRPr="00DF3136">
        <w:rPr>
          <w:rFonts w:ascii="Times New Roman" w:hAnsi="Times New Roman" w:cs="Times New Roman"/>
          <w:sz w:val="28"/>
          <w:szCs w:val="28"/>
        </w:rPr>
        <w:t>, 01.08.2007);</w:t>
      </w:r>
    </w:p>
    <w:p w:rsidR="00750B3C" w:rsidRDefault="00AD4716" w:rsidP="004C60AF">
      <w:pPr>
        <w:autoSpaceDE w:val="0"/>
        <w:autoSpaceDN w:val="0"/>
        <w:adjustRightInd w:val="0"/>
        <w:ind w:firstLine="567"/>
        <w:rPr>
          <w:rFonts w:ascii="Times New Roman" w:hAnsi="Times New Roman" w:cs="Times New Roman"/>
          <w:sz w:val="28"/>
          <w:szCs w:val="28"/>
        </w:rPr>
      </w:pPr>
      <w:r w:rsidRPr="00DF3136">
        <w:rPr>
          <w:rFonts w:ascii="Times New Roman" w:hAnsi="Times New Roman" w:cs="Times New Roman"/>
          <w:sz w:val="28"/>
          <w:szCs w:val="28"/>
        </w:rPr>
        <w:t>Федеральным законом от 27</w:t>
      </w:r>
      <w:r w:rsidRPr="00393CC8">
        <w:rPr>
          <w:rFonts w:ascii="Times New Roman" w:hAnsi="Times New Roman" w:cs="Times New Roman"/>
          <w:sz w:val="28"/>
          <w:szCs w:val="28"/>
        </w:rPr>
        <w:t>.07.2010 № 210-ФЗ «Об организации предоставления государственных и муниципальных услуг» («Российская газета», № 168, 30.07.</w:t>
      </w:r>
      <w:r>
        <w:rPr>
          <w:rFonts w:ascii="Times New Roman" w:hAnsi="Times New Roman" w:cs="Times New Roman"/>
          <w:sz w:val="28"/>
          <w:szCs w:val="28"/>
        </w:rPr>
        <w:t>2010);</w:t>
      </w:r>
    </w:p>
    <w:p w:rsidR="004C5005" w:rsidRDefault="004C5005" w:rsidP="004C5005">
      <w:pPr>
        <w:autoSpaceDE w:val="0"/>
        <w:autoSpaceDN w:val="0"/>
        <w:adjustRightInd w:val="0"/>
        <w:ind w:firstLine="709"/>
        <w:rPr>
          <w:rFonts w:ascii="Times New Roman" w:eastAsia="Calibri" w:hAnsi="Times New Roman" w:cs="Times New Roman"/>
          <w:sz w:val="28"/>
          <w:szCs w:val="28"/>
          <w:lang w:eastAsia="ru-RU"/>
        </w:rPr>
      </w:pPr>
      <w:r w:rsidRPr="004C5005">
        <w:rPr>
          <w:rFonts w:ascii="Times New Roman" w:hAnsi="Times New Roman" w:cs="Times New Roman"/>
          <w:sz w:val="28"/>
          <w:szCs w:val="28"/>
        </w:rPr>
        <w:t>Постановлением Правительства Российской Федерации от 27.11.2014 №1244 «</w:t>
      </w:r>
      <w:r w:rsidRPr="004C5005">
        <w:rPr>
          <w:rFonts w:ascii="Times New Roman" w:eastAsia="Calibri" w:hAnsi="Times New Roman" w:cs="Times New Roman"/>
          <w:sz w:val="28"/>
          <w:szCs w:val="28"/>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08.12.2014, № 49 (часть VI), ст. 6951);</w:t>
      </w:r>
    </w:p>
    <w:p w:rsidR="004C60AF" w:rsidRDefault="004C60AF" w:rsidP="004C60AF">
      <w:pPr>
        <w:pStyle w:val="ConsPlusNormal"/>
        <w:ind w:firstLine="567"/>
        <w:jc w:val="both"/>
        <w:rPr>
          <w:rFonts w:ascii="Times New Roman" w:hAnsi="Times New Roman" w:cs="Times New Roman"/>
          <w:sz w:val="28"/>
          <w:szCs w:val="28"/>
        </w:rPr>
      </w:pPr>
      <w:r w:rsidRPr="004C5005">
        <w:rPr>
          <w:rFonts w:ascii="Times New Roman" w:eastAsiaTheme="minorHAnsi" w:hAnsi="Times New Roman" w:cs="Times New Roman"/>
          <w:sz w:val="28"/>
          <w:szCs w:val="28"/>
          <w:lang w:eastAsia="en-US"/>
        </w:rPr>
        <w:t xml:space="preserve">Законом Ханты-Мансийского автономного округа – Югры от 11.06.2010 № 102-оз </w:t>
      </w:r>
      <w:r w:rsidR="00360BC1">
        <w:rPr>
          <w:rFonts w:ascii="Times New Roman" w:eastAsiaTheme="minorHAnsi" w:hAnsi="Times New Roman" w:cs="Times New Roman"/>
          <w:sz w:val="28"/>
          <w:szCs w:val="28"/>
          <w:lang w:eastAsia="en-US"/>
        </w:rPr>
        <w:t>«</w:t>
      </w:r>
      <w:r w:rsidRPr="004C5005">
        <w:rPr>
          <w:rFonts w:ascii="Times New Roman" w:hAnsi="Times New Roman" w:cs="Times New Roman"/>
          <w:sz w:val="28"/>
          <w:szCs w:val="28"/>
        </w:rPr>
        <w:t>Об административных правонарушениях</w:t>
      </w:r>
      <w:r w:rsidR="00360BC1">
        <w:rPr>
          <w:rFonts w:ascii="Times New Roman" w:hAnsi="Times New Roman" w:cs="Times New Roman"/>
          <w:sz w:val="28"/>
          <w:szCs w:val="28"/>
        </w:rPr>
        <w:t xml:space="preserve">» </w:t>
      </w:r>
      <w:r w:rsidRPr="004C5005">
        <w:rPr>
          <w:rFonts w:ascii="Times New Roman" w:hAnsi="Times New Roman" w:cs="Times New Roman"/>
          <w:sz w:val="28"/>
          <w:szCs w:val="28"/>
        </w:rPr>
        <w:t>(</w:t>
      </w:r>
      <w:r w:rsidR="00360BC1">
        <w:rPr>
          <w:rFonts w:ascii="Times New Roman" w:hAnsi="Times New Roman" w:cs="Times New Roman"/>
          <w:sz w:val="28"/>
          <w:szCs w:val="28"/>
        </w:rPr>
        <w:t>«</w:t>
      </w:r>
      <w:r w:rsidRPr="004C5005">
        <w:rPr>
          <w:rFonts w:ascii="Times New Roman" w:eastAsiaTheme="minorHAnsi" w:hAnsi="Times New Roman" w:cs="Times New Roman"/>
          <w:sz w:val="28"/>
          <w:szCs w:val="28"/>
          <w:lang w:eastAsia="en-US"/>
        </w:rPr>
        <w:t>Собрание законодательства</w:t>
      </w:r>
      <w:r w:rsidRPr="004C60AF">
        <w:rPr>
          <w:rFonts w:ascii="Times New Roman" w:eastAsiaTheme="minorHAnsi" w:hAnsi="Times New Roman" w:cs="Times New Roman"/>
          <w:sz w:val="28"/>
          <w:szCs w:val="28"/>
          <w:lang w:eastAsia="en-US"/>
        </w:rPr>
        <w:t xml:space="preserve"> Ханты-Мансийского автономного округа-Югры</w:t>
      </w:r>
      <w:r w:rsidR="00360BC1">
        <w:rPr>
          <w:rFonts w:ascii="Times New Roman" w:eastAsiaTheme="minorHAnsi" w:hAnsi="Times New Roman" w:cs="Times New Roman"/>
          <w:sz w:val="28"/>
          <w:szCs w:val="28"/>
          <w:lang w:eastAsia="en-US"/>
        </w:rPr>
        <w:t>»</w:t>
      </w:r>
      <w:r w:rsidRPr="004C60AF">
        <w:rPr>
          <w:rFonts w:ascii="Times New Roman" w:eastAsiaTheme="minorHAnsi" w:hAnsi="Times New Roman" w:cs="Times New Roman"/>
          <w:sz w:val="28"/>
          <w:szCs w:val="28"/>
          <w:lang w:eastAsia="en-US"/>
        </w:rPr>
        <w:t xml:space="preserve">, 01.06.2010-15.06.2010, </w:t>
      </w:r>
      <w:r>
        <w:rPr>
          <w:rFonts w:ascii="Times New Roman" w:eastAsiaTheme="minorHAnsi" w:hAnsi="Times New Roman" w:cs="Times New Roman"/>
          <w:sz w:val="28"/>
          <w:szCs w:val="28"/>
          <w:lang w:eastAsia="en-US"/>
        </w:rPr>
        <w:t>№</w:t>
      </w:r>
      <w:r w:rsidRPr="004C60AF">
        <w:rPr>
          <w:rFonts w:ascii="Times New Roman" w:eastAsiaTheme="minorHAnsi" w:hAnsi="Times New Roman" w:cs="Times New Roman"/>
          <w:sz w:val="28"/>
          <w:szCs w:val="28"/>
          <w:lang w:eastAsia="en-US"/>
        </w:rPr>
        <w:t xml:space="preserve"> 6 (часть I), ст. 461,</w:t>
      </w:r>
      <w:r>
        <w:rPr>
          <w:rFonts w:ascii="Times New Roman" w:eastAsiaTheme="minorHAnsi" w:hAnsi="Times New Roman" w:cs="Times New Roman"/>
          <w:sz w:val="28"/>
          <w:szCs w:val="28"/>
          <w:lang w:eastAsia="en-US"/>
        </w:rPr>
        <w:t xml:space="preserve"> </w:t>
      </w:r>
      <w:r w:rsidR="00360BC1">
        <w:rPr>
          <w:rFonts w:ascii="Times New Roman" w:hAnsi="Times New Roman" w:cs="Times New Roman"/>
          <w:sz w:val="28"/>
          <w:szCs w:val="28"/>
        </w:rPr>
        <w:t>«</w:t>
      </w:r>
      <w:r>
        <w:rPr>
          <w:rFonts w:ascii="Times New Roman" w:hAnsi="Times New Roman" w:cs="Times New Roman"/>
          <w:sz w:val="28"/>
          <w:szCs w:val="28"/>
        </w:rPr>
        <w:t>Новости Югры</w:t>
      </w:r>
      <w:r w:rsidR="00360BC1">
        <w:rPr>
          <w:rFonts w:ascii="Times New Roman" w:hAnsi="Times New Roman" w:cs="Times New Roman"/>
          <w:sz w:val="28"/>
          <w:szCs w:val="28"/>
        </w:rPr>
        <w:t>»</w:t>
      </w:r>
      <w:r>
        <w:rPr>
          <w:rFonts w:ascii="Times New Roman" w:hAnsi="Times New Roman" w:cs="Times New Roman"/>
          <w:sz w:val="28"/>
          <w:szCs w:val="28"/>
        </w:rPr>
        <w:t>, №</w:t>
      </w:r>
      <w:r w:rsidRPr="004C60AF">
        <w:rPr>
          <w:rFonts w:ascii="Times New Roman" w:hAnsi="Times New Roman" w:cs="Times New Roman"/>
          <w:sz w:val="28"/>
          <w:szCs w:val="28"/>
        </w:rPr>
        <w:t xml:space="preserve"> 107, 13.07.2010</w:t>
      </w:r>
      <w:r>
        <w:rPr>
          <w:rFonts w:ascii="Times New Roman" w:hAnsi="Times New Roman" w:cs="Times New Roman"/>
          <w:sz w:val="28"/>
          <w:szCs w:val="28"/>
        </w:rPr>
        <w:t>);</w:t>
      </w:r>
    </w:p>
    <w:p w:rsidR="004C5005" w:rsidRDefault="004C5005" w:rsidP="00360BC1">
      <w:pPr>
        <w:autoSpaceDE w:val="0"/>
        <w:autoSpaceDN w:val="0"/>
        <w:adjustRightInd w:val="0"/>
        <w:ind w:firstLine="709"/>
        <w:rPr>
          <w:rFonts w:ascii="Times New Roman" w:hAnsi="Times New Roman" w:cs="Times New Roman"/>
          <w:sz w:val="28"/>
          <w:szCs w:val="28"/>
        </w:rPr>
      </w:pPr>
      <w:hyperlink r:id="rId23" w:history="1">
        <w:proofErr w:type="gramStart"/>
        <w:r w:rsidRPr="004C5005">
          <w:rPr>
            <w:rFonts w:ascii="Times New Roman" w:hAnsi="Times New Roman" w:cs="Times New Roman"/>
            <w:sz w:val="28"/>
            <w:szCs w:val="28"/>
          </w:rPr>
          <w:t>Постановление</w:t>
        </w:r>
        <w:r>
          <w:rPr>
            <w:rFonts w:ascii="Times New Roman" w:hAnsi="Times New Roman" w:cs="Times New Roman"/>
            <w:sz w:val="28"/>
            <w:szCs w:val="28"/>
          </w:rPr>
          <w:t>м</w:t>
        </w:r>
        <w:r w:rsidRPr="004C5005">
          <w:rPr>
            <w:rFonts w:ascii="Times New Roman" w:hAnsi="Times New Roman" w:cs="Times New Roman"/>
            <w:sz w:val="28"/>
            <w:szCs w:val="28"/>
          </w:rPr>
          <w:t xml:space="preserve"> Правитель</w:t>
        </w:r>
        <w:r w:rsidR="00360BC1">
          <w:rPr>
            <w:rFonts w:ascii="Times New Roman" w:hAnsi="Times New Roman" w:cs="Times New Roman"/>
            <w:sz w:val="28"/>
            <w:szCs w:val="28"/>
          </w:rPr>
          <w:t>ства ХМАО - Югры от 19.06.2015 № 174-п «</w:t>
        </w:r>
        <w:r w:rsidRPr="004C5005">
          <w:rPr>
            <w:rFonts w:ascii="Times New Roman" w:hAnsi="Times New Roman" w:cs="Times New Roman"/>
            <w:sz w:val="28"/>
            <w:szCs w:val="28"/>
          </w:rPr>
          <w:t>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w:t>
        </w:r>
      </w:hyperlink>
      <w:r w:rsidR="00360BC1">
        <w:rPr>
          <w:rFonts w:ascii="Times New Roman" w:hAnsi="Times New Roman" w:cs="Times New Roman"/>
          <w:sz w:val="28"/>
          <w:szCs w:val="28"/>
        </w:rPr>
        <w:t>»</w:t>
      </w:r>
      <w:r w:rsidRPr="004C5005">
        <w:rPr>
          <w:rFonts w:ascii="Times New Roman" w:hAnsi="Times New Roman" w:cs="Times New Roman"/>
          <w:sz w:val="28"/>
          <w:szCs w:val="28"/>
        </w:rPr>
        <w:t xml:space="preserve"> (Официальный интернет-портал правовой информации http://www.pravo.gov.ru, 22.06.2015,</w:t>
      </w:r>
      <w:r>
        <w:rPr>
          <w:rFonts w:ascii="Times New Roman" w:hAnsi="Times New Roman" w:cs="Times New Roman"/>
          <w:sz w:val="28"/>
          <w:szCs w:val="28"/>
        </w:rPr>
        <w:t xml:space="preserve"> </w:t>
      </w:r>
      <w:r w:rsidR="00360BC1">
        <w:rPr>
          <w:rFonts w:ascii="Times New Roman" w:hAnsi="Times New Roman" w:cs="Times New Roman"/>
          <w:sz w:val="28"/>
          <w:szCs w:val="28"/>
        </w:rPr>
        <w:t>«</w:t>
      </w:r>
      <w:r w:rsidRPr="004C5005">
        <w:rPr>
          <w:rFonts w:ascii="Times New Roman" w:hAnsi="Times New Roman" w:cs="Times New Roman"/>
          <w:sz w:val="28"/>
          <w:szCs w:val="28"/>
        </w:rPr>
        <w:t>Новости Югры</w:t>
      </w:r>
      <w:r w:rsidR="00360BC1">
        <w:rPr>
          <w:rFonts w:ascii="Times New Roman" w:hAnsi="Times New Roman" w:cs="Times New Roman"/>
          <w:sz w:val="28"/>
          <w:szCs w:val="28"/>
        </w:rPr>
        <w:t>»</w:t>
      </w:r>
      <w:r w:rsidRPr="004C5005">
        <w:rPr>
          <w:rFonts w:ascii="Times New Roman" w:hAnsi="Times New Roman" w:cs="Times New Roman"/>
          <w:sz w:val="28"/>
          <w:szCs w:val="28"/>
        </w:rPr>
        <w:t xml:space="preserve">, </w:t>
      </w:r>
      <w:r w:rsidR="00360BC1">
        <w:rPr>
          <w:rFonts w:ascii="Times New Roman" w:hAnsi="Times New Roman" w:cs="Times New Roman"/>
          <w:sz w:val="28"/>
          <w:szCs w:val="28"/>
        </w:rPr>
        <w:t>№</w:t>
      </w:r>
      <w:r w:rsidRPr="004C5005">
        <w:rPr>
          <w:rFonts w:ascii="Times New Roman" w:hAnsi="Times New Roman" w:cs="Times New Roman"/>
          <w:sz w:val="28"/>
          <w:szCs w:val="28"/>
        </w:rPr>
        <w:t xml:space="preserve"> 69</w:t>
      </w:r>
      <w:proofErr w:type="gramEnd"/>
      <w:r w:rsidRPr="004C5005">
        <w:rPr>
          <w:rFonts w:ascii="Times New Roman" w:hAnsi="Times New Roman" w:cs="Times New Roman"/>
          <w:sz w:val="28"/>
          <w:szCs w:val="28"/>
        </w:rPr>
        <w:t>, 30.06.2015</w:t>
      </w:r>
      <w:r>
        <w:rPr>
          <w:rFonts w:ascii="Times New Roman" w:hAnsi="Times New Roman" w:cs="Times New Roman"/>
          <w:sz w:val="28"/>
          <w:szCs w:val="28"/>
        </w:rPr>
        <w:t>)</w:t>
      </w:r>
    </w:p>
    <w:p w:rsidR="004C60AF" w:rsidRPr="00DF3136" w:rsidRDefault="005B09EC" w:rsidP="004C60AF">
      <w:pPr>
        <w:autoSpaceDE w:val="0"/>
        <w:autoSpaceDN w:val="0"/>
        <w:adjustRightInd w:val="0"/>
        <w:ind w:firstLine="697"/>
        <w:rPr>
          <w:rFonts w:ascii="Times New Roman" w:hAnsi="Times New Roman" w:cs="Times New Roman"/>
          <w:sz w:val="28"/>
          <w:szCs w:val="28"/>
        </w:rPr>
      </w:pPr>
      <w:hyperlink r:id="rId24" w:history="1">
        <w:r w:rsidR="004C60AF" w:rsidRPr="0077314A">
          <w:rPr>
            <w:rFonts w:ascii="Times New Roman" w:hAnsi="Times New Roman" w:cs="Times New Roman"/>
            <w:sz w:val="28"/>
            <w:szCs w:val="28"/>
          </w:rPr>
          <w:t>Уставом</w:t>
        </w:r>
      </w:hyperlink>
      <w:r w:rsidR="004C60AF" w:rsidRPr="0077314A">
        <w:rPr>
          <w:rFonts w:ascii="Times New Roman" w:hAnsi="Times New Roman" w:cs="Times New Roman"/>
          <w:sz w:val="28"/>
          <w:szCs w:val="28"/>
        </w:rPr>
        <w:t xml:space="preserve"> города Ханты-Мансийска, утвержденным </w:t>
      </w:r>
      <w:hyperlink r:id="rId25" w:history="1">
        <w:r w:rsidR="004C60AF" w:rsidRPr="0077314A">
          <w:rPr>
            <w:rFonts w:ascii="Times New Roman" w:hAnsi="Times New Roman" w:cs="Times New Roman"/>
            <w:sz w:val="28"/>
            <w:szCs w:val="28"/>
          </w:rPr>
          <w:t>решением</w:t>
        </w:r>
      </w:hyperlink>
      <w:r w:rsidR="004C60AF" w:rsidRPr="0077314A">
        <w:rPr>
          <w:rFonts w:ascii="Times New Roman" w:hAnsi="Times New Roman" w:cs="Times New Roman"/>
          <w:sz w:val="28"/>
          <w:szCs w:val="28"/>
        </w:rPr>
        <w:t xml:space="preserve"> Думы </w:t>
      </w:r>
      <w:r w:rsidR="004C60AF" w:rsidRPr="00DF3136">
        <w:rPr>
          <w:rFonts w:ascii="Times New Roman" w:hAnsi="Times New Roman" w:cs="Times New Roman"/>
          <w:sz w:val="28"/>
          <w:szCs w:val="28"/>
        </w:rPr>
        <w:t xml:space="preserve">города Ханты-Мансийска от 11.03.2011 </w:t>
      </w:r>
      <w:r w:rsidR="004C60AF">
        <w:rPr>
          <w:rFonts w:ascii="Times New Roman" w:hAnsi="Times New Roman" w:cs="Times New Roman"/>
          <w:sz w:val="28"/>
          <w:szCs w:val="28"/>
        </w:rPr>
        <w:t>№</w:t>
      </w:r>
      <w:r w:rsidR="004C60AF" w:rsidRPr="00DF3136">
        <w:rPr>
          <w:rFonts w:ascii="Times New Roman" w:hAnsi="Times New Roman" w:cs="Times New Roman"/>
          <w:sz w:val="28"/>
          <w:szCs w:val="28"/>
        </w:rPr>
        <w:t xml:space="preserve"> 1169 (</w:t>
      </w:r>
      <w:r w:rsidR="00360BC1">
        <w:rPr>
          <w:rFonts w:ascii="Times New Roman" w:hAnsi="Times New Roman" w:cs="Times New Roman"/>
          <w:sz w:val="28"/>
          <w:szCs w:val="28"/>
        </w:rPr>
        <w:t>«</w:t>
      </w:r>
      <w:proofErr w:type="spellStart"/>
      <w:r w:rsidR="004C60AF" w:rsidRPr="00DF3136">
        <w:rPr>
          <w:rFonts w:ascii="Times New Roman" w:hAnsi="Times New Roman" w:cs="Times New Roman"/>
          <w:sz w:val="28"/>
          <w:szCs w:val="28"/>
        </w:rPr>
        <w:t>Самарово</w:t>
      </w:r>
      <w:proofErr w:type="spellEnd"/>
      <w:r w:rsidR="004C60AF" w:rsidRPr="00DF3136">
        <w:rPr>
          <w:rFonts w:ascii="Times New Roman" w:hAnsi="Times New Roman" w:cs="Times New Roman"/>
          <w:sz w:val="28"/>
          <w:szCs w:val="28"/>
        </w:rPr>
        <w:t xml:space="preserve"> - Ханты-Мансийск</w:t>
      </w:r>
      <w:r w:rsidR="00360BC1">
        <w:rPr>
          <w:rFonts w:ascii="Times New Roman" w:hAnsi="Times New Roman" w:cs="Times New Roman"/>
          <w:sz w:val="28"/>
          <w:szCs w:val="28"/>
        </w:rPr>
        <w:t>»</w:t>
      </w:r>
      <w:r w:rsidR="004C60AF" w:rsidRPr="00DF3136">
        <w:rPr>
          <w:rFonts w:ascii="Times New Roman" w:hAnsi="Times New Roman" w:cs="Times New Roman"/>
          <w:sz w:val="28"/>
          <w:szCs w:val="28"/>
        </w:rPr>
        <w:t xml:space="preserve">, 07.04.2011, </w:t>
      </w:r>
      <w:r w:rsidR="004C60AF">
        <w:rPr>
          <w:rFonts w:ascii="Times New Roman" w:hAnsi="Times New Roman" w:cs="Times New Roman"/>
          <w:sz w:val="28"/>
          <w:szCs w:val="28"/>
        </w:rPr>
        <w:t>№</w:t>
      </w:r>
      <w:r w:rsidR="004C60AF" w:rsidRPr="00DF3136">
        <w:rPr>
          <w:rFonts w:ascii="Times New Roman" w:hAnsi="Times New Roman" w:cs="Times New Roman"/>
          <w:sz w:val="28"/>
          <w:szCs w:val="28"/>
        </w:rPr>
        <w:t xml:space="preserve"> 14; 11.08.2011, </w:t>
      </w:r>
      <w:r w:rsidR="004C60AF">
        <w:rPr>
          <w:rFonts w:ascii="Times New Roman" w:hAnsi="Times New Roman" w:cs="Times New Roman"/>
          <w:sz w:val="28"/>
          <w:szCs w:val="28"/>
        </w:rPr>
        <w:t>№</w:t>
      </w:r>
      <w:r w:rsidR="004C60AF" w:rsidRPr="00DF3136">
        <w:rPr>
          <w:rFonts w:ascii="Times New Roman" w:hAnsi="Times New Roman" w:cs="Times New Roman"/>
          <w:sz w:val="28"/>
          <w:szCs w:val="28"/>
        </w:rPr>
        <w:t xml:space="preserve"> 33);</w:t>
      </w:r>
    </w:p>
    <w:p w:rsidR="00F24B29" w:rsidRPr="00600086" w:rsidRDefault="005B09EC" w:rsidP="004C60AF">
      <w:pPr>
        <w:widowControl w:val="0"/>
        <w:autoSpaceDE w:val="0"/>
        <w:autoSpaceDN w:val="0"/>
        <w:adjustRightInd w:val="0"/>
        <w:ind w:firstLine="540"/>
        <w:rPr>
          <w:rFonts w:ascii="Times New Roman" w:hAnsi="Times New Roman" w:cs="Times New Roman"/>
          <w:sz w:val="28"/>
          <w:szCs w:val="28"/>
        </w:rPr>
      </w:pPr>
      <w:hyperlink r:id="rId26" w:history="1">
        <w:r w:rsidR="00D44335" w:rsidRPr="00600086">
          <w:rPr>
            <w:rFonts w:ascii="Times New Roman" w:hAnsi="Times New Roman" w:cs="Times New Roman"/>
            <w:iCs/>
            <w:sz w:val="28"/>
            <w:szCs w:val="28"/>
          </w:rPr>
          <w:t xml:space="preserve">Решением Думы города Ханты-Мансийска от 03.03.2006 № 197 </w:t>
        </w:r>
        <w:r w:rsidR="00360BC1">
          <w:rPr>
            <w:rFonts w:ascii="Times New Roman" w:hAnsi="Times New Roman" w:cs="Times New Roman"/>
            <w:iCs/>
            <w:sz w:val="28"/>
            <w:szCs w:val="28"/>
          </w:rPr>
          <w:t>«</w:t>
        </w:r>
        <w:r w:rsidR="00D44335" w:rsidRPr="00600086">
          <w:rPr>
            <w:rFonts w:ascii="Times New Roman" w:hAnsi="Times New Roman" w:cs="Times New Roman"/>
            <w:iCs/>
            <w:sz w:val="28"/>
            <w:szCs w:val="28"/>
          </w:rPr>
          <w:t>О Департаменте муниципальной собственности администрации города Ханты-Мансийска</w:t>
        </w:r>
        <w:r w:rsidR="00360BC1">
          <w:rPr>
            <w:rFonts w:ascii="Times New Roman" w:hAnsi="Times New Roman" w:cs="Times New Roman"/>
            <w:iCs/>
            <w:sz w:val="28"/>
            <w:szCs w:val="28"/>
          </w:rPr>
          <w:t>»</w:t>
        </w:r>
        <w:r w:rsidR="004C60AF">
          <w:rPr>
            <w:rFonts w:ascii="Times New Roman" w:hAnsi="Times New Roman" w:cs="Times New Roman"/>
            <w:iCs/>
            <w:sz w:val="28"/>
            <w:szCs w:val="28"/>
          </w:rPr>
          <w:t>;</w:t>
        </w:r>
        <w:r w:rsidR="00D44335" w:rsidRPr="00600086">
          <w:rPr>
            <w:rFonts w:ascii="Times New Roman" w:hAnsi="Times New Roman" w:cs="Times New Roman"/>
            <w:iCs/>
            <w:sz w:val="28"/>
            <w:szCs w:val="28"/>
          </w:rPr>
          <w:t xml:space="preserve"> </w:t>
        </w:r>
      </w:hyperlink>
    </w:p>
    <w:p w:rsidR="00D44335" w:rsidRDefault="005B09EC" w:rsidP="00D44335">
      <w:pPr>
        <w:autoSpaceDE w:val="0"/>
        <w:autoSpaceDN w:val="0"/>
        <w:adjustRightInd w:val="0"/>
        <w:ind w:firstLine="540"/>
        <w:rPr>
          <w:rFonts w:ascii="Times New Roman" w:hAnsi="Times New Roman" w:cs="Times New Roman"/>
          <w:sz w:val="28"/>
          <w:szCs w:val="28"/>
        </w:rPr>
      </w:pPr>
      <w:hyperlink r:id="rId27" w:history="1">
        <w:r w:rsidR="00600086">
          <w:rPr>
            <w:rFonts w:ascii="Times New Roman" w:hAnsi="Times New Roman" w:cs="Times New Roman"/>
            <w:sz w:val="28"/>
            <w:szCs w:val="28"/>
          </w:rPr>
          <w:t>Р</w:t>
        </w:r>
        <w:r w:rsidR="00D44335" w:rsidRPr="00DF3136">
          <w:rPr>
            <w:rFonts w:ascii="Times New Roman" w:hAnsi="Times New Roman" w:cs="Times New Roman"/>
            <w:sz w:val="28"/>
            <w:szCs w:val="28"/>
          </w:rPr>
          <w:t>ешением</w:t>
        </w:r>
      </w:hyperlink>
      <w:r w:rsidR="00D44335" w:rsidRPr="00DF3136">
        <w:rPr>
          <w:rFonts w:ascii="Times New Roman" w:hAnsi="Times New Roman" w:cs="Times New Roman"/>
          <w:sz w:val="28"/>
          <w:szCs w:val="28"/>
        </w:rPr>
        <w:t xml:space="preserve"> Думы города Ханты-Мансийска от 29.06.2012 </w:t>
      </w:r>
      <w:r w:rsidR="004C60AF">
        <w:rPr>
          <w:rFonts w:ascii="Times New Roman" w:hAnsi="Times New Roman" w:cs="Times New Roman"/>
          <w:sz w:val="28"/>
          <w:szCs w:val="28"/>
        </w:rPr>
        <w:t>№</w:t>
      </w:r>
      <w:r w:rsidR="00D44335" w:rsidRPr="00DF3136">
        <w:rPr>
          <w:rFonts w:ascii="Times New Roman" w:hAnsi="Times New Roman" w:cs="Times New Roman"/>
          <w:sz w:val="28"/>
          <w:szCs w:val="28"/>
        </w:rPr>
        <w:t xml:space="preserve"> 243 </w:t>
      </w:r>
      <w:r w:rsidR="00360BC1">
        <w:rPr>
          <w:rFonts w:ascii="Times New Roman" w:hAnsi="Times New Roman" w:cs="Times New Roman"/>
          <w:sz w:val="28"/>
          <w:szCs w:val="28"/>
        </w:rPr>
        <w:t>«</w:t>
      </w:r>
      <w:r w:rsidR="00D44335" w:rsidRPr="00DF3136">
        <w:rPr>
          <w:rFonts w:ascii="Times New Roman" w:hAnsi="Times New Roman" w:cs="Times New Roman"/>
          <w:sz w:val="28"/>
          <w:szCs w:val="28"/>
        </w:rPr>
        <w:t xml:space="preserve">О перечне услуг, которые являются необходимыми и обязательными для предоставления органами Администрации города Ханты-Мансийска </w:t>
      </w:r>
      <w:r w:rsidR="00D44335">
        <w:rPr>
          <w:rFonts w:ascii="Times New Roman" w:hAnsi="Times New Roman" w:cs="Times New Roman"/>
          <w:sz w:val="28"/>
          <w:szCs w:val="28"/>
        </w:rPr>
        <w:t>муниципальных услуг, и порядке определения размера платы за оказание таких услуг</w:t>
      </w:r>
      <w:r w:rsidR="00360BC1">
        <w:rPr>
          <w:rFonts w:ascii="Times New Roman" w:hAnsi="Times New Roman" w:cs="Times New Roman"/>
          <w:sz w:val="28"/>
          <w:szCs w:val="28"/>
        </w:rPr>
        <w:t>»</w:t>
      </w:r>
      <w:r w:rsidR="00D44335">
        <w:rPr>
          <w:rFonts w:ascii="Times New Roman" w:hAnsi="Times New Roman" w:cs="Times New Roman"/>
          <w:sz w:val="28"/>
          <w:szCs w:val="28"/>
        </w:rPr>
        <w:t xml:space="preserve"> (</w:t>
      </w:r>
      <w:r w:rsidR="00360BC1">
        <w:rPr>
          <w:rFonts w:ascii="Times New Roman" w:hAnsi="Times New Roman" w:cs="Times New Roman"/>
          <w:sz w:val="28"/>
          <w:szCs w:val="28"/>
        </w:rPr>
        <w:t>«</w:t>
      </w:r>
      <w:proofErr w:type="spellStart"/>
      <w:r w:rsidR="00D44335">
        <w:rPr>
          <w:rFonts w:ascii="Times New Roman" w:hAnsi="Times New Roman" w:cs="Times New Roman"/>
          <w:sz w:val="28"/>
          <w:szCs w:val="28"/>
        </w:rPr>
        <w:t>Самарово</w:t>
      </w:r>
      <w:proofErr w:type="spellEnd"/>
      <w:r w:rsidR="00D44335">
        <w:rPr>
          <w:rFonts w:ascii="Times New Roman" w:hAnsi="Times New Roman" w:cs="Times New Roman"/>
          <w:sz w:val="28"/>
          <w:szCs w:val="28"/>
        </w:rPr>
        <w:t xml:space="preserve"> - Ханты-Мансийск</w:t>
      </w:r>
      <w:r w:rsidR="00360BC1">
        <w:rPr>
          <w:rFonts w:ascii="Times New Roman" w:hAnsi="Times New Roman" w:cs="Times New Roman"/>
          <w:sz w:val="28"/>
          <w:szCs w:val="28"/>
        </w:rPr>
        <w:t>»</w:t>
      </w:r>
      <w:r w:rsidR="00D44335">
        <w:rPr>
          <w:rFonts w:ascii="Times New Roman" w:hAnsi="Times New Roman" w:cs="Times New Roman"/>
          <w:sz w:val="28"/>
          <w:szCs w:val="28"/>
        </w:rPr>
        <w:t xml:space="preserve">, 05.07.2012, </w:t>
      </w:r>
      <w:r w:rsidR="004C60AF">
        <w:rPr>
          <w:rFonts w:ascii="Times New Roman" w:hAnsi="Times New Roman" w:cs="Times New Roman"/>
          <w:sz w:val="28"/>
          <w:szCs w:val="28"/>
        </w:rPr>
        <w:t>№</w:t>
      </w:r>
      <w:r w:rsidR="00D44335">
        <w:rPr>
          <w:rFonts w:ascii="Times New Roman" w:hAnsi="Times New Roman" w:cs="Times New Roman"/>
          <w:sz w:val="28"/>
          <w:szCs w:val="28"/>
        </w:rPr>
        <w:t xml:space="preserve"> 29);</w:t>
      </w:r>
    </w:p>
    <w:p w:rsidR="00C957D9" w:rsidRPr="0077314A" w:rsidRDefault="005B09EC" w:rsidP="00C957D9">
      <w:pPr>
        <w:autoSpaceDE w:val="0"/>
        <w:autoSpaceDN w:val="0"/>
        <w:adjustRightInd w:val="0"/>
        <w:ind w:firstLine="709"/>
        <w:rPr>
          <w:rFonts w:ascii="Times New Roman" w:hAnsi="Times New Roman" w:cs="Times New Roman"/>
          <w:sz w:val="28"/>
          <w:szCs w:val="28"/>
        </w:rPr>
      </w:pPr>
      <w:hyperlink r:id="rId28" w:history="1">
        <w:r w:rsidR="00600086">
          <w:rPr>
            <w:rFonts w:ascii="Times New Roman" w:hAnsi="Times New Roman" w:cs="Times New Roman"/>
            <w:sz w:val="28"/>
            <w:szCs w:val="28"/>
          </w:rPr>
          <w:t>П</w:t>
        </w:r>
        <w:r w:rsidR="00C957D9" w:rsidRPr="0077314A">
          <w:rPr>
            <w:rFonts w:ascii="Times New Roman" w:hAnsi="Times New Roman" w:cs="Times New Roman"/>
            <w:sz w:val="28"/>
            <w:szCs w:val="28"/>
          </w:rPr>
          <w:t>остановлением</w:t>
        </w:r>
      </w:hyperlink>
      <w:r w:rsidR="00C957D9" w:rsidRPr="0077314A">
        <w:rPr>
          <w:rFonts w:ascii="Times New Roman" w:hAnsi="Times New Roman" w:cs="Times New Roman"/>
          <w:sz w:val="28"/>
          <w:szCs w:val="28"/>
        </w:rPr>
        <w:t xml:space="preserve"> Администрации города Ханты-Мансийска от 09.01.2013 </w:t>
      </w:r>
      <w:r w:rsidR="00C957D9">
        <w:rPr>
          <w:rFonts w:ascii="Times New Roman" w:hAnsi="Times New Roman" w:cs="Times New Roman"/>
          <w:sz w:val="28"/>
          <w:szCs w:val="28"/>
        </w:rPr>
        <w:t>№</w:t>
      </w:r>
      <w:r w:rsidR="00C957D9" w:rsidRPr="0077314A">
        <w:rPr>
          <w:rFonts w:ascii="Times New Roman" w:hAnsi="Times New Roman" w:cs="Times New Roman"/>
          <w:sz w:val="28"/>
          <w:szCs w:val="28"/>
        </w:rPr>
        <w:t xml:space="preserve">2 </w:t>
      </w:r>
      <w:r w:rsidR="00360BC1">
        <w:rPr>
          <w:rFonts w:ascii="Times New Roman" w:hAnsi="Times New Roman" w:cs="Times New Roman"/>
          <w:sz w:val="28"/>
          <w:szCs w:val="28"/>
        </w:rPr>
        <w:t>«</w:t>
      </w:r>
      <w:r w:rsidR="00C957D9" w:rsidRPr="0077314A">
        <w:rPr>
          <w:rFonts w:ascii="Times New Roman" w:hAnsi="Times New Roman" w:cs="Times New Roman"/>
          <w:sz w:val="28"/>
          <w:szCs w:val="28"/>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w:t>
      </w:r>
      <w:r w:rsidR="00360BC1">
        <w:rPr>
          <w:rFonts w:ascii="Times New Roman" w:hAnsi="Times New Roman" w:cs="Times New Roman"/>
          <w:sz w:val="28"/>
          <w:szCs w:val="28"/>
        </w:rPr>
        <w:t>» («</w:t>
      </w:r>
      <w:proofErr w:type="spellStart"/>
      <w:r w:rsidR="00C957D9" w:rsidRPr="0077314A">
        <w:rPr>
          <w:rFonts w:ascii="Times New Roman" w:hAnsi="Times New Roman" w:cs="Times New Roman"/>
          <w:sz w:val="28"/>
          <w:szCs w:val="28"/>
        </w:rPr>
        <w:t>Сам</w:t>
      </w:r>
      <w:r w:rsidR="00360BC1">
        <w:rPr>
          <w:rFonts w:ascii="Times New Roman" w:hAnsi="Times New Roman" w:cs="Times New Roman"/>
          <w:sz w:val="28"/>
          <w:szCs w:val="28"/>
        </w:rPr>
        <w:t>арово</w:t>
      </w:r>
      <w:proofErr w:type="spellEnd"/>
      <w:r w:rsidR="00360BC1">
        <w:rPr>
          <w:rFonts w:ascii="Times New Roman" w:hAnsi="Times New Roman" w:cs="Times New Roman"/>
          <w:sz w:val="28"/>
          <w:szCs w:val="28"/>
        </w:rPr>
        <w:t xml:space="preserve"> - Ханты-Мансийск»</w:t>
      </w:r>
      <w:r w:rsidR="00C957D9" w:rsidRPr="0077314A">
        <w:rPr>
          <w:rFonts w:ascii="Times New Roman" w:hAnsi="Times New Roman" w:cs="Times New Roman"/>
          <w:sz w:val="28"/>
          <w:szCs w:val="28"/>
        </w:rPr>
        <w:t xml:space="preserve">, 17.01.2013, </w:t>
      </w:r>
      <w:r w:rsidR="00C957D9">
        <w:rPr>
          <w:rFonts w:ascii="Times New Roman" w:hAnsi="Times New Roman" w:cs="Times New Roman"/>
          <w:sz w:val="28"/>
          <w:szCs w:val="28"/>
        </w:rPr>
        <w:t>№</w:t>
      </w:r>
      <w:r w:rsidR="00C957D9" w:rsidRPr="0077314A">
        <w:rPr>
          <w:rFonts w:ascii="Times New Roman" w:hAnsi="Times New Roman" w:cs="Times New Roman"/>
          <w:sz w:val="28"/>
          <w:szCs w:val="28"/>
        </w:rPr>
        <w:t xml:space="preserve"> 2);</w:t>
      </w:r>
    </w:p>
    <w:p w:rsidR="009457A0" w:rsidRPr="004A6C47" w:rsidRDefault="00E0247E" w:rsidP="009457A0">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настоящим А</w:t>
      </w:r>
      <w:r w:rsidR="009457A0" w:rsidRPr="004A6C47">
        <w:rPr>
          <w:rFonts w:ascii="Times New Roman" w:eastAsia="Times New Roman" w:hAnsi="Times New Roman" w:cs="Times New Roman"/>
          <w:sz w:val="28"/>
          <w:szCs w:val="28"/>
        </w:rPr>
        <w:t>дминистративным регламентом.</w:t>
      </w: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CE58C2" w:rsidRDefault="00CE58C2" w:rsidP="00CE58C2">
      <w:pPr>
        <w:widowControl w:val="0"/>
        <w:autoSpaceDE w:val="0"/>
        <w:autoSpaceDN w:val="0"/>
        <w:adjustRightInd w:val="0"/>
        <w:jc w:val="center"/>
        <w:rPr>
          <w:rFonts w:ascii="Times New Roman" w:hAnsi="Times New Roman"/>
          <w:sz w:val="28"/>
          <w:szCs w:val="28"/>
        </w:rPr>
      </w:pPr>
      <w:r w:rsidRPr="00677A60">
        <w:rPr>
          <w:rFonts w:ascii="Times New Roman" w:hAnsi="Times New Roman"/>
          <w:sz w:val="28"/>
          <w:szCs w:val="28"/>
        </w:rPr>
        <w:t>Исчерпывающий перечень</w:t>
      </w:r>
      <w:r>
        <w:rPr>
          <w:rFonts w:ascii="Times New Roman" w:hAnsi="Times New Roman"/>
          <w:sz w:val="28"/>
          <w:szCs w:val="28"/>
        </w:rPr>
        <w:t xml:space="preserve"> </w:t>
      </w:r>
      <w:r w:rsidRPr="00677A60">
        <w:rPr>
          <w:rFonts w:ascii="Times New Roman" w:hAnsi="Times New Roman"/>
          <w:sz w:val="28"/>
          <w:szCs w:val="28"/>
        </w:rPr>
        <w:t>документов,</w:t>
      </w:r>
    </w:p>
    <w:p w:rsidR="00CE58C2" w:rsidRDefault="00CE58C2" w:rsidP="00CE58C2">
      <w:pPr>
        <w:widowControl w:val="0"/>
        <w:autoSpaceDE w:val="0"/>
        <w:autoSpaceDN w:val="0"/>
        <w:adjustRightInd w:val="0"/>
        <w:jc w:val="center"/>
        <w:rPr>
          <w:rFonts w:ascii="Times New Roman" w:hAnsi="Times New Roman"/>
          <w:sz w:val="28"/>
          <w:szCs w:val="28"/>
        </w:rPr>
      </w:pPr>
      <w:proofErr w:type="gramStart"/>
      <w:r w:rsidRPr="00677A60">
        <w:rPr>
          <w:rFonts w:ascii="Times New Roman" w:hAnsi="Times New Roman"/>
          <w:sz w:val="28"/>
          <w:szCs w:val="28"/>
        </w:rPr>
        <w:t>необходимых</w:t>
      </w:r>
      <w:proofErr w:type="gramEnd"/>
      <w:r w:rsidRPr="00677A60">
        <w:rPr>
          <w:rFonts w:ascii="Times New Roman" w:hAnsi="Times New Roman"/>
          <w:sz w:val="28"/>
          <w:szCs w:val="28"/>
        </w:rPr>
        <w:t xml:space="preserve"> в соответствии</w:t>
      </w:r>
      <w:r>
        <w:rPr>
          <w:rFonts w:ascii="Times New Roman" w:hAnsi="Times New Roman"/>
          <w:sz w:val="28"/>
          <w:szCs w:val="28"/>
        </w:rPr>
        <w:t xml:space="preserve"> </w:t>
      </w:r>
      <w:r w:rsidRPr="00677A60">
        <w:rPr>
          <w:rFonts w:ascii="Times New Roman" w:hAnsi="Times New Roman"/>
          <w:sz w:val="28"/>
          <w:szCs w:val="28"/>
        </w:rPr>
        <w:t>с нормативными</w:t>
      </w:r>
    </w:p>
    <w:p w:rsidR="00CE58C2" w:rsidRDefault="00CE58C2" w:rsidP="00CE58C2">
      <w:pPr>
        <w:widowControl w:val="0"/>
        <w:autoSpaceDE w:val="0"/>
        <w:autoSpaceDN w:val="0"/>
        <w:adjustRightInd w:val="0"/>
        <w:jc w:val="center"/>
        <w:rPr>
          <w:rFonts w:ascii="Times New Roman" w:hAnsi="Times New Roman"/>
          <w:sz w:val="28"/>
          <w:szCs w:val="28"/>
        </w:rPr>
      </w:pPr>
      <w:r w:rsidRPr="00677A60">
        <w:rPr>
          <w:rFonts w:ascii="Times New Roman" w:hAnsi="Times New Roman"/>
          <w:sz w:val="28"/>
          <w:szCs w:val="28"/>
        </w:rPr>
        <w:t>правовыми актами для предоставления</w:t>
      </w:r>
      <w:r>
        <w:rPr>
          <w:rFonts w:ascii="Times New Roman" w:hAnsi="Times New Roman"/>
          <w:sz w:val="28"/>
          <w:szCs w:val="28"/>
        </w:rPr>
        <w:t xml:space="preserve"> </w:t>
      </w:r>
      <w:proofErr w:type="gramStart"/>
      <w:r w:rsidRPr="00677A60">
        <w:rPr>
          <w:rFonts w:ascii="Times New Roman" w:hAnsi="Times New Roman"/>
          <w:sz w:val="28"/>
          <w:szCs w:val="28"/>
        </w:rPr>
        <w:t>муниципальной</w:t>
      </w:r>
      <w:proofErr w:type="gramEnd"/>
    </w:p>
    <w:p w:rsidR="00CE58C2" w:rsidRDefault="00CE58C2" w:rsidP="00CE58C2">
      <w:pPr>
        <w:widowControl w:val="0"/>
        <w:autoSpaceDE w:val="0"/>
        <w:autoSpaceDN w:val="0"/>
        <w:adjustRightInd w:val="0"/>
        <w:jc w:val="center"/>
        <w:rPr>
          <w:rFonts w:ascii="Times New Roman" w:hAnsi="Times New Roman"/>
          <w:sz w:val="28"/>
          <w:szCs w:val="28"/>
        </w:rPr>
      </w:pPr>
      <w:r w:rsidRPr="00677A60">
        <w:rPr>
          <w:rFonts w:ascii="Times New Roman" w:hAnsi="Times New Roman"/>
          <w:sz w:val="28"/>
          <w:szCs w:val="28"/>
        </w:rPr>
        <w:t>услуги</w:t>
      </w:r>
      <w:r>
        <w:rPr>
          <w:rFonts w:ascii="Times New Roman" w:hAnsi="Times New Roman"/>
          <w:sz w:val="28"/>
          <w:szCs w:val="28"/>
        </w:rPr>
        <w:t xml:space="preserve"> </w:t>
      </w:r>
      <w:r w:rsidRPr="00677A60">
        <w:rPr>
          <w:rFonts w:ascii="Times New Roman" w:hAnsi="Times New Roman"/>
          <w:sz w:val="28"/>
          <w:szCs w:val="28"/>
        </w:rPr>
        <w:t>и услуг, которые</w:t>
      </w:r>
      <w:r>
        <w:rPr>
          <w:rFonts w:ascii="Times New Roman" w:hAnsi="Times New Roman"/>
          <w:sz w:val="28"/>
          <w:szCs w:val="28"/>
        </w:rPr>
        <w:t xml:space="preserve"> </w:t>
      </w:r>
      <w:r w:rsidRPr="00677A60">
        <w:rPr>
          <w:rFonts w:ascii="Times New Roman" w:hAnsi="Times New Roman"/>
          <w:sz w:val="28"/>
          <w:szCs w:val="28"/>
        </w:rPr>
        <w:t>являются необходимыми</w:t>
      </w:r>
    </w:p>
    <w:p w:rsidR="00CE58C2" w:rsidRDefault="00CE58C2" w:rsidP="00CE58C2">
      <w:pPr>
        <w:widowControl w:val="0"/>
        <w:autoSpaceDE w:val="0"/>
        <w:autoSpaceDN w:val="0"/>
        <w:adjustRightInd w:val="0"/>
        <w:jc w:val="center"/>
        <w:rPr>
          <w:rFonts w:ascii="Times New Roman" w:hAnsi="Times New Roman"/>
          <w:sz w:val="28"/>
          <w:szCs w:val="28"/>
        </w:rPr>
      </w:pPr>
      <w:r w:rsidRPr="00677A60">
        <w:rPr>
          <w:rFonts w:ascii="Times New Roman" w:hAnsi="Times New Roman"/>
          <w:sz w:val="28"/>
          <w:szCs w:val="28"/>
        </w:rPr>
        <w:t xml:space="preserve">и </w:t>
      </w:r>
      <w:proofErr w:type="gramStart"/>
      <w:r w:rsidRPr="00677A60">
        <w:rPr>
          <w:rFonts w:ascii="Times New Roman" w:hAnsi="Times New Roman"/>
          <w:sz w:val="28"/>
          <w:szCs w:val="28"/>
        </w:rPr>
        <w:t>обязательными</w:t>
      </w:r>
      <w:proofErr w:type="gramEnd"/>
      <w:r>
        <w:rPr>
          <w:rFonts w:ascii="Times New Roman" w:hAnsi="Times New Roman"/>
          <w:sz w:val="28"/>
          <w:szCs w:val="28"/>
        </w:rPr>
        <w:t xml:space="preserve"> </w:t>
      </w:r>
      <w:r w:rsidRPr="00677A60">
        <w:rPr>
          <w:rFonts w:ascii="Times New Roman" w:hAnsi="Times New Roman"/>
          <w:sz w:val="28"/>
          <w:szCs w:val="28"/>
        </w:rPr>
        <w:t>для предоставления муниципальной услуги,</w:t>
      </w:r>
    </w:p>
    <w:p w:rsidR="00CE58C2" w:rsidRDefault="00CE58C2" w:rsidP="00CE58C2">
      <w:pPr>
        <w:widowControl w:val="0"/>
        <w:autoSpaceDE w:val="0"/>
        <w:autoSpaceDN w:val="0"/>
        <w:adjustRightInd w:val="0"/>
        <w:jc w:val="center"/>
        <w:rPr>
          <w:rFonts w:ascii="Times New Roman" w:hAnsi="Times New Roman"/>
          <w:sz w:val="28"/>
          <w:szCs w:val="28"/>
        </w:rPr>
      </w:pPr>
      <w:r w:rsidRPr="00677A60">
        <w:rPr>
          <w:rFonts w:ascii="Times New Roman" w:hAnsi="Times New Roman"/>
          <w:sz w:val="28"/>
          <w:szCs w:val="28"/>
        </w:rPr>
        <w:t>подлежащих</w:t>
      </w:r>
      <w:r>
        <w:rPr>
          <w:rFonts w:ascii="Times New Roman" w:hAnsi="Times New Roman"/>
          <w:sz w:val="28"/>
          <w:szCs w:val="28"/>
        </w:rPr>
        <w:t xml:space="preserve"> </w:t>
      </w:r>
      <w:r w:rsidRPr="00677A60">
        <w:rPr>
          <w:rFonts w:ascii="Times New Roman" w:hAnsi="Times New Roman"/>
          <w:sz w:val="28"/>
          <w:szCs w:val="28"/>
        </w:rPr>
        <w:t>представлению заявителем, способы</w:t>
      </w:r>
    </w:p>
    <w:p w:rsidR="00CE58C2" w:rsidRDefault="00CE58C2" w:rsidP="00CE58C2">
      <w:pPr>
        <w:widowControl w:val="0"/>
        <w:autoSpaceDE w:val="0"/>
        <w:autoSpaceDN w:val="0"/>
        <w:adjustRightInd w:val="0"/>
        <w:jc w:val="center"/>
        <w:rPr>
          <w:rFonts w:ascii="Times New Roman" w:hAnsi="Times New Roman"/>
          <w:sz w:val="28"/>
          <w:szCs w:val="28"/>
        </w:rPr>
      </w:pPr>
      <w:r w:rsidRPr="00677A60">
        <w:rPr>
          <w:rFonts w:ascii="Times New Roman" w:hAnsi="Times New Roman"/>
          <w:sz w:val="28"/>
          <w:szCs w:val="28"/>
        </w:rPr>
        <w:t>их получения заявителем,</w:t>
      </w:r>
      <w:r>
        <w:rPr>
          <w:rFonts w:ascii="Times New Roman" w:hAnsi="Times New Roman"/>
          <w:sz w:val="28"/>
          <w:szCs w:val="28"/>
        </w:rPr>
        <w:t xml:space="preserve"> </w:t>
      </w:r>
      <w:r w:rsidRPr="00677A60">
        <w:rPr>
          <w:rFonts w:ascii="Times New Roman" w:hAnsi="Times New Roman"/>
          <w:sz w:val="28"/>
          <w:szCs w:val="28"/>
        </w:rPr>
        <w:t>в том числе в электронной форме,</w:t>
      </w:r>
    </w:p>
    <w:p w:rsidR="00CE58C2" w:rsidRDefault="00CE58C2" w:rsidP="00CE58C2">
      <w:pPr>
        <w:widowControl w:val="0"/>
        <w:autoSpaceDE w:val="0"/>
        <w:autoSpaceDN w:val="0"/>
        <w:adjustRightInd w:val="0"/>
        <w:jc w:val="center"/>
        <w:rPr>
          <w:rFonts w:ascii="Times New Roman" w:hAnsi="Times New Roman"/>
          <w:sz w:val="28"/>
          <w:szCs w:val="28"/>
        </w:rPr>
      </w:pPr>
      <w:r w:rsidRPr="00677A60">
        <w:rPr>
          <w:rFonts w:ascii="Times New Roman" w:hAnsi="Times New Roman"/>
          <w:sz w:val="28"/>
          <w:szCs w:val="28"/>
        </w:rPr>
        <w:t>порядок их представления</w:t>
      </w:r>
      <w:r>
        <w:rPr>
          <w:rFonts w:ascii="Times New Roman" w:hAnsi="Times New Roman"/>
          <w:sz w:val="28"/>
          <w:szCs w:val="28"/>
        </w:rPr>
        <w:t>.</w:t>
      </w:r>
    </w:p>
    <w:p w:rsidR="00CE58C2" w:rsidRDefault="00CE58C2" w:rsidP="00CE58C2">
      <w:pPr>
        <w:widowControl w:val="0"/>
        <w:autoSpaceDE w:val="0"/>
        <w:autoSpaceDN w:val="0"/>
        <w:adjustRightInd w:val="0"/>
        <w:ind w:firstLine="709"/>
        <w:jc w:val="center"/>
        <w:rPr>
          <w:rFonts w:ascii="Times New Roman" w:hAnsi="Times New Roman"/>
          <w:sz w:val="28"/>
          <w:szCs w:val="28"/>
        </w:rPr>
      </w:pPr>
    </w:p>
    <w:p w:rsidR="00CE58C2" w:rsidRPr="005B09EC" w:rsidRDefault="00CE58C2" w:rsidP="00CE58C2">
      <w:pPr>
        <w:widowControl w:val="0"/>
        <w:autoSpaceDE w:val="0"/>
        <w:autoSpaceDN w:val="0"/>
        <w:adjustRightInd w:val="0"/>
        <w:ind w:firstLine="709"/>
        <w:outlineLvl w:val="2"/>
        <w:rPr>
          <w:rFonts w:ascii="Times New Roman" w:hAnsi="Times New Roman" w:cs="Times New Roman"/>
          <w:sz w:val="28"/>
          <w:szCs w:val="28"/>
        </w:rPr>
      </w:pPr>
      <w:r w:rsidRPr="00763BF7">
        <w:rPr>
          <w:rFonts w:ascii="Times New Roman" w:hAnsi="Times New Roman"/>
          <w:sz w:val="28"/>
          <w:szCs w:val="28"/>
        </w:rPr>
        <w:t>1</w:t>
      </w:r>
      <w:r>
        <w:rPr>
          <w:rFonts w:ascii="Times New Roman" w:hAnsi="Times New Roman"/>
          <w:sz w:val="28"/>
          <w:szCs w:val="28"/>
        </w:rPr>
        <w:t>6</w:t>
      </w:r>
      <w:r w:rsidRPr="00763BF7">
        <w:rPr>
          <w:rFonts w:ascii="Times New Roman" w:hAnsi="Times New Roman"/>
          <w:sz w:val="28"/>
          <w:szCs w:val="28"/>
        </w:rPr>
        <w:t>.</w:t>
      </w:r>
      <w:r>
        <w:rPr>
          <w:rFonts w:ascii="Times New Roman" w:hAnsi="Times New Roman"/>
          <w:sz w:val="28"/>
          <w:szCs w:val="28"/>
        </w:rPr>
        <w:t xml:space="preserve"> </w:t>
      </w:r>
      <w:r w:rsidRPr="00410D44">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5B09EC">
        <w:rPr>
          <w:rFonts w:ascii="Times New Roman" w:hAnsi="Times New Roman" w:cs="Times New Roman"/>
          <w:sz w:val="28"/>
          <w:szCs w:val="28"/>
        </w:rPr>
        <w:t>муниципальной</w:t>
      </w:r>
      <w:proofErr w:type="gramEnd"/>
      <w:r w:rsidRPr="005B09EC">
        <w:rPr>
          <w:rFonts w:ascii="Times New Roman" w:hAnsi="Times New Roman" w:cs="Times New Roman"/>
          <w:sz w:val="28"/>
          <w:szCs w:val="28"/>
        </w:rPr>
        <w:t xml:space="preserve"> услуги, подлежащих представлению заявителем (далее - необходимые документы):</w:t>
      </w:r>
    </w:p>
    <w:p w:rsidR="005B09EC" w:rsidRPr="005B09EC" w:rsidRDefault="005B09EC" w:rsidP="005B09EC">
      <w:pPr>
        <w:widowControl w:val="0"/>
        <w:autoSpaceDE w:val="0"/>
        <w:autoSpaceDN w:val="0"/>
        <w:adjustRightInd w:val="0"/>
        <w:ind w:firstLine="540"/>
        <w:outlineLvl w:val="2"/>
        <w:rPr>
          <w:rFonts w:ascii="Times New Roman" w:hAnsi="Times New Roman" w:cs="Times New Roman"/>
          <w:color w:val="000000" w:themeColor="text1"/>
          <w:sz w:val="28"/>
          <w:szCs w:val="28"/>
        </w:rPr>
      </w:pPr>
      <w:r w:rsidRPr="005B09EC">
        <w:rPr>
          <w:rFonts w:ascii="Times New Roman" w:hAnsi="Times New Roman" w:cs="Times New Roman"/>
          <w:color w:val="000000" w:themeColor="text1"/>
          <w:sz w:val="28"/>
          <w:szCs w:val="28"/>
        </w:rPr>
        <w:t xml:space="preserve">1)  </w:t>
      </w:r>
      <w:r w:rsidRPr="005B09EC">
        <w:rPr>
          <w:rFonts w:ascii="Times New Roman" w:hAnsi="Times New Roman" w:cs="Times New Roman"/>
          <w:sz w:val="28"/>
          <w:szCs w:val="28"/>
          <w:lang w:eastAsia="ru-RU"/>
        </w:rPr>
        <w:t>заявление о пред</w:t>
      </w:r>
      <w:r>
        <w:rPr>
          <w:rFonts w:ascii="Times New Roman" w:hAnsi="Times New Roman" w:cs="Times New Roman"/>
          <w:sz w:val="28"/>
          <w:szCs w:val="28"/>
          <w:lang w:eastAsia="ru-RU"/>
        </w:rPr>
        <w:t xml:space="preserve">оставлении </w:t>
      </w:r>
      <w:proofErr w:type="gramStart"/>
      <w:r>
        <w:rPr>
          <w:rFonts w:ascii="Times New Roman" w:hAnsi="Times New Roman" w:cs="Times New Roman"/>
          <w:sz w:val="28"/>
          <w:szCs w:val="28"/>
          <w:lang w:eastAsia="ru-RU"/>
        </w:rPr>
        <w:t>муниципальной</w:t>
      </w:r>
      <w:proofErr w:type="gramEnd"/>
      <w:r>
        <w:rPr>
          <w:rFonts w:ascii="Times New Roman" w:hAnsi="Times New Roman" w:cs="Times New Roman"/>
          <w:sz w:val="28"/>
          <w:szCs w:val="28"/>
          <w:lang w:eastAsia="ru-RU"/>
        </w:rPr>
        <w:t xml:space="preserve"> услуги</w:t>
      </w:r>
    </w:p>
    <w:p w:rsidR="005B09EC" w:rsidRPr="005B09EC" w:rsidRDefault="005B09EC" w:rsidP="005B09EC">
      <w:pPr>
        <w:widowControl w:val="0"/>
        <w:autoSpaceDE w:val="0"/>
        <w:autoSpaceDN w:val="0"/>
        <w:adjustRightInd w:val="0"/>
        <w:ind w:firstLine="540"/>
        <w:rPr>
          <w:rFonts w:ascii="Times New Roman" w:hAnsi="Times New Roman" w:cs="Times New Roman"/>
          <w:color w:val="000000" w:themeColor="text1"/>
          <w:sz w:val="28"/>
          <w:szCs w:val="28"/>
        </w:rPr>
      </w:pPr>
      <w:r w:rsidRPr="005B09EC">
        <w:rPr>
          <w:rFonts w:ascii="Times New Roman" w:hAnsi="Times New Roman" w:cs="Times New Roman"/>
          <w:color w:val="000000" w:themeColor="text1"/>
          <w:sz w:val="28"/>
          <w:szCs w:val="28"/>
        </w:rPr>
        <w:t xml:space="preserve">2) </w:t>
      </w:r>
      <w:r w:rsidRPr="005B09EC">
        <w:rPr>
          <w:rFonts w:ascii="Times New Roman" w:eastAsia="Calibri" w:hAnsi="Times New Roman" w:cs="Times New Roman"/>
          <w:sz w:val="28"/>
          <w:szCs w:val="28"/>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B09EC" w:rsidRPr="005B09EC" w:rsidRDefault="005B09EC" w:rsidP="005B09EC">
      <w:pPr>
        <w:widowControl w:val="0"/>
        <w:autoSpaceDE w:val="0"/>
        <w:autoSpaceDN w:val="0"/>
        <w:adjustRightInd w:val="0"/>
        <w:ind w:firstLine="540"/>
        <w:rPr>
          <w:rFonts w:ascii="Times New Roman" w:hAnsi="Times New Roman" w:cs="Times New Roman"/>
          <w:color w:val="000000" w:themeColor="text1"/>
          <w:sz w:val="28"/>
          <w:szCs w:val="28"/>
        </w:rPr>
      </w:pPr>
      <w:bookmarkStart w:id="15" w:name="Par142"/>
      <w:bookmarkEnd w:id="15"/>
      <w:r w:rsidRPr="005B09EC">
        <w:rPr>
          <w:rFonts w:ascii="Times New Roman" w:hAnsi="Times New Roman" w:cs="Times New Roman"/>
          <w:color w:val="000000" w:themeColor="text1"/>
          <w:sz w:val="28"/>
          <w:szCs w:val="28"/>
        </w:rPr>
        <w:t xml:space="preserve">3) </w:t>
      </w:r>
      <w:r w:rsidRPr="005B09EC">
        <w:rPr>
          <w:rFonts w:ascii="Times New Roman" w:eastAsia="Calibri" w:hAnsi="Times New Roman" w:cs="Times New Roman"/>
          <w:sz w:val="28"/>
          <w:szCs w:val="28"/>
          <w:lang w:eastAsia="ru-RU"/>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5B09EC" w:rsidRPr="005B09EC" w:rsidRDefault="003E5D60" w:rsidP="005B09EC">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5B09EC" w:rsidRPr="005B09EC">
        <w:rPr>
          <w:rFonts w:ascii="Times New Roman" w:eastAsia="Calibri" w:hAnsi="Times New Roman" w:cs="Times New Roman"/>
          <w:sz w:val="28"/>
          <w:szCs w:val="28"/>
          <w:lang w:eastAsia="ru-RU"/>
        </w:rPr>
        <w:t>) копия лицензии, удостоверяющей право проведения работ по геологическому изучению недр;</w:t>
      </w:r>
    </w:p>
    <w:p w:rsidR="005B09EC" w:rsidRPr="005B09EC" w:rsidRDefault="003E5D60" w:rsidP="005B09EC">
      <w:pPr>
        <w:autoSpaceDE w:val="0"/>
        <w:autoSpaceDN w:val="0"/>
        <w:adjustRightInd w:val="0"/>
        <w:ind w:firstLine="54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5B09EC" w:rsidRPr="005B09EC">
        <w:rPr>
          <w:rFonts w:ascii="Times New Roman" w:eastAsia="Calibri" w:hAnsi="Times New Roman" w:cs="Times New Roman"/>
          <w:sz w:val="28"/>
          <w:szCs w:val="28"/>
          <w:lang w:eastAsia="ru-RU"/>
        </w:rPr>
        <w:t xml:space="preserve">) иные документы, подтверждающие основания для использования земель или земельного участка в целях, </w:t>
      </w:r>
      <w:r w:rsidR="005B09EC" w:rsidRPr="005B09EC">
        <w:rPr>
          <w:rFonts w:ascii="Times New Roman" w:eastAsia="Calibri" w:hAnsi="Times New Roman" w:cs="Times New Roman"/>
          <w:color w:val="000000" w:themeColor="text1"/>
          <w:sz w:val="28"/>
          <w:szCs w:val="28"/>
          <w:lang w:eastAsia="ru-RU"/>
        </w:rPr>
        <w:t xml:space="preserve">предусмотренных </w:t>
      </w:r>
      <w:hyperlink r:id="rId29" w:history="1">
        <w:r w:rsidR="005B09EC" w:rsidRPr="005B09EC">
          <w:rPr>
            <w:rStyle w:val="a6"/>
            <w:rFonts w:ascii="Times New Roman" w:eastAsia="Calibri" w:hAnsi="Times New Roman" w:cs="Times New Roman"/>
            <w:color w:val="000000" w:themeColor="text1"/>
            <w:sz w:val="28"/>
            <w:szCs w:val="28"/>
            <w:u w:val="none"/>
            <w:lang w:eastAsia="ru-RU"/>
          </w:rPr>
          <w:t>пунктом 1 статьи 39.34</w:t>
        </w:r>
      </w:hyperlink>
      <w:r w:rsidR="005B09EC" w:rsidRPr="005B09EC">
        <w:rPr>
          <w:rFonts w:ascii="Times New Roman" w:eastAsia="Calibri" w:hAnsi="Times New Roman" w:cs="Times New Roman"/>
          <w:sz w:val="28"/>
          <w:szCs w:val="28"/>
          <w:lang w:eastAsia="ru-RU"/>
        </w:rPr>
        <w:t xml:space="preserve"> Земельного кодекса Российской Федерации.</w:t>
      </w:r>
    </w:p>
    <w:p w:rsidR="00CE58C2" w:rsidRPr="005F16DC" w:rsidRDefault="00CE58C2" w:rsidP="00CE58C2">
      <w:pPr>
        <w:widowControl w:val="0"/>
        <w:autoSpaceDE w:val="0"/>
        <w:autoSpaceDN w:val="0"/>
        <w:adjustRightInd w:val="0"/>
        <w:ind w:firstLine="709"/>
        <w:rPr>
          <w:rFonts w:ascii="Times New Roman" w:hAnsi="Times New Roman"/>
          <w:sz w:val="28"/>
          <w:szCs w:val="28"/>
        </w:rPr>
      </w:pPr>
      <w:r w:rsidRPr="005F16DC">
        <w:rPr>
          <w:rFonts w:ascii="Times New Roman" w:hAnsi="Times New Roman"/>
          <w:sz w:val="28"/>
          <w:szCs w:val="28"/>
        </w:rPr>
        <w:t xml:space="preserve">Форму </w:t>
      </w:r>
      <w:r w:rsidRPr="00EB7D1B">
        <w:rPr>
          <w:rFonts w:ascii="Times New Roman" w:hAnsi="Times New Roman"/>
          <w:sz w:val="28"/>
          <w:szCs w:val="28"/>
        </w:rPr>
        <w:t>заявлени</w:t>
      </w:r>
      <w:r>
        <w:rPr>
          <w:rFonts w:ascii="Times New Roman" w:hAnsi="Times New Roman"/>
          <w:sz w:val="28"/>
          <w:szCs w:val="28"/>
        </w:rPr>
        <w:t>я</w:t>
      </w:r>
      <w:r w:rsidRPr="00EB7D1B">
        <w:rPr>
          <w:rFonts w:ascii="Times New Roman" w:hAnsi="Times New Roman"/>
          <w:sz w:val="28"/>
          <w:szCs w:val="28"/>
        </w:rPr>
        <w:t xml:space="preserve"> об утверждении схемы расположения земельного участка на кадастровом плане территории </w:t>
      </w:r>
      <w:r w:rsidRPr="005F16DC">
        <w:rPr>
          <w:rFonts w:ascii="Times New Roman" w:hAnsi="Times New Roman"/>
          <w:sz w:val="28"/>
          <w:szCs w:val="28"/>
        </w:rPr>
        <w:t>заявитель может получить:</w:t>
      </w:r>
    </w:p>
    <w:p w:rsidR="00CE58C2" w:rsidRPr="005F16DC" w:rsidRDefault="00CE58C2" w:rsidP="00CE58C2">
      <w:pPr>
        <w:widowControl w:val="0"/>
        <w:autoSpaceDE w:val="0"/>
        <w:autoSpaceDN w:val="0"/>
        <w:adjustRightInd w:val="0"/>
        <w:ind w:firstLine="709"/>
        <w:rPr>
          <w:rFonts w:ascii="Times New Roman" w:hAnsi="Times New Roman"/>
          <w:sz w:val="28"/>
          <w:szCs w:val="28"/>
        </w:rPr>
      </w:pPr>
      <w:r w:rsidRPr="005F16DC">
        <w:rPr>
          <w:rFonts w:ascii="Times New Roman" w:hAnsi="Times New Roman"/>
          <w:sz w:val="28"/>
          <w:szCs w:val="28"/>
        </w:rPr>
        <w:t xml:space="preserve">на информационном стенде в месте предоставления </w:t>
      </w:r>
      <w:proofErr w:type="gramStart"/>
      <w:r w:rsidRPr="005F16DC">
        <w:rPr>
          <w:rFonts w:ascii="Times New Roman" w:hAnsi="Times New Roman"/>
          <w:sz w:val="28"/>
          <w:szCs w:val="28"/>
        </w:rPr>
        <w:t>муниципальной</w:t>
      </w:r>
      <w:proofErr w:type="gramEnd"/>
      <w:r w:rsidRPr="005F16DC">
        <w:rPr>
          <w:rFonts w:ascii="Times New Roman" w:hAnsi="Times New Roman"/>
          <w:sz w:val="28"/>
          <w:szCs w:val="28"/>
        </w:rPr>
        <w:t xml:space="preserve"> услуги;</w:t>
      </w:r>
    </w:p>
    <w:p w:rsidR="00CE58C2" w:rsidRPr="005F16DC" w:rsidRDefault="00CE58C2" w:rsidP="00CE58C2">
      <w:pPr>
        <w:widowControl w:val="0"/>
        <w:autoSpaceDE w:val="0"/>
        <w:autoSpaceDN w:val="0"/>
        <w:adjustRightInd w:val="0"/>
        <w:ind w:firstLine="709"/>
        <w:rPr>
          <w:rFonts w:ascii="Times New Roman" w:hAnsi="Times New Roman"/>
          <w:sz w:val="28"/>
          <w:szCs w:val="28"/>
        </w:rPr>
      </w:pPr>
      <w:r w:rsidRPr="005F16DC">
        <w:rPr>
          <w:rFonts w:ascii="Times New Roman" w:hAnsi="Times New Roman"/>
          <w:sz w:val="28"/>
          <w:szCs w:val="28"/>
        </w:rPr>
        <w:t>у специалиста Отдела либо специалиста МФЦ</w:t>
      </w:r>
      <w:r w:rsidR="005F7267">
        <w:rPr>
          <w:rFonts w:ascii="Times New Roman" w:hAnsi="Times New Roman"/>
          <w:sz w:val="28"/>
          <w:szCs w:val="28"/>
        </w:rPr>
        <w:t xml:space="preserve"> Югры</w:t>
      </w:r>
      <w:r w:rsidRPr="005F16DC">
        <w:rPr>
          <w:rFonts w:ascii="Times New Roman" w:hAnsi="Times New Roman"/>
          <w:sz w:val="28"/>
          <w:szCs w:val="28"/>
        </w:rPr>
        <w:t>;</w:t>
      </w:r>
    </w:p>
    <w:p w:rsidR="00CE58C2" w:rsidRPr="005F16DC" w:rsidRDefault="00CE58C2" w:rsidP="00CE58C2">
      <w:pPr>
        <w:widowControl w:val="0"/>
        <w:autoSpaceDE w:val="0"/>
        <w:autoSpaceDN w:val="0"/>
        <w:adjustRightInd w:val="0"/>
        <w:ind w:firstLine="709"/>
        <w:rPr>
          <w:rFonts w:ascii="Times New Roman" w:hAnsi="Times New Roman"/>
          <w:sz w:val="28"/>
          <w:szCs w:val="28"/>
        </w:rPr>
      </w:pPr>
      <w:r w:rsidRPr="005F16DC">
        <w:rPr>
          <w:rFonts w:ascii="Times New Roman" w:hAnsi="Times New Roman"/>
          <w:sz w:val="28"/>
          <w:szCs w:val="28"/>
        </w:rPr>
        <w:t xml:space="preserve">посредством информационно-телекоммуникационной сети «Интернет» на </w:t>
      </w:r>
      <w:r>
        <w:rPr>
          <w:rFonts w:ascii="Times New Roman" w:hAnsi="Times New Roman"/>
          <w:sz w:val="28"/>
          <w:szCs w:val="28"/>
        </w:rPr>
        <w:t>О</w:t>
      </w:r>
      <w:r w:rsidRPr="005F16DC">
        <w:rPr>
          <w:rFonts w:ascii="Times New Roman" w:hAnsi="Times New Roman"/>
          <w:sz w:val="28"/>
          <w:szCs w:val="28"/>
        </w:rPr>
        <w:t xml:space="preserve">фициальном </w:t>
      </w:r>
      <w:r>
        <w:rPr>
          <w:rFonts w:ascii="Times New Roman" w:hAnsi="Times New Roman"/>
          <w:sz w:val="28"/>
          <w:szCs w:val="28"/>
        </w:rPr>
        <w:t>портале</w:t>
      </w:r>
      <w:r w:rsidRPr="005F16DC">
        <w:rPr>
          <w:rFonts w:ascii="Times New Roman" w:hAnsi="Times New Roman"/>
          <w:sz w:val="28"/>
          <w:szCs w:val="28"/>
        </w:rPr>
        <w:t xml:space="preserve">, Едином и региональном порталах. </w:t>
      </w:r>
    </w:p>
    <w:p w:rsidR="00CE58C2" w:rsidRDefault="00CE58C2" w:rsidP="00CE58C2">
      <w:pPr>
        <w:widowControl w:val="0"/>
        <w:autoSpaceDE w:val="0"/>
        <w:autoSpaceDN w:val="0"/>
        <w:adjustRightInd w:val="0"/>
        <w:ind w:firstLine="709"/>
        <w:rPr>
          <w:rFonts w:ascii="Times New Roman" w:eastAsia="Times New Roman" w:hAnsi="Times New Roman"/>
          <w:spacing w:val="-3"/>
          <w:sz w:val="28"/>
          <w:szCs w:val="28"/>
          <w:lang w:eastAsia="ru-RU"/>
        </w:rPr>
      </w:pPr>
      <w:r>
        <w:rPr>
          <w:rFonts w:ascii="Times New Roman" w:hAnsi="Times New Roman"/>
          <w:sz w:val="28"/>
          <w:szCs w:val="28"/>
        </w:rPr>
        <w:t>С</w:t>
      </w:r>
      <w:r w:rsidRPr="00EB7D1B">
        <w:rPr>
          <w:rFonts w:ascii="Times New Roman" w:hAnsi="Times New Roman"/>
          <w:sz w:val="28"/>
          <w:szCs w:val="28"/>
        </w:rPr>
        <w:t>хем</w:t>
      </w:r>
      <w:r>
        <w:rPr>
          <w:rFonts w:ascii="Times New Roman" w:hAnsi="Times New Roman"/>
          <w:sz w:val="28"/>
          <w:szCs w:val="28"/>
        </w:rPr>
        <w:t>у</w:t>
      </w:r>
      <w:r w:rsidRPr="00EB7D1B">
        <w:rPr>
          <w:rFonts w:ascii="Times New Roman" w:hAnsi="Times New Roman"/>
          <w:sz w:val="28"/>
          <w:szCs w:val="28"/>
        </w:rPr>
        <w:t xml:space="preserve"> расположения земельного участка </w:t>
      </w:r>
      <w:r w:rsidRPr="005F16DC">
        <w:rPr>
          <w:rFonts w:ascii="Times New Roman" w:hAnsi="Times New Roman"/>
          <w:sz w:val="28"/>
          <w:szCs w:val="28"/>
        </w:rPr>
        <w:t>заявитель может получить, обратившись в организации, уполномоченные на выполнение кадастровых работ. В результате проведенных работ заявителю выдается оформленная в установленном порядке схема расположения земельного участка на кадастровом плане территории.</w:t>
      </w:r>
    </w:p>
    <w:p w:rsidR="00CE58C2" w:rsidRPr="008A1225" w:rsidRDefault="00CE58C2" w:rsidP="00CE58C2">
      <w:pPr>
        <w:autoSpaceDE w:val="0"/>
        <w:autoSpaceDN w:val="0"/>
        <w:adjustRightInd w:val="0"/>
        <w:ind w:firstLine="709"/>
        <w:outlineLvl w:val="1"/>
        <w:rPr>
          <w:rFonts w:ascii="Times New Roman" w:hAnsi="Times New Roman"/>
          <w:sz w:val="28"/>
          <w:szCs w:val="28"/>
        </w:rPr>
      </w:pPr>
      <w:proofErr w:type="gramStart"/>
      <w:r w:rsidRPr="008A1225">
        <w:rPr>
          <w:rFonts w:ascii="Times New Roman" w:hAnsi="Times New Roman"/>
          <w:sz w:val="28"/>
          <w:szCs w:val="28"/>
        </w:rPr>
        <w:t>Заявление о предо</w:t>
      </w:r>
      <w:r>
        <w:rPr>
          <w:rFonts w:ascii="Times New Roman" w:hAnsi="Times New Roman"/>
          <w:sz w:val="28"/>
          <w:szCs w:val="28"/>
        </w:rPr>
        <w:t xml:space="preserve">ставлении муниципальной услуги </w:t>
      </w:r>
      <w:r w:rsidRPr="008A1225">
        <w:rPr>
          <w:rFonts w:ascii="Times New Roman" w:hAnsi="Times New Roman"/>
          <w:sz w:val="28"/>
          <w:szCs w:val="28"/>
        </w:rPr>
        <w:t xml:space="preserve">предоставляется в свободной форме, либо по форме, приведенной в приложении № </w:t>
      </w:r>
      <w:r>
        <w:rPr>
          <w:rFonts w:ascii="Times New Roman" w:hAnsi="Times New Roman"/>
          <w:sz w:val="28"/>
          <w:szCs w:val="28"/>
        </w:rPr>
        <w:t>1 к настоящему А</w:t>
      </w:r>
      <w:r w:rsidRPr="008A1225">
        <w:rPr>
          <w:rFonts w:ascii="Times New Roman" w:hAnsi="Times New Roman"/>
          <w:sz w:val="28"/>
          <w:szCs w:val="28"/>
        </w:rPr>
        <w:t>дминистративному регламенту.</w:t>
      </w:r>
      <w:proofErr w:type="gramEnd"/>
    </w:p>
    <w:p w:rsidR="00CE58C2" w:rsidRPr="00BE0730" w:rsidRDefault="00CE58C2" w:rsidP="00CE58C2">
      <w:pPr>
        <w:pStyle w:val="ConsPlusNormal"/>
        <w:ind w:firstLine="540"/>
        <w:jc w:val="both"/>
        <w:rPr>
          <w:rFonts w:ascii="Times New Roman" w:hAnsi="Times New Roman" w:cs="Times New Roman"/>
          <w:sz w:val="28"/>
          <w:szCs w:val="28"/>
        </w:rPr>
      </w:pPr>
      <w:r w:rsidRPr="00BE0730">
        <w:rPr>
          <w:rFonts w:ascii="Times New Roman" w:hAnsi="Times New Roman" w:cs="Times New Roman"/>
          <w:sz w:val="28"/>
          <w:szCs w:val="28"/>
        </w:rPr>
        <w:lastRenderedPageBreak/>
        <w:t>В заявлении должны быть указаны:</w:t>
      </w:r>
    </w:p>
    <w:p w:rsidR="005B09EC" w:rsidRPr="005B09EC" w:rsidRDefault="005B09EC" w:rsidP="005B09EC">
      <w:pPr>
        <w:pStyle w:val="ConsPlusNormal"/>
        <w:widowControl/>
        <w:numPr>
          <w:ilvl w:val="0"/>
          <w:numId w:val="6"/>
        </w:numPr>
        <w:ind w:left="0" w:firstLine="426"/>
        <w:jc w:val="both"/>
        <w:rPr>
          <w:rFonts w:ascii="Times New Roman" w:hAnsi="Times New Roman" w:cs="Times New Roman"/>
          <w:sz w:val="28"/>
          <w:szCs w:val="28"/>
        </w:rPr>
      </w:pPr>
      <w:r w:rsidRPr="005B09EC">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5B09EC" w:rsidRPr="005B09EC" w:rsidRDefault="005B09EC" w:rsidP="005B09EC">
      <w:pPr>
        <w:pStyle w:val="ConsPlusNormal"/>
        <w:widowControl/>
        <w:numPr>
          <w:ilvl w:val="0"/>
          <w:numId w:val="6"/>
        </w:numPr>
        <w:ind w:left="0" w:firstLine="426"/>
        <w:jc w:val="both"/>
        <w:rPr>
          <w:rFonts w:ascii="Times New Roman" w:hAnsi="Times New Roman" w:cs="Times New Roman"/>
          <w:sz w:val="28"/>
          <w:szCs w:val="28"/>
        </w:rPr>
      </w:pPr>
      <w:r w:rsidRPr="005B09EC">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B09EC" w:rsidRPr="005B09EC" w:rsidRDefault="005B09EC" w:rsidP="005B09EC">
      <w:pPr>
        <w:pStyle w:val="ConsPlusNormal"/>
        <w:widowControl/>
        <w:numPr>
          <w:ilvl w:val="0"/>
          <w:numId w:val="6"/>
        </w:numPr>
        <w:ind w:left="0" w:firstLine="426"/>
        <w:jc w:val="both"/>
        <w:rPr>
          <w:rFonts w:ascii="Times New Roman" w:hAnsi="Times New Roman" w:cs="Times New Roman"/>
          <w:sz w:val="28"/>
          <w:szCs w:val="28"/>
        </w:rPr>
      </w:pPr>
      <w:r w:rsidRPr="005B09EC">
        <w:rPr>
          <w:rFonts w:ascii="Times New Roman" w:hAnsi="Times New Roman" w:cs="Times New Roman"/>
          <w:sz w:val="28"/>
          <w:szCs w:val="28"/>
        </w:rPr>
        <w:t xml:space="preserve">цель использования земельного участка в соответствии с </w:t>
      </w:r>
      <w:r w:rsidRPr="003E5D60">
        <w:rPr>
          <w:rFonts w:ascii="Times New Roman" w:hAnsi="Times New Roman" w:cs="Times New Roman"/>
          <w:sz w:val="28"/>
          <w:szCs w:val="28"/>
        </w:rPr>
        <w:t xml:space="preserve">пунктом </w:t>
      </w:r>
      <w:r w:rsidR="003E5D60" w:rsidRPr="003E5D60">
        <w:rPr>
          <w:rFonts w:ascii="Times New Roman" w:hAnsi="Times New Roman" w:cs="Times New Roman"/>
          <w:sz w:val="28"/>
          <w:szCs w:val="28"/>
        </w:rPr>
        <w:t>1</w:t>
      </w:r>
      <w:r w:rsidRPr="005B09EC">
        <w:rPr>
          <w:rFonts w:ascii="Times New Roman" w:hAnsi="Times New Roman" w:cs="Times New Roman"/>
          <w:sz w:val="28"/>
          <w:szCs w:val="28"/>
          <w:highlight w:val="yellow"/>
        </w:rPr>
        <w:t xml:space="preserve"> </w:t>
      </w:r>
      <w:r>
        <w:rPr>
          <w:rFonts w:ascii="Times New Roman" w:hAnsi="Times New Roman" w:cs="Times New Roman"/>
          <w:sz w:val="28"/>
          <w:szCs w:val="28"/>
        </w:rPr>
        <w:t>настоящего А</w:t>
      </w:r>
      <w:r w:rsidRPr="005B09EC">
        <w:rPr>
          <w:rFonts w:ascii="Times New Roman" w:hAnsi="Times New Roman" w:cs="Times New Roman"/>
          <w:sz w:val="28"/>
          <w:szCs w:val="28"/>
        </w:rPr>
        <w:t>дминистративного регламента;</w:t>
      </w:r>
    </w:p>
    <w:p w:rsidR="005B09EC" w:rsidRPr="005B09EC" w:rsidRDefault="005B09EC" w:rsidP="005B09EC">
      <w:pPr>
        <w:pStyle w:val="ConsPlusNormal"/>
        <w:widowControl/>
        <w:numPr>
          <w:ilvl w:val="0"/>
          <w:numId w:val="6"/>
        </w:numPr>
        <w:ind w:left="0" w:firstLine="426"/>
        <w:jc w:val="both"/>
        <w:rPr>
          <w:rFonts w:ascii="Times New Roman" w:hAnsi="Times New Roman" w:cs="Times New Roman"/>
          <w:sz w:val="28"/>
          <w:szCs w:val="28"/>
        </w:rPr>
      </w:pPr>
      <w:r w:rsidRPr="005B09EC">
        <w:rPr>
          <w:rFonts w:ascii="Times New Roman" w:hAnsi="Times New Roman" w:cs="Times New Roman"/>
          <w:sz w:val="28"/>
          <w:szCs w:val="28"/>
        </w:rPr>
        <w:t>почтовый адрес и (или) адрес электронной почты для связи с заявителем.</w:t>
      </w:r>
    </w:p>
    <w:p w:rsidR="00CE58C2" w:rsidRDefault="00CE58C2" w:rsidP="00B36132">
      <w:pPr>
        <w:autoSpaceDE w:val="0"/>
        <w:autoSpaceDN w:val="0"/>
        <w:adjustRightInd w:val="0"/>
        <w:ind w:firstLine="567"/>
        <w:rPr>
          <w:rFonts w:ascii="Times New Roman" w:hAnsi="Times New Roman" w:cs="Times New Roman"/>
          <w:bCs/>
          <w:color w:val="000000" w:themeColor="text1"/>
          <w:sz w:val="28"/>
          <w:szCs w:val="28"/>
        </w:rPr>
      </w:pPr>
    </w:p>
    <w:p w:rsidR="007C69E7" w:rsidRDefault="007C69E7" w:rsidP="007C69E7">
      <w:pPr>
        <w:autoSpaceDE w:val="0"/>
        <w:autoSpaceDN w:val="0"/>
        <w:adjustRightInd w:val="0"/>
        <w:jc w:val="center"/>
        <w:rPr>
          <w:rFonts w:ascii="Times New Roman" w:hAnsi="Times New Roman"/>
          <w:sz w:val="28"/>
          <w:szCs w:val="28"/>
          <w:lang w:eastAsia="ru-RU"/>
        </w:rPr>
      </w:pPr>
      <w:r w:rsidRPr="00434FA1">
        <w:rPr>
          <w:rFonts w:ascii="Times New Roman" w:hAnsi="Times New Roman"/>
          <w:sz w:val="28"/>
          <w:szCs w:val="28"/>
          <w:lang w:eastAsia="ru-RU"/>
        </w:rPr>
        <w:t>Исчерпывающий перечень</w:t>
      </w:r>
      <w:r>
        <w:rPr>
          <w:rFonts w:ascii="Times New Roman" w:hAnsi="Times New Roman"/>
          <w:sz w:val="28"/>
          <w:szCs w:val="28"/>
          <w:lang w:eastAsia="ru-RU"/>
        </w:rPr>
        <w:t xml:space="preserve"> </w:t>
      </w:r>
      <w:r w:rsidRPr="00434FA1">
        <w:rPr>
          <w:rFonts w:ascii="Times New Roman" w:hAnsi="Times New Roman"/>
          <w:sz w:val="28"/>
          <w:szCs w:val="28"/>
          <w:lang w:eastAsia="ru-RU"/>
        </w:rPr>
        <w:t>документов,</w:t>
      </w:r>
    </w:p>
    <w:p w:rsidR="007C69E7" w:rsidRDefault="007C69E7" w:rsidP="007C69E7">
      <w:pPr>
        <w:autoSpaceDE w:val="0"/>
        <w:autoSpaceDN w:val="0"/>
        <w:adjustRightInd w:val="0"/>
        <w:jc w:val="center"/>
        <w:rPr>
          <w:rFonts w:ascii="Times New Roman" w:hAnsi="Times New Roman"/>
          <w:sz w:val="28"/>
          <w:szCs w:val="28"/>
          <w:lang w:eastAsia="ru-RU"/>
        </w:rPr>
      </w:pPr>
      <w:proofErr w:type="gramStart"/>
      <w:r w:rsidRPr="00434FA1">
        <w:rPr>
          <w:rFonts w:ascii="Times New Roman" w:hAnsi="Times New Roman"/>
          <w:sz w:val="28"/>
          <w:szCs w:val="28"/>
          <w:lang w:eastAsia="ru-RU"/>
        </w:rPr>
        <w:t>необходимых</w:t>
      </w:r>
      <w:proofErr w:type="gramEnd"/>
      <w:r w:rsidRPr="00434FA1">
        <w:rPr>
          <w:rFonts w:ascii="Times New Roman" w:hAnsi="Times New Roman"/>
          <w:sz w:val="28"/>
          <w:szCs w:val="28"/>
          <w:lang w:eastAsia="ru-RU"/>
        </w:rPr>
        <w:t xml:space="preserve"> в соответствии</w:t>
      </w:r>
      <w:r>
        <w:rPr>
          <w:rFonts w:ascii="Times New Roman" w:hAnsi="Times New Roman"/>
          <w:sz w:val="28"/>
          <w:szCs w:val="28"/>
          <w:lang w:eastAsia="ru-RU"/>
        </w:rPr>
        <w:t xml:space="preserve"> </w:t>
      </w:r>
      <w:r w:rsidRPr="00434FA1">
        <w:rPr>
          <w:rFonts w:ascii="Times New Roman" w:hAnsi="Times New Roman"/>
          <w:sz w:val="28"/>
          <w:szCs w:val="28"/>
          <w:lang w:eastAsia="ru-RU"/>
        </w:rPr>
        <w:t>с нормативными</w:t>
      </w:r>
    </w:p>
    <w:p w:rsidR="007C69E7" w:rsidRDefault="007C69E7" w:rsidP="007C69E7">
      <w:pPr>
        <w:autoSpaceDE w:val="0"/>
        <w:autoSpaceDN w:val="0"/>
        <w:adjustRightInd w:val="0"/>
        <w:jc w:val="center"/>
        <w:rPr>
          <w:rFonts w:ascii="Times New Roman" w:hAnsi="Times New Roman"/>
          <w:sz w:val="28"/>
          <w:szCs w:val="28"/>
          <w:lang w:eastAsia="ru-RU"/>
        </w:rPr>
      </w:pPr>
      <w:r w:rsidRPr="00434FA1">
        <w:rPr>
          <w:rFonts w:ascii="Times New Roman" w:hAnsi="Times New Roman"/>
          <w:sz w:val="28"/>
          <w:szCs w:val="28"/>
          <w:lang w:eastAsia="ru-RU"/>
        </w:rPr>
        <w:t xml:space="preserve">правовыми актами для предоставления </w:t>
      </w:r>
      <w:proofErr w:type="gramStart"/>
      <w:r>
        <w:rPr>
          <w:rFonts w:ascii="Times New Roman" w:hAnsi="Times New Roman"/>
          <w:sz w:val="28"/>
          <w:szCs w:val="28"/>
          <w:lang w:eastAsia="ru-RU"/>
        </w:rPr>
        <w:t>муниципальной</w:t>
      </w:r>
      <w:proofErr w:type="gramEnd"/>
      <w:r w:rsidRPr="00434FA1">
        <w:rPr>
          <w:rFonts w:ascii="Times New Roman" w:hAnsi="Times New Roman"/>
          <w:sz w:val="28"/>
          <w:szCs w:val="28"/>
          <w:lang w:eastAsia="ru-RU"/>
        </w:rPr>
        <w:t xml:space="preserve"> услуги,</w:t>
      </w:r>
    </w:p>
    <w:p w:rsidR="007C69E7" w:rsidRPr="00434FA1" w:rsidRDefault="007C69E7" w:rsidP="007C69E7">
      <w:pPr>
        <w:autoSpaceDE w:val="0"/>
        <w:autoSpaceDN w:val="0"/>
        <w:adjustRightInd w:val="0"/>
        <w:jc w:val="center"/>
        <w:rPr>
          <w:rFonts w:ascii="Times New Roman" w:hAnsi="Times New Roman"/>
          <w:sz w:val="28"/>
          <w:szCs w:val="28"/>
          <w:lang w:eastAsia="ru-RU"/>
        </w:rPr>
      </w:pPr>
      <w:proofErr w:type="gramStart"/>
      <w:r w:rsidRPr="00434FA1">
        <w:rPr>
          <w:rFonts w:ascii="Times New Roman" w:hAnsi="Times New Roman"/>
          <w:sz w:val="28"/>
          <w:szCs w:val="28"/>
          <w:lang w:eastAsia="ru-RU"/>
        </w:rPr>
        <w:t>которые</w:t>
      </w:r>
      <w:proofErr w:type="gramEnd"/>
      <w:r w:rsidRPr="00434FA1">
        <w:rPr>
          <w:rFonts w:ascii="Times New Roman" w:hAnsi="Times New Roman"/>
          <w:sz w:val="28"/>
          <w:szCs w:val="28"/>
          <w:lang w:eastAsia="ru-RU"/>
        </w:rPr>
        <w:t xml:space="preserve"> находятся в распоряжении государственных органов,</w:t>
      </w:r>
    </w:p>
    <w:p w:rsidR="007C69E7" w:rsidRPr="00434FA1" w:rsidRDefault="007C69E7" w:rsidP="007C69E7">
      <w:pPr>
        <w:autoSpaceDE w:val="0"/>
        <w:autoSpaceDN w:val="0"/>
        <w:adjustRightInd w:val="0"/>
        <w:jc w:val="center"/>
        <w:rPr>
          <w:rFonts w:ascii="Times New Roman" w:hAnsi="Times New Roman"/>
          <w:sz w:val="28"/>
          <w:szCs w:val="28"/>
          <w:lang w:eastAsia="ru-RU"/>
        </w:rPr>
      </w:pPr>
      <w:r w:rsidRPr="00434FA1">
        <w:rPr>
          <w:rFonts w:ascii="Times New Roman" w:hAnsi="Times New Roman"/>
          <w:sz w:val="28"/>
          <w:szCs w:val="28"/>
          <w:lang w:eastAsia="ru-RU"/>
        </w:rPr>
        <w:t>органов местного самоуправления и иных органов, участвующих</w:t>
      </w:r>
    </w:p>
    <w:p w:rsidR="007C69E7" w:rsidRPr="00434FA1" w:rsidRDefault="007C69E7" w:rsidP="007C69E7">
      <w:pPr>
        <w:autoSpaceDE w:val="0"/>
        <w:autoSpaceDN w:val="0"/>
        <w:adjustRightInd w:val="0"/>
        <w:jc w:val="center"/>
        <w:rPr>
          <w:rFonts w:ascii="Times New Roman" w:hAnsi="Times New Roman"/>
          <w:sz w:val="28"/>
          <w:szCs w:val="28"/>
          <w:lang w:eastAsia="ru-RU"/>
        </w:rPr>
      </w:pPr>
      <w:r w:rsidRPr="00434FA1">
        <w:rPr>
          <w:rFonts w:ascii="Times New Roman" w:hAnsi="Times New Roman"/>
          <w:sz w:val="28"/>
          <w:szCs w:val="28"/>
          <w:lang w:eastAsia="ru-RU"/>
        </w:rPr>
        <w:t>в предоставлении государственных или муниципальных услуг,</w:t>
      </w:r>
    </w:p>
    <w:p w:rsidR="007C69E7" w:rsidRDefault="007C69E7" w:rsidP="007C69E7">
      <w:pPr>
        <w:autoSpaceDE w:val="0"/>
        <w:autoSpaceDN w:val="0"/>
        <w:adjustRightInd w:val="0"/>
        <w:jc w:val="center"/>
        <w:rPr>
          <w:rFonts w:ascii="Times New Roman" w:hAnsi="Times New Roman"/>
          <w:sz w:val="28"/>
          <w:szCs w:val="28"/>
          <w:lang w:eastAsia="ru-RU"/>
        </w:rPr>
      </w:pPr>
      <w:r w:rsidRPr="00434FA1">
        <w:rPr>
          <w:rFonts w:ascii="Times New Roman" w:hAnsi="Times New Roman"/>
          <w:sz w:val="28"/>
          <w:szCs w:val="28"/>
          <w:lang w:eastAsia="ru-RU"/>
        </w:rPr>
        <w:t>и которые заявитель вправе представить, а также способы</w:t>
      </w:r>
      <w:r>
        <w:rPr>
          <w:rFonts w:ascii="Times New Roman" w:hAnsi="Times New Roman"/>
          <w:sz w:val="28"/>
          <w:szCs w:val="28"/>
          <w:lang w:eastAsia="ru-RU"/>
        </w:rPr>
        <w:t xml:space="preserve"> </w:t>
      </w:r>
      <w:r w:rsidRPr="00434FA1">
        <w:rPr>
          <w:rFonts w:ascii="Times New Roman" w:hAnsi="Times New Roman"/>
          <w:sz w:val="28"/>
          <w:szCs w:val="28"/>
          <w:lang w:eastAsia="ru-RU"/>
        </w:rPr>
        <w:t>их получения заявителем, в том числе в электронной</w:t>
      </w:r>
      <w:r>
        <w:rPr>
          <w:rFonts w:ascii="Times New Roman" w:hAnsi="Times New Roman"/>
          <w:sz w:val="28"/>
          <w:szCs w:val="28"/>
          <w:lang w:eastAsia="ru-RU"/>
        </w:rPr>
        <w:t xml:space="preserve"> </w:t>
      </w:r>
      <w:r w:rsidRPr="00434FA1">
        <w:rPr>
          <w:rFonts w:ascii="Times New Roman" w:hAnsi="Times New Roman"/>
          <w:sz w:val="28"/>
          <w:szCs w:val="28"/>
          <w:lang w:eastAsia="ru-RU"/>
        </w:rPr>
        <w:t>форме, порядок их представления</w:t>
      </w:r>
    </w:p>
    <w:p w:rsidR="007C69E7" w:rsidRDefault="007C69E7" w:rsidP="007C69E7">
      <w:pPr>
        <w:autoSpaceDE w:val="0"/>
        <w:autoSpaceDN w:val="0"/>
        <w:adjustRightInd w:val="0"/>
        <w:rPr>
          <w:rFonts w:ascii="Times New Roman" w:hAnsi="Times New Roman"/>
          <w:sz w:val="28"/>
          <w:szCs w:val="28"/>
          <w:lang w:eastAsia="ru-RU"/>
        </w:rPr>
      </w:pPr>
    </w:p>
    <w:p w:rsidR="003E5D60" w:rsidRPr="00E908EA" w:rsidRDefault="007C69E7" w:rsidP="003E5D60">
      <w:pPr>
        <w:pStyle w:val="ConsPlusNormal"/>
        <w:ind w:right="-1" w:firstLine="540"/>
        <w:jc w:val="both"/>
        <w:rPr>
          <w:rFonts w:ascii="Times New Roman" w:eastAsiaTheme="minorHAnsi" w:hAnsi="Times New Roman" w:cs="Times New Roman"/>
          <w:sz w:val="28"/>
          <w:szCs w:val="28"/>
          <w:lang w:eastAsia="en-US"/>
        </w:rPr>
      </w:pPr>
      <w:r w:rsidRPr="00410D44">
        <w:rPr>
          <w:rFonts w:ascii="Times New Roman" w:hAnsi="Times New Roman"/>
          <w:sz w:val="28"/>
          <w:szCs w:val="28"/>
        </w:rPr>
        <w:t>1</w:t>
      </w:r>
      <w:r w:rsidR="008454D8">
        <w:rPr>
          <w:rFonts w:ascii="Times New Roman" w:hAnsi="Times New Roman"/>
          <w:sz w:val="28"/>
          <w:szCs w:val="28"/>
        </w:rPr>
        <w:t>7</w:t>
      </w:r>
      <w:r w:rsidRPr="00410D44">
        <w:rPr>
          <w:rFonts w:ascii="Times New Roman" w:hAnsi="Times New Roman"/>
          <w:sz w:val="28"/>
          <w:szCs w:val="28"/>
        </w:rPr>
        <w:t>.</w:t>
      </w:r>
      <w:r>
        <w:rPr>
          <w:rFonts w:ascii="Times New Roman" w:hAnsi="Times New Roman"/>
          <w:sz w:val="28"/>
          <w:szCs w:val="28"/>
        </w:rPr>
        <w:t xml:space="preserve"> </w:t>
      </w:r>
      <w:r w:rsidR="003E5D60" w:rsidRPr="00E908EA">
        <w:rPr>
          <w:rFonts w:ascii="Times New Roman" w:eastAsiaTheme="minorHAnsi" w:hAnsi="Times New Roman" w:cs="Times New Roman"/>
          <w:sz w:val="28"/>
          <w:szCs w:val="28"/>
          <w:lang w:eastAsia="en-US"/>
        </w:rPr>
        <w:t>Документы, необходимые для предоставления муниципальной услуги, которые находятся в распоряжении органов власти или подведомственных им организаций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3E5D60" w:rsidRPr="00E908EA" w:rsidRDefault="003E5D60" w:rsidP="003E5D60">
      <w:pPr>
        <w:autoSpaceDE w:val="0"/>
        <w:autoSpaceDN w:val="0"/>
        <w:adjustRightInd w:val="0"/>
        <w:ind w:right="-1" w:firstLine="540"/>
        <w:rPr>
          <w:rFonts w:ascii="Times New Roman" w:hAnsi="Times New Roman" w:cs="Times New Roman"/>
          <w:sz w:val="28"/>
          <w:szCs w:val="28"/>
        </w:rPr>
      </w:pPr>
      <w:r w:rsidRPr="00E908EA">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3E5D60" w:rsidRPr="00E908EA" w:rsidRDefault="003E5D60" w:rsidP="003E5D60">
      <w:pPr>
        <w:autoSpaceDE w:val="0"/>
        <w:autoSpaceDN w:val="0"/>
        <w:adjustRightInd w:val="0"/>
        <w:ind w:right="-1" w:firstLine="540"/>
        <w:rPr>
          <w:rFonts w:ascii="Times New Roman" w:hAnsi="Times New Roman" w:cs="Times New Roman"/>
          <w:sz w:val="28"/>
          <w:szCs w:val="28"/>
        </w:rPr>
      </w:pPr>
      <w:r w:rsidRPr="00E908EA">
        <w:rPr>
          <w:rFonts w:ascii="Times New Roman" w:hAnsi="Times New Roman" w:cs="Times New Roman"/>
          <w:sz w:val="28"/>
          <w:szCs w:val="28"/>
        </w:rPr>
        <w:t xml:space="preserve">2)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w:t>
      </w:r>
      <w:r w:rsidR="00360BC1" w:rsidRPr="00E908EA">
        <w:rPr>
          <w:rFonts w:ascii="Times New Roman" w:hAnsi="Times New Roman" w:cs="Times New Roman"/>
          <w:sz w:val="28"/>
          <w:szCs w:val="28"/>
        </w:rPr>
        <w:t>Едино</w:t>
      </w:r>
      <w:r w:rsidR="00360BC1">
        <w:rPr>
          <w:rFonts w:ascii="Times New Roman" w:hAnsi="Times New Roman" w:cs="Times New Roman"/>
          <w:sz w:val="28"/>
          <w:szCs w:val="28"/>
        </w:rPr>
        <w:t>м государственном</w:t>
      </w:r>
      <w:r w:rsidR="00360BC1" w:rsidRPr="00E908EA">
        <w:rPr>
          <w:rFonts w:ascii="Times New Roman" w:hAnsi="Times New Roman" w:cs="Times New Roman"/>
          <w:sz w:val="28"/>
          <w:szCs w:val="28"/>
        </w:rPr>
        <w:t xml:space="preserve"> реестр</w:t>
      </w:r>
      <w:r w:rsidR="00360BC1">
        <w:rPr>
          <w:rFonts w:ascii="Times New Roman" w:hAnsi="Times New Roman" w:cs="Times New Roman"/>
          <w:sz w:val="28"/>
          <w:szCs w:val="28"/>
        </w:rPr>
        <w:t>е</w:t>
      </w:r>
      <w:r w:rsidR="00360BC1" w:rsidRPr="00E908EA">
        <w:rPr>
          <w:rFonts w:ascii="Times New Roman" w:hAnsi="Times New Roman" w:cs="Times New Roman"/>
          <w:sz w:val="28"/>
          <w:szCs w:val="28"/>
        </w:rPr>
        <w:t xml:space="preserve"> прав на недвижимое имущество и сделок с ним</w:t>
      </w:r>
      <w:r w:rsidR="00360BC1" w:rsidRPr="00E908EA">
        <w:rPr>
          <w:rFonts w:ascii="Times New Roman" w:hAnsi="Times New Roman" w:cs="Times New Roman"/>
          <w:sz w:val="28"/>
          <w:szCs w:val="28"/>
        </w:rPr>
        <w:t xml:space="preserve"> </w:t>
      </w:r>
      <w:r w:rsidRPr="00E908EA">
        <w:rPr>
          <w:rFonts w:ascii="Times New Roman" w:hAnsi="Times New Roman" w:cs="Times New Roman"/>
          <w:sz w:val="28"/>
          <w:szCs w:val="28"/>
        </w:rPr>
        <w:t>запрашиваемых сведений о зарегистрированных правах на указанный земельный участок;</w:t>
      </w:r>
    </w:p>
    <w:p w:rsidR="003E5D60" w:rsidRPr="00E908EA" w:rsidRDefault="003E5D60" w:rsidP="003E5D60">
      <w:pPr>
        <w:autoSpaceDE w:val="0"/>
        <w:autoSpaceDN w:val="0"/>
        <w:adjustRightInd w:val="0"/>
        <w:ind w:right="-1" w:firstLine="540"/>
        <w:rPr>
          <w:rFonts w:ascii="Times New Roman" w:hAnsi="Times New Roman" w:cs="Times New Roman"/>
          <w:sz w:val="28"/>
          <w:szCs w:val="28"/>
        </w:rPr>
      </w:pPr>
      <w:r w:rsidRPr="00E908EA">
        <w:rPr>
          <w:rFonts w:ascii="Times New Roman" w:hAnsi="Times New Roman" w:cs="Times New Roman"/>
          <w:sz w:val="28"/>
          <w:szCs w:val="28"/>
        </w:rPr>
        <w:t xml:space="preserve">3) выписка из </w:t>
      </w:r>
      <w:r w:rsidR="00905FEF" w:rsidRPr="00E908EA">
        <w:rPr>
          <w:rFonts w:ascii="Times New Roman" w:hAnsi="Times New Roman" w:cs="Times New Roman"/>
          <w:sz w:val="28"/>
          <w:szCs w:val="28"/>
        </w:rPr>
        <w:t xml:space="preserve">Единого государственного реестра </w:t>
      </w:r>
      <w:r w:rsidR="00905FEF">
        <w:rPr>
          <w:rFonts w:ascii="Times New Roman" w:hAnsi="Times New Roman" w:cs="Times New Roman"/>
          <w:sz w:val="28"/>
          <w:szCs w:val="28"/>
        </w:rPr>
        <w:t xml:space="preserve">юридических лиц </w:t>
      </w:r>
      <w:r w:rsidRPr="00E908EA">
        <w:rPr>
          <w:rFonts w:ascii="Times New Roman" w:hAnsi="Times New Roman" w:cs="Times New Roman"/>
          <w:sz w:val="28"/>
          <w:szCs w:val="28"/>
        </w:rPr>
        <w:t>о юридическом лице, являющемся заявителем;</w:t>
      </w:r>
    </w:p>
    <w:p w:rsidR="003E5D60" w:rsidRPr="00E908EA" w:rsidRDefault="003E5D60" w:rsidP="003E5D60">
      <w:pPr>
        <w:autoSpaceDE w:val="0"/>
        <w:autoSpaceDN w:val="0"/>
        <w:adjustRightInd w:val="0"/>
        <w:ind w:right="-1" w:firstLine="540"/>
        <w:rPr>
          <w:rFonts w:ascii="Times New Roman" w:hAnsi="Times New Roman" w:cs="Times New Roman"/>
          <w:sz w:val="28"/>
          <w:szCs w:val="28"/>
        </w:rPr>
      </w:pPr>
      <w:r>
        <w:rPr>
          <w:rFonts w:ascii="Times New Roman" w:hAnsi="Times New Roman" w:cs="Times New Roman"/>
          <w:sz w:val="28"/>
          <w:szCs w:val="28"/>
        </w:rPr>
        <w:t>4</w:t>
      </w:r>
      <w:r w:rsidRPr="00E908EA">
        <w:rPr>
          <w:rFonts w:ascii="Times New Roman" w:hAnsi="Times New Roman" w:cs="Times New Roman"/>
          <w:sz w:val="28"/>
          <w:szCs w:val="28"/>
        </w:rPr>
        <w:t xml:space="preserve">) выписка из Единого государственного реестра </w:t>
      </w:r>
      <w:r w:rsidR="00905FEF">
        <w:rPr>
          <w:rFonts w:ascii="Times New Roman" w:hAnsi="Times New Roman" w:cs="Times New Roman"/>
          <w:sz w:val="28"/>
          <w:szCs w:val="28"/>
        </w:rPr>
        <w:t xml:space="preserve">индивидуальных предпринимателей </w:t>
      </w:r>
      <w:r w:rsidRPr="00E908EA">
        <w:rPr>
          <w:rFonts w:ascii="Times New Roman" w:hAnsi="Times New Roman" w:cs="Times New Roman"/>
          <w:sz w:val="28"/>
          <w:szCs w:val="28"/>
        </w:rPr>
        <w:t>об индивидуальном предпринимателе, являющемся заявителем;</w:t>
      </w:r>
    </w:p>
    <w:p w:rsidR="003E5D60" w:rsidRDefault="003E5D60" w:rsidP="003E5D60">
      <w:pPr>
        <w:pStyle w:val="ConsPlusNormal"/>
        <w:ind w:right="-1" w:firstLine="567"/>
        <w:jc w:val="both"/>
        <w:rPr>
          <w:rFonts w:ascii="Times New Roman" w:hAnsi="Times New Roman" w:cs="Times New Roman"/>
          <w:sz w:val="28"/>
          <w:szCs w:val="28"/>
        </w:rPr>
      </w:pPr>
      <w:r w:rsidRPr="00F42123">
        <w:rPr>
          <w:rFonts w:ascii="Times New Roman" w:hAnsi="Times New Roman" w:cs="Times New Roman"/>
          <w:sz w:val="28"/>
          <w:szCs w:val="28"/>
        </w:rPr>
        <w:t xml:space="preserve">Документы, указанные в </w:t>
      </w:r>
      <w:hyperlink w:anchor="P200" w:history="1">
        <w:r>
          <w:rPr>
            <w:rFonts w:ascii="Times New Roman" w:hAnsi="Times New Roman" w:cs="Times New Roman"/>
            <w:sz w:val="28"/>
            <w:szCs w:val="28"/>
          </w:rPr>
          <w:t>подпункт</w:t>
        </w:r>
        <w:r w:rsidR="00905FEF">
          <w:rPr>
            <w:rFonts w:ascii="Times New Roman" w:hAnsi="Times New Roman" w:cs="Times New Roman"/>
            <w:sz w:val="28"/>
            <w:szCs w:val="28"/>
          </w:rPr>
          <w:t>е</w:t>
        </w:r>
        <w:r w:rsidRPr="00F42123">
          <w:rPr>
            <w:rFonts w:ascii="Times New Roman" w:hAnsi="Times New Roman" w:cs="Times New Roman"/>
            <w:sz w:val="28"/>
            <w:szCs w:val="28"/>
          </w:rPr>
          <w:t xml:space="preserve"> </w:t>
        </w:r>
      </w:hyperlink>
      <w:r w:rsidR="00905FEF">
        <w:rPr>
          <w:rFonts w:ascii="Times New Roman" w:hAnsi="Times New Roman" w:cs="Times New Roman"/>
          <w:sz w:val="28"/>
          <w:szCs w:val="28"/>
        </w:rPr>
        <w:t>1</w:t>
      </w:r>
      <w:r w:rsidRPr="00F42123">
        <w:rPr>
          <w:rFonts w:ascii="Times New Roman" w:hAnsi="Times New Roman" w:cs="Times New Roman"/>
          <w:sz w:val="28"/>
          <w:szCs w:val="28"/>
        </w:rPr>
        <w:t xml:space="preserve"> </w:t>
      </w:r>
      <w:hyperlink w:anchor="P201" w:history="1">
        <w:r w:rsidRPr="00F42123">
          <w:rPr>
            <w:rFonts w:ascii="Times New Roman" w:hAnsi="Times New Roman" w:cs="Times New Roman"/>
            <w:sz w:val="28"/>
            <w:szCs w:val="28"/>
          </w:rPr>
          <w:t>пункта 1</w:t>
        </w:r>
      </w:hyperlink>
      <w:r>
        <w:rPr>
          <w:rFonts w:ascii="Times New Roman" w:hAnsi="Times New Roman" w:cs="Times New Roman"/>
          <w:sz w:val="28"/>
          <w:szCs w:val="28"/>
        </w:rPr>
        <w:t>7</w:t>
      </w:r>
      <w:r w:rsidRPr="00F42123">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F42123">
        <w:rPr>
          <w:rFonts w:ascii="Times New Roman" w:hAnsi="Times New Roman" w:cs="Times New Roman"/>
          <w:sz w:val="28"/>
          <w:szCs w:val="28"/>
        </w:rPr>
        <w:t>дминистративного</w:t>
      </w:r>
      <w:r w:rsidRPr="00B07AC7">
        <w:rPr>
          <w:rFonts w:ascii="Times New Roman" w:hAnsi="Times New Roman" w:cs="Times New Roman"/>
          <w:sz w:val="28"/>
          <w:szCs w:val="28"/>
        </w:rPr>
        <w:t xml:space="preserve"> регламента, заявитель может получить в </w:t>
      </w:r>
      <w:r>
        <w:rPr>
          <w:rFonts w:ascii="Times New Roman" w:hAnsi="Times New Roman" w:cs="Times New Roman"/>
          <w:sz w:val="28"/>
          <w:szCs w:val="28"/>
        </w:rPr>
        <w:t xml:space="preserve">Кадастровой палате </w:t>
      </w:r>
      <w:r w:rsidRPr="00B07AC7">
        <w:rPr>
          <w:rFonts w:ascii="Times New Roman" w:hAnsi="Times New Roman" w:cs="Times New Roman"/>
          <w:sz w:val="28"/>
          <w:szCs w:val="28"/>
        </w:rPr>
        <w:t xml:space="preserve">(информация о месте нахождения и графике работы органа указана в </w:t>
      </w:r>
      <w:hyperlink w:anchor="P79" w:history="1">
        <w:r w:rsidRPr="00A531E8">
          <w:rPr>
            <w:rFonts w:ascii="Times New Roman" w:hAnsi="Times New Roman" w:cs="Times New Roman"/>
            <w:sz w:val="28"/>
            <w:szCs w:val="28"/>
          </w:rPr>
          <w:t xml:space="preserve">подпункте </w:t>
        </w:r>
        <w:r>
          <w:rPr>
            <w:rFonts w:ascii="Times New Roman" w:hAnsi="Times New Roman" w:cs="Times New Roman"/>
            <w:sz w:val="28"/>
            <w:szCs w:val="28"/>
          </w:rPr>
          <w:t>2</w:t>
        </w:r>
        <w:r w:rsidRPr="00A531E8">
          <w:rPr>
            <w:rFonts w:ascii="Times New Roman" w:hAnsi="Times New Roman" w:cs="Times New Roman"/>
            <w:sz w:val="28"/>
            <w:szCs w:val="28"/>
          </w:rPr>
          <w:t xml:space="preserve"> пункта 5</w:t>
        </w:r>
      </w:hyperlink>
      <w:r>
        <w:rPr>
          <w:rFonts w:ascii="Times New Roman" w:hAnsi="Times New Roman" w:cs="Times New Roman"/>
          <w:sz w:val="28"/>
          <w:szCs w:val="28"/>
        </w:rPr>
        <w:t xml:space="preserve"> настоящего А</w:t>
      </w:r>
      <w:r w:rsidRPr="00A531E8">
        <w:rPr>
          <w:rFonts w:ascii="Times New Roman" w:hAnsi="Times New Roman" w:cs="Times New Roman"/>
          <w:sz w:val="28"/>
          <w:szCs w:val="28"/>
        </w:rPr>
        <w:t>дминистративного регламента).</w:t>
      </w:r>
    </w:p>
    <w:p w:rsidR="003E5D60" w:rsidRPr="00A531E8" w:rsidRDefault="003E5D60" w:rsidP="003E5D60">
      <w:pPr>
        <w:pStyle w:val="ConsPlusNormal"/>
        <w:ind w:right="-1" w:firstLine="567"/>
        <w:jc w:val="both"/>
        <w:rPr>
          <w:rFonts w:ascii="Times New Roman" w:hAnsi="Times New Roman" w:cs="Times New Roman"/>
          <w:sz w:val="28"/>
          <w:szCs w:val="28"/>
        </w:rPr>
      </w:pPr>
      <w:r w:rsidRPr="00F42123">
        <w:rPr>
          <w:rFonts w:ascii="Times New Roman" w:hAnsi="Times New Roman" w:cs="Times New Roman"/>
          <w:sz w:val="28"/>
          <w:szCs w:val="28"/>
        </w:rPr>
        <w:lastRenderedPageBreak/>
        <w:t xml:space="preserve">Документы, указанные в </w:t>
      </w:r>
      <w:hyperlink w:anchor="P200" w:history="1">
        <w:r>
          <w:rPr>
            <w:rFonts w:ascii="Times New Roman" w:hAnsi="Times New Roman" w:cs="Times New Roman"/>
            <w:sz w:val="28"/>
            <w:szCs w:val="28"/>
          </w:rPr>
          <w:t>подпункте</w:t>
        </w:r>
        <w:r w:rsidRPr="00F42123">
          <w:rPr>
            <w:rFonts w:ascii="Times New Roman" w:hAnsi="Times New Roman" w:cs="Times New Roman"/>
            <w:sz w:val="28"/>
            <w:szCs w:val="28"/>
          </w:rPr>
          <w:t xml:space="preserve"> </w:t>
        </w:r>
      </w:hyperlink>
      <w:r>
        <w:rPr>
          <w:rFonts w:ascii="Times New Roman" w:hAnsi="Times New Roman" w:cs="Times New Roman"/>
          <w:sz w:val="28"/>
          <w:szCs w:val="28"/>
        </w:rPr>
        <w:t>2</w:t>
      </w:r>
      <w:r w:rsidRPr="00F42123">
        <w:rPr>
          <w:rFonts w:ascii="Times New Roman" w:hAnsi="Times New Roman" w:cs="Times New Roman"/>
          <w:sz w:val="28"/>
          <w:szCs w:val="28"/>
        </w:rPr>
        <w:t xml:space="preserve"> </w:t>
      </w:r>
      <w:hyperlink w:anchor="P201" w:history="1">
        <w:r w:rsidRPr="00F42123">
          <w:rPr>
            <w:rFonts w:ascii="Times New Roman" w:hAnsi="Times New Roman" w:cs="Times New Roman"/>
            <w:sz w:val="28"/>
            <w:szCs w:val="28"/>
          </w:rPr>
          <w:t>пункта 1</w:t>
        </w:r>
      </w:hyperlink>
      <w:r>
        <w:rPr>
          <w:rFonts w:ascii="Times New Roman" w:hAnsi="Times New Roman" w:cs="Times New Roman"/>
          <w:sz w:val="28"/>
          <w:szCs w:val="28"/>
        </w:rPr>
        <w:t>7 настоящего А</w:t>
      </w:r>
      <w:r w:rsidRPr="00F42123">
        <w:rPr>
          <w:rFonts w:ascii="Times New Roman" w:hAnsi="Times New Roman" w:cs="Times New Roman"/>
          <w:sz w:val="28"/>
          <w:szCs w:val="28"/>
        </w:rPr>
        <w:t>дминистративного</w:t>
      </w:r>
      <w:r w:rsidRPr="00B07AC7">
        <w:rPr>
          <w:rFonts w:ascii="Times New Roman" w:hAnsi="Times New Roman" w:cs="Times New Roman"/>
          <w:sz w:val="28"/>
          <w:szCs w:val="28"/>
        </w:rPr>
        <w:t xml:space="preserve"> регламента, заявитель может получить в </w:t>
      </w:r>
      <w:proofErr w:type="spellStart"/>
      <w:r w:rsidRPr="00B07AC7">
        <w:rPr>
          <w:rFonts w:ascii="Times New Roman" w:hAnsi="Times New Roman" w:cs="Times New Roman"/>
          <w:sz w:val="28"/>
          <w:szCs w:val="28"/>
        </w:rPr>
        <w:t>Росреестре</w:t>
      </w:r>
      <w:proofErr w:type="spellEnd"/>
      <w:r w:rsidRPr="00B07AC7">
        <w:rPr>
          <w:rFonts w:ascii="Times New Roman" w:hAnsi="Times New Roman" w:cs="Times New Roman"/>
          <w:sz w:val="28"/>
          <w:szCs w:val="28"/>
        </w:rPr>
        <w:t xml:space="preserve"> (информация о месте нахождения и графике работы органа указана в </w:t>
      </w:r>
      <w:hyperlink w:anchor="P79" w:history="1">
        <w:r w:rsidRPr="00A531E8">
          <w:rPr>
            <w:rFonts w:ascii="Times New Roman" w:hAnsi="Times New Roman" w:cs="Times New Roman"/>
            <w:sz w:val="28"/>
            <w:szCs w:val="28"/>
          </w:rPr>
          <w:t>подпункте 1 пункта 5</w:t>
        </w:r>
      </w:hyperlink>
      <w:r>
        <w:rPr>
          <w:rFonts w:ascii="Times New Roman" w:hAnsi="Times New Roman" w:cs="Times New Roman"/>
          <w:sz w:val="28"/>
          <w:szCs w:val="28"/>
        </w:rPr>
        <w:t xml:space="preserve"> настоящего А</w:t>
      </w:r>
      <w:r w:rsidRPr="00A531E8">
        <w:rPr>
          <w:rFonts w:ascii="Times New Roman" w:hAnsi="Times New Roman" w:cs="Times New Roman"/>
          <w:sz w:val="28"/>
          <w:szCs w:val="28"/>
        </w:rPr>
        <w:t>дминистративного регламента).</w:t>
      </w:r>
    </w:p>
    <w:p w:rsidR="003E5D60" w:rsidRPr="00A531E8" w:rsidRDefault="003E5D60" w:rsidP="003E5D60">
      <w:pPr>
        <w:pStyle w:val="ConsPlusNormal"/>
        <w:ind w:right="-1" w:firstLine="567"/>
        <w:jc w:val="both"/>
        <w:rPr>
          <w:rFonts w:ascii="Times New Roman" w:hAnsi="Times New Roman" w:cs="Times New Roman"/>
          <w:sz w:val="28"/>
          <w:szCs w:val="28"/>
        </w:rPr>
      </w:pPr>
      <w:r w:rsidRPr="00A531E8">
        <w:rPr>
          <w:rFonts w:ascii="Times New Roman" w:hAnsi="Times New Roman" w:cs="Times New Roman"/>
          <w:sz w:val="28"/>
          <w:szCs w:val="28"/>
        </w:rPr>
        <w:t xml:space="preserve">Документы, указанные в </w:t>
      </w:r>
      <w:hyperlink w:anchor="P202" w:history="1">
        <w:r w:rsidRPr="00A531E8">
          <w:rPr>
            <w:rFonts w:ascii="Times New Roman" w:hAnsi="Times New Roman" w:cs="Times New Roman"/>
            <w:sz w:val="28"/>
            <w:szCs w:val="28"/>
          </w:rPr>
          <w:t>подпункт</w:t>
        </w:r>
        <w:r>
          <w:rPr>
            <w:rFonts w:ascii="Times New Roman" w:hAnsi="Times New Roman" w:cs="Times New Roman"/>
            <w:sz w:val="28"/>
            <w:szCs w:val="28"/>
          </w:rPr>
          <w:t>ах</w:t>
        </w:r>
        <w:r w:rsidRPr="00A531E8">
          <w:rPr>
            <w:rFonts w:ascii="Times New Roman" w:hAnsi="Times New Roman" w:cs="Times New Roman"/>
            <w:sz w:val="28"/>
            <w:szCs w:val="28"/>
          </w:rPr>
          <w:t xml:space="preserve"> </w:t>
        </w:r>
        <w:r>
          <w:rPr>
            <w:rFonts w:ascii="Times New Roman" w:hAnsi="Times New Roman" w:cs="Times New Roman"/>
            <w:sz w:val="28"/>
            <w:szCs w:val="28"/>
          </w:rPr>
          <w:t>3,</w:t>
        </w:r>
        <w:r w:rsidR="00905FEF">
          <w:rPr>
            <w:rFonts w:ascii="Times New Roman" w:hAnsi="Times New Roman" w:cs="Times New Roman"/>
            <w:sz w:val="28"/>
            <w:szCs w:val="28"/>
          </w:rPr>
          <w:t>4</w:t>
        </w:r>
        <w:r w:rsidRPr="00A531E8">
          <w:rPr>
            <w:rFonts w:ascii="Times New Roman" w:hAnsi="Times New Roman" w:cs="Times New Roman"/>
            <w:sz w:val="28"/>
            <w:szCs w:val="28"/>
          </w:rPr>
          <w:t xml:space="preserve"> пункта 1</w:t>
        </w:r>
      </w:hyperlink>
      <w:r>
        <w:rPr>
          <w:rFonts w:ascii="Times New Roman" w:hAnsi="Times New Roman" w:cs="Times New Roman"/>
          <w:sz w:val="28"/>
          <w:szCs w:val="28"/>
        </w:rPr>
        <w:t>7</w:t>
      </w:r>
      <w:r w:rsidRPr="00A531E8">
        <w:rPr>
          <w:rFonts w:ascii="Times New Roman" w:hAnsi="Times New Roman" w:cs="Times New Roman"/>
          <w:sz w:val="28"/>
          <w:szCs w:val="28"/>
        </w:rPr>
        <w:t xml:space="preserve">, заявитель может получить в УФНС (информация о месте нахождения и графике работы УФНС указана в </w:t>
      </w:r>
      <w:hyperlink w:anchor="P90" w:history="1">
        <w:r w:rsidRPr="00A531E8">
          <w:rPr>
            <w:rFonts w:ascii="Times New Roman" w:hAnsi="Times New Roman" w:cs="Times New Roman"/>
            <w:sz w:val="28"/>
            <w:szCs w:val="28"/>
          </w:rPr>
          <w:t xml:space="preserve">подпункте </w:t>
        </w:r>
        <w:r>
          <w:rPr>
            <w:rFonts w:ascii="Times New Roman" w:hAnsi="Times New Roman" w:cs="Times New Roman"/>
            <w:sz w:val="28"/>
            <w:szCs w:val="28"/>
          </w:rPr>
          <w:t>3</w:t>
        </w:r>
        <w:r w:rsidRPr="00A531E8">
          <w:rPr>
            <w:rFonts w:ascii="Times New Roman" w:hAnsi="Times New Roman" w:cs="Times New Roman"/>
            <w:sz w:val="28"/>
            <w:szCs w:val="28"/>
          </w:rPr>
          <w:t xml:space="preserve"> пункта 5</w:t>
        </w:r>
      </w:hyperlink>
      <w:r>
        <w:rPr>
          <w:rFonts w:ascii="Times New Roman" w:hAnsi="Times New Roman" w:cs="Times New Roman"/>
          <w:sz w:val="28"/>
          <w:szCs w:val="28"/>
        </w:rPr>
        <w:t xml:space="preserve"> настоящего А</w:t>
      </w:r>
      <w:r w:rsidRPr="00A531E8">
        <w:rPr>
          <w:rFonts w:ascii="Times New Roman" w:hAnsi="Times New Roman" w:cs="Times New Roman"/>
          <w:sz w:val="28"/>
          <w:szCs w:val="28"/>
        </w:rPr>
        <w:t>дминистративного регламента).</w:t>
      </w:r>
    </w:p>
    <w:p w:rsidR="00E91AC6" w:rsidRPr="004A6C47" w:rsidRDefault="005C5B64" w:rsidP="003E5D60">
      <w:pPr>
        <w:widowControl w:val="0"/>
        <w:autoSpaceDE w:val="0"/>
        <w:autoSpaceDN w:val="0"/>
        <w:adjustRightInd w:val="0"/>
        <w:ind w:right="-1" w:firstLine="709"/>
        <w:rPr>
          <w:rFonts w:ascii="Times New Roman" w:hAnsi="Times New Roman" w:cs="Times New Roman"/>
          <w:sz w:val="28"/>
          <w:szCs w:val="28"/>
        </w:rPr>
      </w:pPr>
      <w:r>
        <w:rPr>
          <w:rFonts w:ascii="Times New Roman" w:hAnsi="Times New Roman" w:cs="Times New Roman"/>
          <w:sz w:val="28"/>
          <w:szCs w:val="28"/>
        </w:rPr>
        <w:t>1</w:t>
      </w:r>
      <w:r w:rsidR="008454D8">
        <w:rPr>
          <w:rFonts w:ascii="Times New Roman" w:hAnsi="Times New Roman" w:cs="Times New Roman"/>
          <w:sz w:val="28"/>
          <w:szCs w:val="28"/>
        </w:rPr>
        <w:t>8</w:t>
      </w:r>
      <w:r>
        <w:rPr>
          <w:rFonts w:ascii="Times New Roman" w:hAnsi="Times New Roman" w:cs="Times New Roman"/>
          <w:sz w:val="28"/>
          <w:szCs w:val="28"/>
        </w:rPr>
        <w:t xml:space="preserve">. </w:t>
      </w:r>
      <w:r w:rsidR="00E91AC6" w:rsidRPr="005C5B64">
        <w:rPr>
          <w:rFonts w:ascii="Times New Roman" w:hAnsi="Times New Roman" w:cs="Times New Roman"/>
          <w:sz w:val="28"/>
          <w:szCs w:val="28"/>
        </w:rPr>
        <w:t xml:space="preserve">Запрещается </w:t>
      </w:r>
      <w:r w:rsidR="00E91AC6" w:rsidRPr="004A6C47">
        <w:rPr>
          <w:rFonts w:ascii="Times New Roman" w:hAnsi="Times New Roman" w:cs="Times New Roman"/>
          <w:sz w:val="28"/>
          <w:szCs w:val="28"/>
        </w:rPr>
        <w:t>требовать от заявителей:</w:t>
      </w:r>
    </w:p>
    <w:p w:rsidR="008154CE" w:rsidRPr="008154CE" w:rsidRDefault="008154CE" w:rsidP="003E5D60">
      <w:pPr>
        <w:widowControl w:val="0"/>
        <w:autoSpaceDE w:val="0"/>
        <w:autoSpaceDN w:val="0"/>
        <w:adjustRightInd w:val="0"/>
        <w:ind w:right="-1" w:firstLine="709"/>
        <w:rPr>
          <w:rFonts w:ascii="Times New Roman" w:eastAsia="Times New Roman" w:hAnsi="Times New Roman" w:cs="Times New Roman"/>
          <w:sz w:val="28"/>
          <w:szCs w:val="28"/>
        </w:rPr>
      </w:pPr>
      <w:bookmarkStart w:id="16" w:name="Par133"/>
      <w:bookmarkEnd w:id="16"/>
      <w:r w:rsidRPr="008154CE">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54CE" w:rsidRPr="008154CE" w:rsidRDefault="008154CE" w:rsidP="008154CE">
      <w:pPr>
        <w:autoSpaceDE w:val="0"/>
        <w:autoSpaceDN w:val="0"/>
        <w:adjustRightInd w:val="0"/>
        <w:ind w:firstLine="709"/>
        <w:rPr>
          <w:rFonts w:ascii="Times New Roman" w:eastAsia="Times New Roman" w:hAnsi="Times New Roman" w:cs="Times New Roman"/>
          <w:sz w:val="28"/>
          <w:szCs w:val="28"/>
          <w:lang w:eastAsia="ru-RU"/>
        </w:rPr>
      </w:pPr>
      <w:proofErr w:type="gramStart"/>
      <w:r w:rsidRPr="008154CE">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sidRPr="008154CE">
          <w:rPr>
            <w:rFonts w:ascii="Times New Roman" w:eastAsia="Times New Roman" w:hAnsi="Times New Roman" w:cs="Times New Roman"/>
            <w:sz w:val="28"/>
            <w:szCs w:val="28"/>
            <w:lang w:eastAsia="ru-RU"/>
          </w:rPr>
          <w:t>частью 1 статьи 1</w:t>
        </w:r>
      </w:hyperlink>
      <w:r w:rsidRPr="008154CE">
        <w:rPr>
          <w:rFonts w:ascii="Times New Roman" w:eastAsia="Times New Roman" w:hAnsi="Times New Roman" w:cs="Times New Roman"/>
          <w:sz w:val="28"/>
          <w:szCs w:val="28"/>
          <w:lang w:eastAsia="ru-RU"/>
        </w:rPr>
        <w:t xml:space="preserve"> Федерального закона </w:t>
      </w:r>
      <w:r w:rsidR="00493998">
        <w:rPr>
          <w:rFonts w:ascii="Times New Roman" w:eastAsia="Times New Roman" w:hAnsi="Times New Roman" w:cs="Times New Roman"/>
          <w:sz w:val="28"/>
          <w:szCs w:val="28"/>
          <w:lang w:eastAsia="ru-RU"/>
        </w:rPr>
        <w:br/>
      </w:r>
      <w:r w:rsidRPr="008154CE">
        <w:rPr>
          <w:rFonts w:ascii="Times New Roman" w:eastAsia="Times New Roman" w:hAnsi="Times New Roman" w:cs="Times New Roman"/>
          <w:sz w:val="28"/>
          <w:szCs w:val="28"/>
          <w:lang w:eastAsia="ru-RU"/>
        </w:rP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8154CE">
        <w:rPr>
          <w:rFonts w:ascii="Times New Roman" w:eastAsia="Times New Roman" w:hAnsi="Times New Roman" w:cs="Times New Roman"/>
          <w:sz w:val="28"/>
          <w:szCs w:val="28"/>
          <w:lang w:eastAsia="ru-RU"/>
        </w:rPr>
        <w:t xml:space="preserve"> </w:t>
      </w:r>
      <w:r w:rsidR="00E0715B">
        <w:rPr>
          <w:rFonts w:ascii="Times New Roman" w:eastAsia="Times New Roman" w:hAnsi="Times New Roman" w:cs="Times New Roman"/>
          <w:sz w:val="28"/>
          <w:szCs w:val="28"/>
          <w:lang w:eastAsia="ru-RU"/>
        </w:rPr>
        <w:sym w:font="Symbol" w:char="F02D"/>
      </w:r>
      <w:r w:rsidR="00E0715B">
        <w:rPr>
          <w:rFonts w:ascii="Times New Roman" w:eastAsia="Times New Roman" w:hAnsi="Times New Roman" w:cs="Times New Roman"/>
          <w:sz w:val="28"/>
          <w:szCs w:val="28"/>
          <w:lang w:eastAsia="ru-RU"/>
        </w:rPr>
        <w:t xml:space="preserve"> </w:t>
      </w:r>
      <w:r w:rsidRPr="008154CE">
        <w:rPr>
          <w:rFonts w:ascii="Times New Roman" w:eastAsia="Times New Roman" w:hAnsi="Times New Roman" w:cs="Times New Roman"/>
          <w:sz w:val="28"/>
          <w:szCs w:val="28"/>
          <w:lang w:eastAsia="ru-RU"/>
        </w:rPr>
        <w:t xml:space="preserve">Югры, муниципальными правовыми актами, за исключением документов, включенных в определенный </w:t>
      </w:r>
      <w:hyperlink r:id="rId31" w:history="1">
        <w:r w:rsidRPr="008154CE">
          <w:rPr>
            <w:rFonts w:ascii="Times New Roman" w:eastAsia="Times New Roman" w:hAnsi="Times New Roman" w:cs="Times New Roman"/>
            <w:sz w:val="28"/>
            <w:szCs w:val="28"/>
            <w:lang w:eastAsia="ru-RU"/>
          </w:rPr>
          <w:t>частью 6</w:t>
        </w:r>
      </w:hyperlink>
      <w:r w:rsidRPr="008154CE">
        <w:rPr>
          <w:rFonts w:ascii="Times New Roman" w:eastAsia="Times New Roman" w:hAnsi="Times New Roman" w:cs="Times New Roman"/>
          <w:sz w:val="28"/>
          <w:szCs w:val="28"/>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w:t>
      </w:r>
      <w:r w:rsidR="002213BA">
        <w:rPr>
          <w:rFonts w:ascii="Times New Roman" w:eastAsia="Times New Roman" w:hAnsi="Times New Roman" w:cs="Times New Roman"/>
          <w:sz w:val="28"/>
          <w:szCs w:val="28"/>
          <w:lang w:eastAsia="ru-RU"/>
        </w:rPr>
        <w:t>й</w:t>
      </w:r>
      <w:r w:rsidRPr="008154CE">
        <w:rPr>
          <w:rFonts w:ascii="Times New Roman" w:eastAsia="Times New Roman" w:hAnsi="Times New Roman" w:cs="Times New Roman"/>
          <w:sz w:val="28"/>
          <w:szCs w:val="28"/>
          <w:lang w:eastAsia="ru-RU"/>
        </w:rPr>
        <w:t xml:space="preserve"> муниципальн</w:t>
      </w:r>
      <w:r w:rsidR="002213BA">
        <w:rPr>
          <w:rFonts w:ascii="Times New Roman" w:eastAsia="Times New Roman" w:hAnsi="Times New Roman" w:cs="Times New Roman"/>
          <w:sz w:val="28"/>
          <w:szCs w:val="28"/>
          <w:lang w:eastAsia="ru-RU"/>
        </w:rPr>
        <w:t>ую</w:t>
      </w:r>
      <w:r w:rsidRPr="008154CE">
        <w:rPr>
          <w:rFonts w:ascii="Times New Roman" w:eastAsia="Times New Roman" w:hAnsi="Times New Roman" w:cs="Times New Roman"/>
          <w:sz w:val="28"/>
          <w:szCs w:val="28"/>
          <w:lang w:eastAsia="ru-RU"/>
        </w:rPr>
        <w:t xml:space="preserve"> услуг</w:t>
      </w:r>
      <w:r w:rsidR="002213BA">
        <w:rPr>
          <w:rFonts w:ascii="Times New Roman" w:eastAsia="Times New Roman" w:hAnsi="Times New Roman" w:cs="Times New Roman"/>
          <w:sz w:val="28"/>
          <w:szCs w:val="28"/>
          <w:lang w:eastAsia="ru-RU"/>
        </w:rPr>
        <w:t>у</w:t>
      </w:r>
      <w:r w:rsidRPr="008154CE">
        <w:rPr>
          <w:rFonts w:ascii="Times New Roman" w:eastAsia="Times New Roman" w:hAnsi="Times New Roman" w:cs="Times New Roman"/>
          <w:sz w:val="28"/>
          <w:szCs w:val="28"/>
          <w:lang w:eastAsia="ru-RU"/>
        </w:rPr>
        <w:t>, по собственной инициативе.</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bookmarkStart w:id="17" w:name="Par137"/>
      <w:bookmarkEnd w:id="17"/>
    </w:p>
    <w:p w:rsidR="008154CE" w:rsidRPr="008154CE" w:rsidRDefault="008154CE" w:rsidP="00024F99">
      <w:pPr>
        <w:widowControl w:val="0"/>
        <w:autoSpaceDE w:val="0"/>
        <w:autoSpaceDN w:val="0"/>
        <w:adjustRightInd w:val="0"/>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Исчерпывающий перечень оснований для отказа в приеме документов, </w:t>
      </w:r>
      <w:r w:rsidR="00354733">
        <w:rPr>
          <w:rFonts w:ascii="Times New Roman" w:eastAsia="Times New Roman" w:hAnsi="Times New Roman" w:cs="Times New Roman"/>
          <w:sz w:val="28"/>
          <w:szCs w:val="28"/>
        </w:rPr>
        <w:t xml:space="preserve">возврата </w:t>
      </w:r>
      <w:r w:rsidRPr="008154CE">
        <w:rPr>
          <w:rFonts w:ascii="Times New Roman" w:eastAsia="Times New Roman" w:hAnsi="Times New Roman" w:cs="Times New Roman"/>
          <w:sz w:val="28"/>
          <w:szCs w:val="28"/>
        </w:rPr>
        <w:t xml:space="preserve">необходимых для предоставления </w:t>
      </w:r>
      <w:proofErr w:type="gramStart"/>
      <w:r w:rsidRPr="008154CE">
        <w:rPr>
          <w:rFonts w:ascii="Times New Roman" w:eastAsia="Times New Roman" w:hAnsi="Times New Roman" w:cs="Times New Roman"/>
          <w:sz w:val="28"/>
          <w:szCs w:val="28"/>
        </w:rPr>
        <w:t>муниципальной</w:t>
      </w:r>
      <w:proofErr w:type="gramEnd"/>
      <w:r w:rsidRPr="008154CE">
        <w:rPr>
          <w:rFonts w:ascii="Times New Roman" w:eastAsia="Times New Roman" w:hAnsi="Times New Roman" w:cs="Times New Roman"/>
          <w:sz w:val="28"/>
          <w:szCs w:val="28"/>
        </w:rPr>
        <w:t xml:space="preserve"> услуги</w:t>
      </w:r>
    </w:p>
    <w:p w:rsidR="00024F99"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8154CE" w:rsidRDefault="008454D8" w:rsidP="008154CE">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024F99">
        <w:rPr>
          <w:rFonts w:ascii="Times New Roman" w:eastAsia="Times New Roman" w:hAnsi="Times New Roman" w:cs="Times New Roman"/>
          <w:sz w:val="28"/>
          <w:szCs w:val="28"/>
        </w:rPr>
        <w:t xml:space="preserve">. </w:t>
      </w:r>
      <w:r w:rsidR="008154CE" w:rsidRPr="008154CE">
        <w:rPr>
          <w:rFonts w:ascii="Times New Roman" w:eastAsia="Times New Roman" w:hAnsi="Times New Roman" w:cs="Times New Roman"/>
          <w:sz w:val="28"/>
          <w:szCs w:val="28"/>
        </w:rPr>
        <w:t xml:space="preserve">Оснований для отказа в приеме заявления о предоставлении </w:t>
      </w:r>
      <w:proofErr w:type="gramStart"/>
      <w:r w:rsidR="008154CE" w:rsidRPr="008154CE">
        <w:rPr>
          <w:rFonts w:ascii="Times New Roman" w:eastAsia="Times New Roman" w:hAnsi="Times New Roman" w:cs="Times New Roman"/>
          <w:sz w:val="28"/>
          <w:szCs w:val="28"/>
        </w:rPr>
        <w:t>муниципальной</w:t>
      </w:r>
      <w:proofErr w:type="gramEnd"/>
      <w:r w:rsidR="008154CE" w:rsidRPr="008154CE">
        <w:rPr>
          <w:rFonts w:ascii="Times New Roman" w:eastAsia="Times New Roman" w:hAnsi="Times New Roman" w:cs="Times New Roman"/>
          <w:sz w:val="28"/>
          <w:szCs w:val="28"/>
        </w:rPr>
        <w:t xml:space="preserve"> услуги </w:t>
      </w:r>
      <w:r w:rsidR="00801FA8">
        <w:rPr>
          <w:rFonts w:ascii="Times New Roman" w:eastAsia="Times New Roman" w:hAnsi="Times New Roman" w:cs="Times New Roman"/>
          <w:sz w:val="28"/>
          <w:szCs w:val="28"/>
        </w:rPr>
        <w:t xml:space="preserve">на бумажном носителе </w:t>
      </w:r>
      <w:r w:rsidR="008154CE" w:rsidRPr="008154CE">
        <w:rPr>
          <w:rFonts w:ascii="Times New Roman" w:eastAsia="Times New Roman" w:hAnsi="Times New Roman" w:cs="Times New Roman"/>
          <w:sz w:val="28"/>
          <w:szCs w:val="28"/>
        </w:rPr>
        <w:t>законодательством не предусмотрено.</w:t>
      </w:r>
    </w:p>
    <w:p w:rsidR="00024F99"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8154CE" w:rsidRDefault="008154CE" w:rsidP="00024F99">
      <w:pPr>
        <w:widowControl w:val="0"/>
        <w:autoSpaceDE w:val="0"/>
        <w:autoSpaceDN w:val="0"/>
        <w:adjustRightInd w:val="0"/>
        <w:jc w:val="center"/>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Исчерпывающий перечень оснований для приостановления и (или) отказа в предоставлении </w:t>
      </w:r>
      <w:proofErr w:type="gramStart"/>
      <w:r w:rsidRPr="008154CE">
        <w:rPr>
          <w:rFonts w:ascii="Times New Roman" w:eastAsia="Times New Roman" w:hAnsi="Times New Roman" w:cs="Times New Roman"/>
          <w:sz w:val="28"/>
          <w:szCs w:val="28"/>
        </w:rPr>
        <w:t>муниципальной</w:t>
      </w:r>
      <w:proofErr w:type="gramEnd"/>
      <w:r w:rsidRPr="008154CE">
        <w:rPr>
          <w:rFonts w:ascii="Times New Roman" w:eastAsia="Times New Roman" w:hAnsi="Times New Roman" w:cs="Times New Roman"/>
          <w:sz w:val="28"/>
          <w:szCs w:val="28"/>
        </w:rPr>
        <w:t xml:space="preserve"> услуги</w:t>
      </w:r>
    </w:p>
    <w:p w:rsidR="00905FEF" w:rsidRPr="008154CE" w:rsidRDefault="00905FEF" w:rsidP="00024F99">
      <w:pPr>
        <w:widowControl w:val="0"/>
        <w:autoSpaceDE w:val="0"/>
        <w:autoSpaceDN w:val="0"/>
        <w:adjustRightInd w:val="0"/>
        <w:jc w:val="center"/>
        <w:rPr>
          <w:rFonts w:ascii="Times New Roman" w:eastAsia="Times New Roman" w:hAnsi="Times New Roman" w:cs="Times New Roman"/>
          <w:sz w:val="28"/>
          <w:szCs w:val="28"/>
        </w:rPr>
      </w:pPr>
    </w:p>
    <w:p w:rsidR="00905FEF" w:rsidRPr="00905FEF" w:rsidRDefault="00905FEF" w:rsidP="00905FEF">
      <w:pPr>
        <w:widowControl w:val="0"/>
        <w:autoSpaceDE w:val="0"/>
        <w:autoSpaceDN w:val="0"/>
        <w:adjustRightInd w:val="0"/>
        <w:ind w:firstLine="540"/>
        <w:rPr>
          <w:rFonts w:ascii="Times New Roman" w:hAnsi="Times New Roman" w:cs="Times New Roman"/>
          <w:color w:val="000000" w:themeColor="text1"/>
          <w:sz w:val="28"/>
          <w:szCs w:val="28"/>
        </w:rPr>
      </w:pPr>
      <w:r w:rsidRPr="00905FEF">
        <w:rPr>
          <w:rFonts w:ascii="Times New Roman" w:hAnsi="Times New Roman" w:cs="Times New Roman"/>
          <w:color w:val="000000" w:themeColor="text1"/>
          <w:sz w:val="28"/>
          <w:szCs w:val="28"/>
        </w:rPr>
        <w:t xml:space="preserve">20. </w:t>
      </w:r>
      <w:r w:rsidRPr="00905FEF">
        <w:rPr>
          <w:rFonts w:ascii="Times New Roman" w:hAnsi="Times New Roman" w:cs="Times New Roman"/>
          <w:color w:val="000000" w:themeColor="text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024F99" w:rsidRPr="00905FEF"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E91AC6" w:rsidRPr="004A6C47" w:rsidRDefault="00B21704" w:rsidP="00905FEF">
      <w:pPr>
        <w:widowControl w:val="0"/>
        <w:autoSpaceDE w:val="0"/>
        <w:autoSpaceDN w:val="0"/>
        <w:adjustRightInd w:val="0"/>
        <w:ind w:firstLine="567"/>
        <w:rPr>
          <w:rFonts w:ascii="Times New Roman" w:hAnsi="Times New Roman" w:cs="Times New Roman"/>
          <w:sz w:val="28"/>
          <w:szCs w:val="28"/>
        </w:rPr>
      </w:pPr>
      <w:r w:rsidRPr="000E4C07">
        <w:rPr>
          <w:rFonts w:ascii="Times New Roman" w:hAnsi="Times New Roman" w:cs="Times New Roman"/>
          <w:sz w:val="28"/>
          <w:szCs w:val="28"/>
        </w:rPr>
        <w:t>2</w:t>
      </w:r>
      <w:r w:rsidR="00905FEF">
        <w:rPr>
          <w:rFonts w:ascii="Times New Roman" w:hAnsi="Times New Roman" w:cs="Times New Roman"/>
          <w:sz w:val="28"/>
          <w:szCs w:val="28"/>
        </w:rPr>
        <w:t>1</w:t>
      </w:r>
      <w:r w:rsidR="00E91AC6" w:rsidRPr="000E4C07">
        <w:rPr>
          <w:rFonts w:ascii="Times New Roman" w:hAnsi="Times New Roman" w:cs="Times New Roman"/>
          <w:sz w:val="28"/>
          <w:szCs w:val="28"/>
        </w:rPr>
        <w:t>. Исчерпывающий</w:t>
      </w:r>
      <w:r w:rsidR="00E91AC6" w:rsidRPr="004A6C47">
        <w:rPr>
          <w:rFonts w:ascii="Times New Roman" w:hAnsi="Times New Roman" w:cs="Times New Roman"/>
          <w:sz w:val="28"/>
          <w:szCs w:val="28"/>
        </w:rPr>
        <w:t xml:space="preserve"> перечень оснований для отказа в предоставлении муниципальной услуги:</w:t>
      </w:r>
    </w:p>
    <w:p w:rsidR="00812057" w:rsidRDefault="00812057" w:rsidP="00812057">
      <w:pPr>
        <w:pStyle w:val="ConsPlusNormal"/>
        <w:ind w:firstLine="709"/>
        <w:jc w:val="both"/>
        <w:outlineLvl w:val="2"/>
        <w:rPr>
          <w:rFonts w:ascii="Times New Roman" w:hAnsi="Times New Roman" w:cs="Times New Roman"/>
          <w:sz w:val="28"/>
          <w:szCs w:val="28"/>
        </w:rPr>
      </w:pPr>
      <w:bookmarkStart w:id="18" w:name="Par139"/>
      <w:bookmarkEnd w:id="18"/>
      <w:r w:rsidRPr="008A1225">
        <w:rPr>
          <w:rFonts w:ascii="Times New Roman" w:hAnsi="Times New Roman" w:cs="Times New Roman"/>
          <w:sz w:val="28"/>
          <w:szCs w:val="28"/>
        </w:rPr>
        <w:t xml:space="preserve">В предоставлении </w:t>
      </w:r>
      <w:proofErr w:type="gramStart"/>
      <w:r w:rsidRPr="008A1225">
        <w:rPr>
          <w:rFonts w:ascii="Times New Roman" w:hAnsi="Times New Roman" w:cs="Times New Roman"/>
          <w:sz w:val="28"/>
          <w:szCs w:val="28"/>
        </w:rPr>
        <w:t>муниципальной</w:t>
      </w:r>
      <w:proofErr w:type="gramEnd"/>
      <w:r w:rsidRPr="008A1225">
        <w:rPr>
          <w:rFonts w:ascii="Times New Roman" w:hAnsi="Times New Roman" w:cs="Times New Roman"/>
          <w:sz w:val="28"/>
          <w:szCs w:val="28"/>
        </w:rPr>
        <w:t xml:space="preserve"> услуги отказывается в случае:</w:t>
      </w:r>
    </w:p>
    <w:p w:rsidR="00905FEF" w:rsidRPr="00905FEF" w:rsidRDefault="000414B6" w:rsidP="00905FE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905FEF" w:rsidRPr="00905FEF">
        <w:rPr>
          <w:rFonts w:ascii="Times New Roman" w:hAnsi="Times New Roman" w:cs="Times New Roman"/>
          <w:sz w:val="28"/>
          <w:szCs w:val="28"/>
        </w:rPr>
        <w:t xml:space="preserve">заявление подано с нарушением требований, установленных </w:t>
      </w:r>
      <w:hyperlink r:id="rId32" w:history="1">
        <w:r w:rsidR="001B192F" w:rsidRPr="001B192F">
          <w:rPr>
            <w:rFonts w:ascii="Times New Roman" w:hAnsi="Times New Roman" w:cs="Times New Roman"/>
            <w:sz w:val="28"/>
            <w:szCs w:val="28"/>
          </w:rPr>
          <w:t>пункто</w:t>
        </w:r>
        <w:r w:rsidR="00905FEF" w:rsidRPr="00905FEF">
          <w:rPr>
            <w:rFonts w:ascii="Times New Roman" w:hAnsi="Times New Roman" w:cs="Times New Roman"/>
            <w:sz w:val="28"/>
            <w:szCs w:val="28"/>
          </w:rPr>
          <w:t xml:space="preserve">м </w:t>
        </w:r>
      </w:hyperlink>
      <w:r w:rsidR="001B192F">
        <w:rPr>
          <w:rFonts w:ascii="Times New Roman" w:hAnsi="Times New Roman" w:cs="Times New Roman"/>
          <w:sz w:val="28"/>
          <w:szCs w:val="28"/>
        </w:rPr>
        <w:t>16 настоящего Административного регламента</w:t>
      </w:r>
      <w:r w:rsidR="00905FEF" w:rsidRPr="00905FEF">
        <w:rPr>
          <w:rFonts w:ascii="Times New Roman" w:hAnsi="Times New Roman" w:cs="Times New Roman"/>
          <w:sz w:val="28"/>
          <w:szCs w:val="28"/>
        </w:rPr>
        <w:t>;</w:t>
      </w:r>
    </w:p>
    <w:p w:rsidR="00905FEF" w:rsidRPr="00905FEF" w:rsidRDefault="000414B6" w:rsidP="00905FEF">
      <w:pPr>
        <w:autoSpaceDE w:val="0"/>
        <w:autoSpaceDN w:val="0"/>
        <w:adjustRightInd w:val="0"/>
        <w:ind w:firstLine="540"/>
        <w:rPr>
          <w:rFonts w:ascii="Times New Roman" w:hAnsi="Times New Roman" w:cs="Times New Roman"/>
          <w:sz w:val="28"/>
          <w:szCs w:val="28"/>
        </w:rPr>
      </w:pPr>
      <w:r w:rsidRPr="000414B6">
        <w:rPr>
          <w:rFonts w:ascii="Times New Roman" w:hAnsi="Times New Roman" w:cs="Times New Roman"/>
          <w:sz w:val="28"/>
          <w:szCs w:val="28"/>
        </w:rPr>
        <w:t>2</w:t>
      </w:r>
      <w:r w:rsidR="00905FEF" w:rsidRPr="00905FEF">
        <w:rPr>
          <w:rFonts w:ascii="Times New Roman"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33" w:history="1">
        <w:r w:rsidR="00905FEF" w:rsidRPr="00905FEF">
          <w:rPr>
            <w:rFonts w:ascii="Times New Roman" w:hAnsi="Times New Roman" w:cs="Times New Roman"/>
            <w:sz w:val="28"/>
            <w:szCs w:val="28"/>
          </w:rPr>
          <w:t>пунктом 1 статьи 39.34</w:t>
        </w:r>
      </w:hyperlink>
      <w:r w:rsidR="00905FEF" w:rsidRPr="00905FEF">
        <w:rPr>
          <w:rFonts w:ascii="Times New Roman" w:hAnsi="Times New Roman" w:cs="Times New Roman"/>
          <w:sz w:val="28"/>
          <w:szCs w:val="28"/>
        </w:rPr>
        <w:t xml:space="preserve"> Земельного кодекса Российской Федерации;</w:t>
      </w:r>
    </w:p>
    <w:p w:rsidR="00905FEF" w:rsidRDefault="000414B6" w:rsidP="00905FEF">
      <w:pPr>
        <w:autoSpaceDE w:val="0"/>
        <w:autoSpaceDN w:val="0"/>
        <w:adjustRightInd w:val="0"/>
        <w:ind w:firstLine="540"/>
        <w:rPr>
          <w:rFonts w:ascii="Times New Roman" w:hAnsi="Times New Roman" w:cs="Times New Roman"/>
          <w:sz w:val="28"/>
          <w:szCs w:val="28"/>
        </w:rPr>
      </w:pPr>
      <w:r w:rsidRPr="000414B6">
        <w:rPr>
          <w:rFonts w:ascii="Times New Roman" w:hAnsi="Times New Roman" w:cs="Times New Roman"/>
          <w:sz w:val="28"/>
          <w:szCs w:val="28"/>
        </w:rPr>
        <w:t>3</w:t>
      </w:r>
      <w:r w:rsidR="00905FEF" w:rsidRPr="00905FEF">
        <w:rPr>
          <w:rFonts w:ascii="Times New Roman"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1B192F" w:rsidRPr="001B192F" w:rsidRDefault="001B192F" w:rsidP="001B192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4) </w:t>
      </w:r>
      <w:r w:rsidR="000E5BC6">
        <w:rPr>
          <w:rFonts w:ascii="Times New Roman" w:eastAsiaTheme="minorHAnsi" w:hAnsi="Times New Roman" w:cs="Times New Roman"/>
          <w:sz w:val="28"/>
          <w:szCs w:val="28"/>
          <w:lang w:eastAsia="en-US"/>
        </w:rPr>
        <w:t>н</w:t>
      </w:r>
      <w:r w:rsidRPr="001B192F">
        <w:rPr>
          <w:rFonts w:ascii="Times New Roman" w:eastAsiaTheme="minorHAnsi" w:hAnsi="Times New Roman" w:cs="Times New Roman"/>
          <w:sz w:val="28"/>
          <w:szCs w:val="28"/>
          <w:lang w:eastAsia="en-US"/>
        </w:rPr>
        <w:t>а земли или земельный участок, на использование которых испрашивается разрешение, ранее выдано разрешение другому физическому или юридическому лицу.</w:t>
      </w:r>
    </w:p>
    <w:p w:rsidR="001B192F" w:rsidRPr="001B192F" w:rsidRDefault="001B192F" w:rsidP="001B192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w:t>
      </w:r>
      <w:r w:rsidR="000E5BC6">
        <w:rPr>
          <w:rFonts w:ascii="Times New Roman" w:hAnsi="Times New Roman" w:cs="Times New Roman"/>
          <w:sz w:val="28"/>
          <w:szCs w:val="28"/>
        </w:rPr>
        <w:t>р</w:t>
      </w:r>
      <w:r w:rsidRPr="001B192F">
        <w:rPr>
          <w:rFonts w:ascii="Times New Roman" w:hAnsi="Times New Roman" w:cs="Times New Roman"/>
          <w:sz w:val="28"/>
          <w:szCs w:val="28"/>
        </w:rPr>
        <w:t>азмещение объектов не соответствует правовому режиму использования земель или земельных участков, установленному документами территориального планирования.</w:t>
      </w:r>
    </w:p>
    <w:p w:rsidR="00AF0128" w:rsidRPr="00630B20" w:rsidRDefault="00AF0128" w:rsidP="00630B20">
      <w:pPr>
        <w:autoSpaceDE w:val="0"/>
        <w:autoSpaceDN w:val="0"/>
        <w:adjustRightInd w:val="0"/>
        <w:ind w:firstLine="709"/>
        <w:outlineLvl w:val="0"/>
        <w:rPr>
          <w:rFonts w:ascii="Times New Roman" w:hAnsi="Times New Roman" w:cs="Times New Roman"/>
          <w:sz w:val="28"/>
          <w:szCs w:val="28"/>
        </w:rPr>
      </w:pPr>
    </w:p>
    <w:p w:rsidR="00AF0128" w:rsidRDefault="00AF0128" w:rsidP="00AF0128">
      <w:pPr>
        <w:autoSpaceDE w:val="0"/>
        <w:autoSpaceDN w:val="0"/>
        <w:adjustRightInd w:val="0"/>
        <w:ind w:firstLine="540"/>
        <w:outlineLvl w:val="0"/>
        <w:rPr>
          <w:rFonts w:ascii="Times New Roman" w:hAnsi="Times New Roman" w:cs="Times New Roman"/>
          <w:sz w:val="28"/>
          <w:szCs w:val="28"/>
        </w:rPr>
      </w:pPr>
      <w:r w:rsidRPr="00AF0128">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0128" w:rsidRPr="00AF0128" w:rsidRDefault="00AF0128" w:rsidP="00AF0128">
      <w:pPr>
        <w:autoSpaceDE w:val="0"/>
        <w:autoSpaceDN w:val="0"/>
        <w:adjustRightInd w:val="0"/>
        <w:ind w:firstLine="540"/>
        <w:outlineLvl w:val="0"/>
        <w:rPr>
          <w:rFonts w:ascii="Times New Roman" w:hAnsi="Times New Roman" w:cs="Times New Roman"/>
          <w:sz w:val="28"/>
          <w:szCs w:val="28"/>
        </w:rPr>
      </w:pPr>
    </w:p>
    <w:p w:rsidR="000E5BC6" w:rsidRPr="00567692" w:rsidRDefault="00AF0128" w:rsidP="000E5BC6">
      <w:pPr>
        <w:pStyle w:val="ConsPlusNormal"/>
        <w:ind w:right="-1136"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w:t>
      </w:r>
      <w:r w:rsidR="000E5BC6">
        <w:rPr>
          <w:rFonts w:ascii="Times New Roman" w:hAnsi="Times New Roman" w:cs="Times New Roman"/>
          <w:sz w:val="28"/>
          <w:szCs w:val="28"/>
        </w:rPr>
        <w:t>2</w:t>
      </w:r>
      <w:r>
        <w:rPr>
          <w:rFonts w:ascii="Times New Roman" w:hAnsi="Times New Roman" w:cs="Times New Roman"/>
          <w:sz w:val="28"/>
          <w:szCs w:val="28"/>
        </w:rPr>
        <w:t xml:space="preserve">. </w:t>
      </w:r>
      <w:proofErr w:type="gramStart"/>
      <w:r w:rsidR="000E5BC6" w:rsidRPr="00567692">
        <w:rPr>
          <w:rFonts w:ascii="Times New Roman" w:eastAsiaTheme="minorHAnsi" w:hAnsi="Times New Roman" w:cs="Times New Roman"/>
          <w:sz w:val="28"/>
          <w:szCs w:val="28"/>
          <w:lang w:eastAsia="en-US"/>
        </w:rPr>
        <w:t>Услуги, которые являются необходимыми и обязательными для предоставления государственной услуги, не предусмотре</w:t>
      </w:r>
      <w:r w:rsidR="000E5BC6">
        <w:rPr>
          <w:rFonts w:ascii="Times New Roman" w:eastAsiaTheme="minorHAnsi" w:hAnsi="Times New Roman" w:cs="Times New Roman"/>
          <w:sz w:val="28"/>
          <w:szCs w:val="28"/>
          <w:lang w:eastAsia="en-US"/>
        </w:rPr>
        <w:t>ны</w:t>
      </w:r>
      <w:proofErr w:type="gramEnd"/>
    </w:p>
    <w:p w:rsidR="00812057" w:rsidRDefault="00812057" w:rsidP="00812057">
      <w:pPr>
        <w:pStyle w:val="ConsPlusNormal"/>
        <w:ind w:firstLine="709"/>
        <w:jc w:val="both"/>
        <w:rPr>
          <w:rFonts w:ascii="Times New Roman" w:hAnsi="Times New Roman" w:cs="Times New Roman"/>
          <w:color w:val="000000" w:themeColor="text1"/>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Default="00B21704"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0E5BC6">
        <w:rPr>
          <w:rFonts w:ascii="Times New Roman" w:hAnsi="Times New Roman" w:cs="Times New Roman"/>
          <w:sz w:val="28"/>
          <w:szCs w:val="28"/>
        </w:rPr>
        <w:t>3</w:t>
      </w:r>
      <w:r w:rsidR="00024F99">
        <w:rPr>
          <w:rFonts w:ascii="Times New Roman" w:hAnsi="Times New Roman" w:cs="Times New Roman"/>
          <w:sz w:val="28"/>
          <w:szCs w:val="28"/>
        </w:rPr>
        <w:t xml:space="preserve">. </w:t>
      </w:r>
      <w:proofErr w:type="gramStart"/>
      <w:r w:rsidR="00E91AC6" w:rsidRPr="004A6C47">
        <w:rPr>
          <w:rFonts w:ascii="Times New Roman" w:hAnsi="Times New Roman" w:cs="Times New Roman"/>
          <w:sz w:val="28"/>
          <w:szCs w:val="28"/>
        </w:rPr>
        <w:t>Предоставление муниципальной услуги осуществляется на безвозмездной основе.</w:t>
      </w:r>
      <w:proofErr w:type="gramEnd"/>
    </w:p>
    <w:p w:rsidR="00F20E34" w:rsidRDefault="00F20E34" w:rsidP="00F20E34">
      <w:pPr>
        <w:autoSpaceDE w:val="0"/>
        <w:autoSpaceDN w:val="0"/>
        <w:adjustRightInd w:val="0"/>
        <w:ind w:firstLine="540"/>
        <w:jc w:val="center"/>
        <w:outlineLvl w:val="0"/>
        <w:rPr>
          <w:rFonts w:ascii="Times New Roman" w:hAnsi="Times New Roman" w:cs="Times New Roman"/>
          <w:sz w:val="28"/>
          <w:szCs w:val="28"/>
        </w:rPr>
      </w:pPr>
    </w:p>
    <w:p w:rsidR="00F20E34" w:rsidRPr="004A6C47" w:rsidRDefault="00F20E34" w:rsidP="001701C7">
      <w:pPr>
        <w:widowControl w:val="0"/>
        <w:autoSpaceDE w:val="0"/>
        <w:autoSpaceDN w:val="0"/>
        <w:adjustRightInd w:val="0"/>
        <w:ind w:firstLine="709"/>
        <w:rPr>
          <w:rFonts w:ascii="Times New Roman" w:hAnsi="Times New Roman" w:cs="Times New Roman"/>
          <w:sz w:val="28"/>
          <w:szCs w:val="28"/>
        </w:rPr>
      </w:pP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bookmarkStart w:id="19" w:name="Par141"/>
      <w:bookmarkEnd w:id="19"/>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A6C47" w:rsidRDefault="00024F99"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0E5BC6">
        <w:rPr>
          <w:rFonts w:ascii="Times New Roman" w:hAnsi="Times New Roman" w:cs="Times New Roman"/>
          <w:sz w:val="28"/>
          <w:szCs w:val="28"/>
        </w:rPr>
        <w:t>4</w:t>
      </w:r>
      <w:r>
        <w:rPr>
          <w:rFonts w:ascii="Times New Roman" w:hAnsi="Times New Roman" w:cs="Times New Roman"/>
          <w:sz w:val="28"/>
          <w:szCs w:val="28"/>
        </w:rPr>
        <w:t xml:space="preserve">. </w:t>
      </w:r>
      <w:r w:rsidR="00E91AC6" w:rsidRPr="004A6C47">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bookmarkStart w:id="20" w:name="Par143"/>
      <w:bookmarkStart w:id="21" w:name="Par148"/>
      <w:bookmarkEnd w:id="20"/>
      <w:bookmarkEnd w:id="21"/>
    </w:p>
    <w:p w:rsidR="008154CE" w:rsidRPr="008154CE" w:rsidRDefault="008154CE" w:rsidP="00024F99">
      <w:pPr>
        <w:widowControl w:val="0"/>
        <w:autoSpaceDE w:val="0"/>
        <w:autoSpaceDN w:val="0"/>
        <w:adjustRightInd w:val="0"/>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Срок и порядок регистрации </w:t>
      </w:r>
      <w:r w:rsidR="000E4C07">
        <w:rPr>
          <w:rFonts w:ascii="Times New Roman" w:eastAsia="Times New Roman" w:hAnsi="Times New Roman" w:cs="Times New Roman"/>
          <w:sz w:val="28"/>
          <w:szCs w:val="28"/>
        </w:rPr>
        <w:t xml:space="preserve">заявлений </w:t>
      </w:r>
      <w:r w:rsidRPr="008154CE">
        <w:rPr>
          <w:rFonts w:ascii="Times New Roman" w:eastAsia="Times New Roman" w:hAnsi="Times New Roman" w:cs="Times New Roman"/>
          <w:sz w:val="28"/>
          <w:szCs w:val="28"/>
        </w:rPr>
        <w:t>о предоставлении муниципальной услуги, в том числе поступивш</w:t>
      </w:r>
      <w:r w:rsidR="000E4C07">
        <w:rPr>
          <w:rFonts w:ascii="Times New Roman" w:eastAsia="Times New Roman" w:hAnsi="Times New Roman" w:cs="Times New Roman"/>
          <w:sz w:val="28"/>
          <w:szCs w:val="28"/>
        </w:rPr>
        <w:t>их</w:t>
      </w:r>
      <w:r w:rsidRPr="008154CE">
        <w:rPr>
          <w:rFonts w:ascii="Times New Roman" w:eastAsia="Times New Roman" w:hAnsi="Times New Roman" w:cs="Times New Roman"/>
          <w:sz w:val="28"/>
          <w:szCs w:val="28"/>
        </w:rPr>
        <w:t xml:space="preserve"> посредством электронной почты и с использованием Едино</w:t>
      </w:r>
      <w:r w:rsidR="00024F99">
        <w:rPr>
          <w:rFonts w:ascii="Times New Roman" w:eastAsia="Times New Roman" w:hAnsi="Times New Roman" w:cs="Times New Roman"/>
          <w:sz w:val="28"/>
          <w:szCs w:val="28"/>
        </w:rPr>
        <w:t>го и регионального порталов</w:t>
      </w:r>
    </w:p>
    <w:p w:rsidR="00024F99" w:rsidRDefault="00024F99" w:rsidP="008154CE">
      <w:pPr>
        <w:tabs>
          <w:tab w:val="left" w:pos="142"/>
        </w:tabs>
        <w:ind w:firstLine="709"/>
        <w:rPr>
          <w:rFonts w:ascii="Times New Roman" w:eastAsia="Times New Roman" w:hAnsi="Times New Roman" w:cs="Times New Roman"/>
          <w:sz w:val="28"/>
          <w:szCs w:val="28"/>
        </w:rPr>
      </w:pPr>
    </w:p>
    <w:p w:rsidR="000E4C07" w:rsidRPr="00A85915" w:rsidRDefault="00024F99" w:rsidP="000E4C07">
      <w:pPr>
        <w:tabs>
          <w:tab w:val="left" w:pos="142"/>
        </w:tabs>
        <w:ind w:firstLine="709"/>
        <w:rPr>
          <w:rFonts w:ascii="Times New Roman" w:hAnsi="Times New Roman"/>
          <w:sz w:val="28"/>
          <w:szCs w:val="28"/>
        </w:rPr>
      </w:pPr>
      <w:r>
        <w:rPr>
          <w:rFonts w:ascii="Times New Roman" w:eastAsia="Times New Roman" w:hAnsi="Times New Roman" w:cs="Times New Roman"/>
          <w:sz w:val="28"/>
          <w:szCs w:val="28"/>
        </w:rPr>
        <w:t>2</w:t>
      </w:r>
      <w:r w:rsidR="000E5BC6">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0E4C07" w:rsidRPr="00F175CD">
        <w:rPr>
          <w:rFonts w:ascii="Times New Roman" w:hAnsi="Times New Roman"/>
          <w:sz w:val="28"/>
          <w:szCs w:val="28"/>
        </w:rPr>
        <w:t xml:space="preserve">В случае личного обращения заявителя в Отдел, заявление о предоставлении муниципальной услуги подлежит обязательной регистрации </w:t>
      </w:r>
      <w:r w:rsidR="000E4C07" w:rsidRPr="002E6467">
        <w:rPr>
          <w:rFonts w:ascii="Times New Roman" w:hAnsi="Times New Roman"/>
          <w:sz w:val="28"/>
          <w:szCs w:val="28"/>
        </w:rPr>
        <w:lastRenderedPageBreak/>
        <w:t xml:space="preserve">специалистом Отдела, ответственным за предоставление муниципальной услуги в </w:t>
      </w:r>
      <w:r w:rsidR="000E4C07" w:rsidRPr="002E6467">
        <w:rPr>
          <w:rFonts w:ascii="Times New Roman" w:hAnsi="Times New Roman"/>
          <w:color w:val="000000"/>
          <w:sz w:val="28"/>
          <w:szCs w:val="28"/>
        </w:rPr>
        <w:t>журнале регистрации заявлений</w:t>
      </w:r>
      <w:r w:rsidR="000E4C07">
        <w:rPr>
          <w:rFonts w:ascii="Times New Roman" w:hAnsi="Times New Roman"/>
          <w:sz w:val="28"/>
          <w:szCs w:val="28"/>
        </w:rPr>
        <w:t>.</w:t>
      </w:r>
    </w:p>
    <w:p w:rsidR="000E4C07" w:rsidRPr="00A85915" w:rsidRDefault="000E4C07" w:rsidP="000E4C07">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 xml:space="preserve">В случае подачи заявления в </w:t>
      </w:r>
      <w:r w:rsidRPr="0077314A">
        <w:rPr>
          <w:rFonts w:ascii="Times New Roman" w:hAnsi="Times New Roman"/>
          <w:sz w:val="28"/>
          <w:szCs w:val="28"/>
        </w:rPr>
        <w:t>МФЦ</w:t>
      </w:r>
      <w:r>
        <w:rPr>
          <w:rFonts w:ascii="Times New Roman" w:hAnsi="Times New Roman"/>
          <w:sz w:val="28"/>
          <w:szCs w:val="28"/>
        </w:rPr>
        <w:t xml:space="preserve"> Югры</w:t>
      </w:r>
      <w:r w:rsidRPr="00A85915">
        <w:rPr>
          <w:rFonts w:ascii="Times New Roman" w:hAnsi="Times New Roman"/>
          <w:sz w:val="28"/>
          <w:szCs w:val="28"/>
        </w:rPr>
        <w:t xml:space="preserve"> письменные обращения подлежат обязательной регистрации специалистом МФЦ</w:t>
      </w:r>
      <w:r>
        <w:rPr>
          <w:rFonts w:ascii="Times New Roman" w:hAnsi="Times New Roman"/>
          <w:sz w:val="28"/>
          <w:szCs w:val="28"/>
        </w:rPr>
        <w:t xml:space="preserve"> Югры</w:t>
      </w:r>
      <w:r w:rsidRPr="00A85915">
        <w:rPr>
          <w:rFonts w:ascii="Times New Roman" w:hAnsi="Times New Roman"/>
          <w:sz w:val="28"/>
          <w:szCs w:val="28"/>
        </w:rPr>
        <w:t xml:space="preserve"> в течение 15 минут в </w:t>
      </w:r>
      <w:r>
        <w:rPr>
          <w:rFonts w:ascii="Times New Roman" w:hAnsi="Times New Roman"/>
          <w:sz w:val="28"/>
          <w:szCs w:val="28"/>
        </w:rPr>
        <w:t xml:space="preserve">системе </w:t>
      </w:r>
      <w:r w:rsidRPr="00A85915">
        <w:rPr>
          <w:rFonts w:ascii="Times New Roman" w:hAnsi="Times New Roman"/>
          <w:sz w:val="28"/>
          <w:szCs w:val="28"/>
        </w:rPr>
        <w:t>электронно</w:t>
      </w:r>
      <w:r>
        <w:rPr>
          <w:rFonts w:ascii="Times New Roman" w:hAnsi="Times New Roman"/>
          <w:sz w:val="28"/>
          <w:szCs w:val="28"/>
        </w:rPr>
        <w:t>го</w:t>
      </w:r>
      <w:r w:rsidRPr="00A85915">
        <w:rPr>
          <w:rFonts w:ascii="Times New Roman" w:hAnsi="Times New Roman"/>
          <w:sz w:val="28"/>
          <w:szCs w:val="28"/>
        </w:rPr>
        <w:t xml:space="preserve"> документооборот</w:t>
      </w:r>
      <w:r>
        <w:rPr>
          <w:rFonts w:ascii="Times New Roman" w:hAnsi="Times New Roman"/>
          <w:sz w:val="28"/>
          <w:szCs w:val="28"/>
        </w:rPr>
        <w:t>а</w:t>
      </w:r>
      <w:r w:rsidRPr="00A85915">
        <w:rPr>
          <w:rFonts w:ascii="Times New Roman" w:hAnsi="Times New Roman"/>
          <w:sz w:val="28"/>
          <w:szCs w:val="28"/>
        </w:rPr>
        <w:t>.</w:t>
      </w:r>
    </w:p>
    <w:p w:rsidR="000E4C07" w:rsidRPr="00A85915" w:rsidRDefault="000E4C07" w:rsidP="000E4C07">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 xml:space="preserve">Заявителю, подавшему заявление в </w:t>
      </w:r>
      <w:r>
        <w:rPr>
          <w:rFonts w:ascii="Times New Roman" w:hAnsi="Times New Roman"/>
          <w:sz w:val="28"/>
          <w:szCs w:val="28"/>
        </w:rPr>
        <w:t>Отдел</w:t>
      </w:r>
      <w:r w:rsidRPr="00A85915">
        <w:rPr>
          <w:rFonts w:ascii="Times New Roman" w:hAnsi="Times New Roman"/>
          <w:sz w:val="28"/>
          <w:szCs w:val="28"/>
        </w:rPr>
        <w:t xml:space="preserve"> или </w:t>
      </w:r>
      <w:r w:rsidRPr="0077314A">
        <w:rPr>
          <w:rFonts w:ascii="Times New Roman" w:hAnsi="Times New Roman"/>
          <w:sz w:val="28"/>
          <w:szCs w:val="28"/>
        </w:rPr>
        <w:t>МФЦ</w:t>
      </w:r>
      <w:r>
        <w:rPr>
          <w:rFonts w:ascii="Times New Roman" w:hAnsi="Times New Roman"/>
          <w:sz w:val="28"/>
          <w:szCs w:val="28"/>
        </w:rPr>
        <w:t xml:space="preserve"> Югры</w:t>
      </w:r>
      <w:r w:rsidRPr="00A85915">
        <w:rPr>
          <w:rFonts w:ascii="Times New Roman" w:hAnsi="Times New Roman"/>
          <w:sz w:val="28"/>
          <w:szCs w:val="28"/>
        </w:rPr>
        <w:t xml:space="preserve">, выдается расписка в получении документов с указанием их перечня и даты их получения </w:t>
      </w:r>
      <w:r>
        <w:rPr>
          <w:rFonts w:ascii="Times New Roman" w:hAnsi="Times New Roman"/>
          <w:sz w:val="28"/>
          <w:szCs w:val="28"/>
        </w:rPr>
        <w:t>Отделом</w:t>
      </w:r>
      <w:r w:rsidRPr="00A85915">
        <w:rPr>
          <w:rFonts w:ascii="Times New Roman" w:hAnsi="Times New Roman"/>
          <w:sz w:val="28"/>
          <w:szCs w:val="28"/>
        </w:rPr>
        <w:t xml:space="preserve"> или </w:t>
      </w:r>
      <w:r w:rsidRPr="0077314A">
        <w:rPr>
          <w:rFonts w:ascii="Times New Roman" w:hAnsi="Times New Roman"/>
          <w:sz w:val="28"/>
          <w:szCs w:val="28"/>
        </w:rPr>
        <w:t>МФЦ</w:t>
      </w:r>
      <w:r>
        <w:rPr>
          <w:rFonts w:ascii="Times New Roman" w:hAnsi="Times New Roman"/>
          <w:sz w:val="28"/>
          <w:szCs w:val="28"/>
        </w:rPr>
        <w:t xml:space="preserve"> Югры</w:t>
      </w:r>
      <w:r w:rsidRPr="00A85915">
        <w:rPr>
          <w:rFonts w:ascii="Times New Roman" w:hAnsi="Times New Roman"/>
          <w:sz w:val="28"/>
          <w:szCs w:val="28"/>
        </w:rPr>
        <w:t xml:space="preserve">. </w:t>
      </w:r>
    </w:p>
    <w:p w:rsidR="000E4C07" w:rsidRDefault="000E4C07" w:rsidP="000E4C07">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 xml:space="preserve">Срок регистрации заявления заявителя о предоставлении муниципальной услуги при личном обращении </w:t>
      </w:r>
      <w:r w:rsidRPr="002E6467">
        <w:rPr>
          <w:rFonts w:ascii="Times New Roman" w:hAnsi="Times New Roman"/>
          <w:sz w:val="28"/>
          <w:szCs w:val="28"/>
        </w:rPr>
        <w:t>в О</w:t>
      </w:r>
      <w:r w:rsidRPr="00A85915">
        <w:rPr>
          <w:rFonts w:ascii="Times New Roman" w:hAnsi="Times New Roman"/>
          <w:sz w:val="28"/>
          <w:szCs w:val="28"/>
        </w:rPr>
        <w:t>тдел составляет не более 15 минут.</w:t>
      </w:r>
    </w:p>
    <w:p w:rsidR="000E4C07" w:rsidRPr="005342CE" w:rsidRDefault="000E4C07" w:rsidP="000E4C07">
      <w:pPr>
        <w:widowControl w:val="0"/>
        <w:autoSpaceDE w:val="0"/>
        <w:autoSpaceDN w:val="0"/>
        <w:adjustRightInd w:val="0"/>
        <w:ind w:firstLine="709"/>
        <w:outlineLvl w:val="2"/>
        <w:rPr>
          <w:rFonts w:ascii="Times New Roman" w:eastAsia="Times New Roman" w:hAnsi="Times New Roman"/>
          <w:sz w:val="28"/>
          <w:szCs w:val="28"/>
        </w:rPr>
      </w:pPr>
      <w:proofErr w:type="gramStart"/>
      <w:r w:rsidRPr="005342CE">
        <w:rPr>
          <w:rFonts w:ascii="Times New Roman" w:eastAsia="Times New Roman" w:hAnsi="Times New Roman"/>
          <w:sz w:val="28"/>
          <w:szCs w:val="28"/>
        </w:rPr>
        <w:t>При получении заявления и прилагаемых к нему документов посредством электронной почты, с использованием Единого и регионального порталов заявителю направляется уведомление, содержащее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E4C07" w:rsidRDefault="000E4C07" w:rsidP="000E4C07">
      <w:pPr>
        <w:widowControl w:val="0"/>
        <w:autoSpaceDE w:val="0"/>
        <w:autoSpaceDN w:val="0"/>
        <w:adjustRightInd w:val="0"/>
        <w:ind w:firstLine="709"/>
        <w:outlineLvl w:val="2"/>
        <w:rPr>
          <w:rFonts w:ascii="Times New Roman" w:eastAsia="Times New Roman" w:hAnsi="Times New Roman"/>
          <w:sz w:val="28"/>
          <w:szCs w:val="28"/>
        </w:rPr>
      </w:pPr>
      <w:r w:rsidRPr="005342CE">
        <w:rPr>
          <w:rFonts w:ascii="Times New Roman" w:eastAsia="Times New Roman" w:hAnsi="Times New Roman"/>
          <w:sz w:val="28"/>
          <w:szCs w:val="28"/>
        </w:rPr>
        <w:t>Уведомление о получении заявления направляется заявителю в заявлении способом, не позднее рабочего дня, следующего за днем поступления заявления в уполномоченный орган.</w:t>
      </w:r>
    </w:p>
    <w:p w:rsidR="00024F99" w:rsidRDefault="00024F99" w:rsidP="000E4C07">
      <w:pPr>
        <w:tabs>
          <w:tab w:val="left" w:pos="142"/>
        </w:tabs>
        <w:ind w:firstLine="709"/>
        <w:rPr>
          <w:rFonts w:ascii="Times New Roman" w:eastAsia="Times New Roman" w:hAnsi="Times New Roman" w:cs="Times New Roman"/>
          <w:sz w:val="28"/>
          <w:szCs w:val="28"/>
        </w:rPr>
      </w:pPr>
    </w:p>
    <w:p w:rsidR="008154CE" w:rsidRPr="008154CE" w:rsidRDefault="008154CE" w:rsidP="00024F99">
      <w:pPr>
        <w:widowControl w:val="0"/>
        <w:autoSpaceDE w:val="0"/>
        <w:autoSpaceDN w:val="0"/>
        <w:adjustRightInd w:val="0"/>
        <w:ind w:firstLine="709"/>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24F99" w:rsidRDefault="00024F99" w:rsidP="008154CE">
      <w:pPr>
        <w:autoSpaceDE w:val="0"/>
        <w:autoSpaceDN w:val="0"/>
        <w:adjustRightInd w:val="0"/>
        <w:ind w:firstLine="709"/>
        <w:outlineLvl w:val="1"/>
        <w:rPr>
          <w:rFonts w:ascii="Times New Roman" w:eastAsia="Times New Roman" w:hAnsi="Times New Roman" w:cs="Times New Roman"/>
          <w:sz w:val="28"/>
          <w:szCs w:val="28"/>
        </w:rPr>
      </w:pPr>
    </w:p>
    <w:p w:rsidR="008154CE" w:rsidRPr="008154CE" w:rsidRDefault="00024F99" w:rsidP="008154CE">
      <w:pPr>
        <w:autoSpaceDE w:val="0"/>
        <w:autoSpaceDN w:val="0"/>
        <w:adjustRightInd w:val="0"/>
        <w:ind w:firstLine="709"/>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E5BC6">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8154CE" w:rsidRPr="008154CE">
        <w:rPr>
          <w:rFonts w:ascii="Times New Roman" w:eastAsia="Times New Roman" w:hAnsi="Times New Roman" w:cs="Times New Roman"/>
          <w:sz w:val="28"/>
          <w:szCs w:val="28"/>
        </w:rPr>
        <w:t xml:space="preserve">Здание, в котором предоставляется муниципальная услуга, </w:t>
      </w:r>
      <w:r w:rsidR="002213BA">
        <w:rPr>
          <w:rFonts w:ascii="Times New Roman" w:eastAsia="Times New Roman" w:hAnsi="Times New Roman" w:cs="Times New Roman"/>
          <w:sz w:val="28"/>
          <w:szCs w:val="28"/>
        </w:rPr>
        <w:t xml:space="preserve">должно быть </w:t>
      </w:r>
      <w:r w:rsidR="008154CE" w:rsidRPr="008154CE">
        <w:rPr>
          <w:rFonts w:ascii="Times New Roman" w:eastAsia="Times New Roman" w:hAnsi="Times New Roman" w:cs="Times New Roman"/>
          <w:sz w:val="28"/>
          <w:szCs w:val="28"/>
        </w:rPr>
        <w:t>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Все помещения, в которых предоставляется муниципальная услуга, </w:t>
      </w:r>
      <w:r w:rsidR="002213BA">
        <w:rPr>
          <w:rFonts w:ascii="Times New Roman" w:eastAsia="Times New Roman" w:hAnsi="Times New Roman" w:cs="Times New Roman"/>
          <w:sz w:val="28"/>
          <w:szCs w:val="28"/>
        </w:rPr>
        <w:t xml:space="preserve">должны </w:t>
      </w:r>
      <w:r w:rsidRPr="008154CE">
        <w:rPr>
          <w:rFonts w:ascii="Times New Roman" w:eastAsia="Times New Roman" w:hAnsi="Times New Roman" w:cs="Times New Roman"/>
          <w:sz w:val="28"/>
          <w:szCs w:val="28"/>
        </w:rPr>
        <w:t>соответств</w:t>
      </w:r>
      <w:r w:rsidR="002213BA">
        <w:rPr>
          <w:rFonts w:ascii="Times New Roman" w:eastAsia="Times New Roman" w:hAnsi="Times New Roman" w:cs="Times New Roman"/>
          <w:sz w:val="28"/>
          <w:szCs w:val="28"/>
        </w:rPr>
        <w:t>овать</w:t>
      </w:r>
      <w:r w:rsidRPr="008154CE">
        <w:rPr>
          <w:rFonts w:ascii="Times New Roman" w:eastAsia="Times New Roman" w:hAnsi="Times New Roman" w:cs="Times New Roman"/>
          <w:sz w:val="28"/>
          <w:szCs w:val="28"/>
        </w:rPr>
        <w:t xml:space="preserve"> санитарно-эпидемиологическим требованиям, правилам пожарной безопасности, нормам охраны труда.</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Каждое рабочее место муниципального служащего, предоставляющ</w:t>
      </w:r>
      <w:r w:rsidR="002213BA">
        <w:rPr>
          <w:rFonts w:ascii="Times New Roman" w:eastAsia="Times New Roman" w:hAnsi="Times New Roman" w:cs="Times New Roman"/>
          <w:sz w:val="28"/>
          <w:szCs w:val="28"/>
        </w:rPr>
        <w:t>его</w:t>
      </w:r>
      <w:r w:rsidRPr="008154CE">
        <w:rPr>
          <w:rFonts w:ascii="Times New Roman" w:eastAsia="Times New Roman" w:hAnsi="Times New Roman" w:cs="Times New Roman"/>
          <w:sz w:val="28"/>
          <w:szCs w:val="28"/>
        </w:rPr>
        <w:t xml:space="preserve"> муниципальную услугу, </w:t>
      </w:r>
      <w:r w:rsidR="002630AA">
        <w:rPr>
          <w:rFonts w:ascii="Times New Roman" w:eastAsia="Times New Roman" w:hAnsi="Times New Roman" w:cs="Times New Roman"/>
          <w:sz w:val="28"/>
          <w:szCs w:val="28"/>
        </w:rPr>
        <w:t>оборудуется</w:t>
      </w:r>
      <w:r w:rsidRPr="008154CE">
        <w:rPr>
          <w:rFonts w:ascii="Times New Roman" w:eastAsia="Times New Roman" w:hAnsi="Times New Roman" w:cs="Times New Roman"/>
          <w:sz w:val="28"/>
          <w:szCs w:val="28"/>
        </w:rPr>
        <w:t xml:space="preserve">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lastRenderedPageBreak/>
        <w:t>Места ожидания оборудуются столами, стульями или скамьями (</w:t>
      </w:r>
      <w:proofErr w:type="spellStart"/>
      <w:r w:rsidRPr="008154CE">
        <w:rPr>
          <w:rFonts w:ascii="Times New Roman" w:eastAsia="Times New Roman" w:hAnsi="Times New Roman" w:cs="Times New Roman"/>
          <w:sz w:val="28"/>
          <w:szCs w:val="28"/>
        </w:rPr>
        <w:t>банкетками</w:t>
      </w:r>
      <w:proofErr w:type="spellEnd"/>
      <w:r w:rsidRPr="008154CE">
        <w:rPr>
          <w:rFonts w:ascii="Times New Roman" w:eastAsia="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На информационных стендах, информационном терминале и в информационно-телекоммуникационной сети «Интернет» размещается инфо</w:t>
      </w:r>
      <w:r w:rsidR="00493998">
        <w:rPr>
          <w:rFonts w:ascii="Times New Roman" w:eastAsia="Times New Roman" w:hAnsi="Times New Roman" w:cs="Times New Roman"/>
          <w:sz w:val="28"/>
          <w:szCs w:val="28"/>
        </w:rPr>
        <w:t xml:space="preserve">рмация, указанная в пункте </w:t>
      </w:r>
      <w:r w:rsidR="004E4603">
        <w:rPr>
          <w:rFonts w:ascii="Times New Roman" w:eastAsia="Times New Roman" w:hAnsi="Times New Roman" w:cs="Times New Roman"/>
          <w:sz w:val="28"/>
          <w:szCs w:val="28"/>
        </w:rPr>
        <w:t>10</w:t>
      </w:r>
      <w:r w:rsidRPr="008154CE">
        <w:rPr>
          <w:rFonts w:ascii="Times New Roman" w:eastAsia="Times New Roman" w:hAnsi="Times New Roman" w:cs="Times New Roman"/>
          <w:sz w:val="28"/>
          <w:szCs w:val="28"/>
        </w:rPr>
        <w:t xml:space="preserve"> настоящего административного регламента.</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p>
    <w:p w:rsidR="008154CE" w:rsidRPr="008154CE" w:rsidRDefault="008154CE" w:rsidP="00024F99">
      <w:pPr>
        <w:widowControl w:val="0"/>
        <w:autoSpaceDE w:val="0"/>
        <w:autoSpaceDN w:val="0"/>
        <w:adjustRightInd w:val="0"/>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Показатели доступности и качества муниципальной услуги</w:t>
      </w:r>
    </w:p>
    <w:p w:rsidR="00024F99"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8154CE" w:rsidRPr="008154CE" w:rsidRDefault="000E5BC6" w:rsidP="008154CE">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024F99">
        <w:rPr>
          <w:rFonts w:ascii="Times New Roman" w:eastAsia="Times New Roman" w:hAnsi="Times New Roman" w:cs="Times New Roman"/>
          <w:sz w:val="28"/>
          <w:szCs w:val="28"/>
        </w:rPr>
        <w:t xml:space="preserve">. </w:t>
      </w:r>
      <w:r w:rsidR="008154CE" w:rsidRPr="008154CE">
        <w:rPr>
          <w:rFonts w:ascii="Times New Roman" w:eastAsia="Times New Roman" w:hAnsi="Times New Roman" w:cs="Times New Roman"/>
          <w:sz w:val="28"/>
          <w:szCs w:val="28"/>
        </w:rPr>
        <w:t>Показателями доступности муниципальной услуги являются:</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транспортная доступность к местам предоставления муниципальной услуги;</w:t>
      </w:r>
    </w:p>
    <w:p w:rsidR="008154CE" w:rsidRPr="008154CE" w:rsidRDefault="008154CE" w:rsidP="008154CE">
      <w:pPr>
        <w:widowControl w:val="0"/>
        <w:autoSpaceDE w:val="0"/>
        <w:autoSpaceDN w:val="0"/>
        <w:adjustRightInd w:val="0"/>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возможность получения заявителем муниципальной услуги в МФЦ</w:t>
      </w:r>
      <w:r w:rsidR="005F7267">
        <w:rPr>
          <w:rFonts w:ascii="Times New Roman" w:eastAsia="Times New Roman" w:hAnsi="Times New Roman" w:cs="Times New Roman"/>
          <w:sz w:val="28"/>
          <w:szCs w:val="28"/>
        </w:rPr>
        <w:t xml:space="preserve"> Югры</w:t>
      </w:r>
      <w:r w:rsidRPr="008154CE">
        <w:rPr>
          <w:rFonts w:ascii="Times New Roman" w:eastAsia="Times New Roman" w:hAnsi="Times New Roman" w:cs="Times New Roman"/>
          <w:sz w:val="28"/>
          <w:szCs w:val="28"/>
        </w:rPr>
        <w:t>;</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8154CE" w:rsidRDefault="000E5BC6" w:rsidP="008154C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28</w:t>
      </w:r>
      <w:r w:rsidR="008154CE" w:rsidRPr="008154CE">
        <w:rPr>
          <w:rFonts w:ascii="Times New Roman" w:eastAsia="Calibri" w:hAnsi="Times New Roman" w:cs="Times New Roman"/>
          <w:sz w:val="28"/>
          <w:szCs w:val="28"/>
        </w:rPr>
        <w:t>. Показателями качества муниципальной услуги являются:</w:t>
      </w:r>
    </w:p>
    <w:p w:rsidR="00AE7CAE" w:rsidRPr="00A85915" w:rsidRDefault="00AE7CAE" w:rsidP="00AE7CAE">
      <w:pPr>
        <w:widowControl w:val="0"/>
        <w:autoSpaceDE w:val="0"/>
        <w:autoSpaceDN w:val="0"/>
        <w:adjustRightInd w:val="0"/>
        <w:ind w:firstLine="540"/>
        <w:rPr>
          <w:rFonts w:ascii="Times New Roman" w:hAnsi="Times New Roman" w:cs="Times New Roman"/>
          <w:sz w:val="28"/>
          <w:szCs w:val="28"/>
        </w:rPr>
      </w:pPr>
      <w:r w:rsidRPr="00A85915">
        <w:rPr>
          <w:rFonts w:ascii="Times New Roman" w:hAnsi="Times New Roman" w:cs="Times New Roman"/>
          <w:sz w:val="28"/>
          <w:szCs w:val="28"/>
        </w:rPr>
        <w:t>соблюдение должностными лицами Департамента</w:t>
      </w:r>
      <w:r>
        <w:rPr>
          <w:rFonts w:ascii="Times New Roman" w:hAnsi="Times New Roman" w:cs="Times New Roman"/>
          <w:sz w:val="28"/>
          <w:szCs w:val="28"/>
        </w:rPr>
        <w:t xml:space="preserve"> и Отдела</w:t>
      </w:r>
      <w:r w:rsidRPr="00A85915">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AE7CAE" w:rsidRPr="00A85915" w:rsidRDefault="00AE7CAE" w:rsidP="00AE7CAE">
      <w:pPr>
        <w:widowControl w:val="0"/>
        <w:autoSpaceDE w:val="0"/>
        <w:autoSpaceDN w:val="0"/>
        <w:adjustRightInd w:val="0"/>
        <w:ind w:firstLine="540"/>
        <w:rPr>
          <w:rFonts w:ascii="Times New Roman" w:hAnsi="Times New Roman" w:cs="Times New Roman"/>
          <w:sz w:val="28"/>
          <w:szCs w:val="28"/>
        </w:rPr>
      </w:pPr>
      <w:r w:rsidRPr="00A85915">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E7CAE" w:rsidRPr="00A85915" w:rsidRDefault="00AE7CAE" w:rsidP="00AE7CAE">
      <w:pPr>
        <w:widowControl w:val="0"/>
        <w:autoSpaceDE w:val="0"/>
        <w:autoSpaceDN w:val="0"/>
        <w:adjustRightInd w:val="0"/>
        <w:ind w:firstLine="540"/>
        <w:rPr>
          <w:rFonts w:ascii="Times New Roman" w:hAnsi="Times New Roman" w:cs="Times New Roman"/>
          <w:sz w:val="28"/>
          <w:szCs w:val="28"/>
        </w:rPr>
      </w:pPr>
      <w:r w:rsidRPr="00A85915">
        <w:rPr>
          <w:rFonts w:ascii="Times New Roman" w:hAnsi="Times New Roman" w:cs="Times New Roman"/>
          <w:sz w:val="28"/>
          <w:szCs w:val="28"/>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w:t>
      </w:r>
      <w:r w:rsidRPr="00A85915">
        <w:rPr>
          <w:rFonts w:ascii="Times New Roman" w:hAnsi="Times New Roman" w:cs="Times New Roman"/>
          <w:sz w:val="28"/>
          <w:szCs w:val="28"/>
        </w:rPr>
        <w:lastRenderedPageBreak/>
        <w:t>услуги</w:t>
      </w:r>
      <w:r>
        <w:rPr>
          <w:rFonts w:ascii="Times New Roman" w:hAnsi="Times New Roman" w:cs="Times New Roman"/>
          <w:sz w:val="28"/>
          <w:szCs w:val="28"/>
        </w:rPr>
        <w:t>.</w:t>
      </w:r>
    </w:p>
    <w:p w:rsidR="008154CE" w:rsidRPr="008154CE" w:rsidRDefault="00890FBD" w:rsidP="008154CE">
      <w:pPr>
        <w:autoSpaceDE w:val="0"/>
        <w:autoSpaceDN w:val="0"/>
        <w:adjustRightInd w:val="0"/>
        <w:ind w:firstLine="709"/>
        <w:rPr>
          <w:rFonts w:ascii="Times New Roman" w:eastAsia="Times New Roman" w:hAnsi="Times New Roman" w:cs="Times New Roman"/>
          <w:sz w:val="28"/>
          <w:szCs w:val="28"/>
        </w:rPr>
      </w:pPr>
      <w:r w:rsidRPr="00812802">
        <w:rPr>
          <w:rFonts w:ascii="Times New Roman" w:eastAsia="Times New Roman" w:hAnsi="Times New Roman"/>
          <w:sz w:val="28"/>
          <w:szCs w:val="28"/>
        </w:rPr>
        <w:t>соответствие требованиям настоящего Административного регламента</w:t>
      </w:r>
      <w:r w:rsidR="008154CE" w:rsidRPr="008154CE">
        <w:rPr>
          <w:rFonts w:ascii="Times New Roman" w:eastAsia="Times New Roman" w:hAnsi="Times New Roman" w:cs="Times New Roman"/>
          <w:sz w:val="28"/>
          <w:szCs w:val="28"/>
        </w:rPr>
        <w:t>.</w:t>
      </w:r>
    </w:p>
    <w:p w:rsidR="00024F99" w:rsidRDefault="00024F99" w:rsidP="008154CE">
      <w:pPr>
        <w:ind w:firstLine="720"/>
        <w:rPr>
          <w:rFonts w:ascii="Times New Roman" w:eastAsia="Times New Roman" w:hAnsi="Times New Roman" w:cs="Times New Roman"/>
          <w:sz w:val="28"/>
          <w:szCs w:val="28"/>
          <w:lang w:eastAsia="ru-RU"/>
        </w:rPr>
      </w:pPr>
    </w:p>
    <w:p w:rsidR="008154CE" w:rsidRPr="008154CE" w:rsidRDefault="008154CE" w:rsidP="00024F99">
      <w:pPr>
        <w:ind w:firstLine="720"/>
        <w:jc w:val="center"/>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24F99" w:rsidRDefault="00024F99" w:rsidP="008154CE">
      <w:pPr>
        <w:ind w:firstLine="720"/>
        <w:rPr>
          <w:rFonts w:ascii="Times New Roman" w:eastAsia="Times New Roman" w:hAnsi="Times New Roman" w:cs="Times New Roman"/>
          <w:sz w:val="28"/>
          <w:szCs w:val="28"/>
          <w:lang w:eastAsia="ru-RU"/>
        </w:rPr>
      </w:pPr>
    </w:p>
    <w:p w:rsidR="008154CE" w:rsidRPr="008154CE" w:rsidRDefault="000E5BC6" w:rsidP="008154CE">
      <w:pPr>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890FBD">
        <w:rPr>
          <w:rFonts w:ascii="Times New Roman" w:eastAsia="Times New Roman" w:hAnsi="Times New Roman" w:cs="Times New Roman"/>
          <w:sz w:val="28"/>
          <w:szCs w:val="28"/>
          <w:lang w:eastAsia="ru-RU"/>
        </w:rPr>
        <w:t xml:space="preserve">. </w:t>
      </w:r>
      <w:r w:rsidR="00890FBD">
        <w:rPr>
          <w:rFonts w:ascii="Times New Roman" w:eastAsia="Times New Roman" w:hAnsi="Times New Roman"/>
          <w:sz w:val="28"/>
          <w:szCs w:val="28"/>
          <w:lang w:eastAsia="ru-RU"/>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w:t>
      </w:r>
      <w:r w:rsidR="00890FBD" w:rsidRPr="00E17031">
        <w:rPr>
          <w:rFonts w:ascii="Times New Roman" w:eastAsia="Times New Roman" w:hAnsi="Times New Roman"/>
          <w:sz w:val="28"/>
          <w:szCs w:val="28"/>
          <w:lang w:eastAsia="ru-RU"/>
        </w:rPr>
        <w:t xml:space="preserve">в порядке и сроки, установленные соглашением, заключенным между МФЦ </w:t>
      </w:r>
      <w:r w:rsidR="00890FBD">
        <w:rPr>
          <w:rFonts w:ascii="Times New Roman" w:eastAsia="Times New Roman" w:hAnsi="Times New Roman"/>
          <w:sz w:val="28"/>
          <w:szCs w:val="28"/>
          <w:lang w:eastAsia="ru-RU"/>
        </w:rPr>
        <w:t xml:space="preserve">Югры </w:t>
      </w:r>
      <w:r w:rsidR="00890FBD" w:rsidRPr="00E17031">
        <w:rPr>
          <w:rFonts w:ascii="Times New Roman" w:eastAsia="Times New Roman" w:hAnsi="Times New Roman"/>
          <w:sz w:val="28"/>
          <w:szCs w:val="28"/>
          <w:lang w:eastAsia="ru-RU"/>
        </w:rPr>
        <w:t>и Администрацией города Ханты-Мансийска</w:t>
      </w:r>
      <w:r w:rsidR="00890FBD">
        <w:rPr>
          <w:rFonts w:ascii="Times New Roman" w:eastAsia="Times New Roman" w:hAnsi="Times New Roman"/>
          <w:sz w:val="28"/>
          <w:szCs w:val="28"/>
          <w:lang w:eastAsia="ru-RU"/>
        </w:rPr>
        <w:t>.</w:t>
      </w:r>
    </w:p>
    <w:p w:rsidR="008154CE" w:rsidRDefault="008154CE" w:rsidP="008154CE">
      <w:pPr>
        <w:autoSpaceDE w:val="0"/>
        <w:autoSpaceDN w:val="0"/>
        <w:adjustRightInd w:val="0"/>
        <w:ind w:firstLine="720"/>
        <w:outlineLvl w:val="2"/>
        <w:rPr>
          <w:rFonts w:ascii="Times New Roman" w:eastAsia="Calibri" w:hAnsi="Times New Roman" w:cs="Times New Roman"/>
          <w:sz w:val="28"/>
          <w:szCs w:val="28"/>
        </w:rPr>
      </w:pPr>
      <w:r w:rsidRPr="008154CE">
        <w:rPr>
          <w:rFonts w:ascii="Times New Roman" w:eastAsia="Calibri" w:hAnsi="Times New Roman" w:cs="Times New Roman"/>
          <w:sz w:val="28"/>
          <w:szCs w:val="28"/>
        </w:rPr>
        <w:t>МФЦ</w:t>
      </w:r>
      <w:r w:rsidR="005F7267">
        <w:rPr>
          <w:rFonts w:ascii="Times New Roman" w:eastAsia="Calibri" w:hAnsi="Times New Roman" w:cs="Times New Roman"/>
          <w:sz w:val="28"/>
          <w:szCs w:val="28"/>
        </w:rPr>
        <w:t xml:space="preserve"> Югры</w:t>
      </w:r>
      <w:r w:rsidRPr="008154CE">
        <w:rPr>
          <w:rFonts w:ascii="Times New Roman" w:eastAsia="Calibri" w:hAnsi="Times New Roman" w:cs="Times New Roman"/>
          <w:sz w:val="28"/>
          <w:szCs w:val="28"/>
        </w:rPr>
        <w:t xml:space="preserve"> осуществляет прием и регистрацию заявления о предоставлении муниципальной услуги, </w:t>
      </w:r>
      <w:r w:rsidR="00890FBD">
        <w:rPr>
          <w:rFonts w:ascii="Times New Roman" w:hAnsi="Times New Roman"/>
          <w:sz w:val="28"/>
          <w:szCs w:val="28"/>
        </w:rPr>
        <w:t>направление межведомственных запросов</w:t>
      </w:r>
      <w:r w:rsidR="00890FBD" w:rsidRPr="008154CE">
        <w:rPr>
          <w:rFonts w:ascii="Times New Roman" w:eastAsia="Calibri" w:hAnsi="Times New Roman" w:cs="Times New Roman"/>
          <w:sz w:val="28"/>
          <w:szCs w:val="28"/>
        </w:rPr>
        <w:t xml:space="preserve"> </w:t>
      </w:r>
      <w:r w:rsidRPr="008154CE">
        <w:rPr>
          <w:rFonts w:ascii="Times New Roman" w:eastAsia="Calibri" w:hAnsi="Times New Roman" w:cs="Times New Roman"/>
          <w:sz w:val="28"/>
          <w:szCs w:val="28"/>
        </w:rPr>
        <w:t>и выдачу результата предоставления муниципальной услуги.</w:t>
      </w:r>
    </w:p>
    <w:p w:rsidR="00D14263" w:rsidRDefault="00922A55" w:rsidP="000E5B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14263" w:rsidRDefault="00D14263" w:rsidP="00D14263">
      <w:pPr>
        <w:pStyle w:val="ConsPlusNormal"/>
        <w:ind w:firstLine="709"/>
        <w:jc w:val="both"/>
        <w:rPr>
          <w:rFonts w:ascii="Times New Roman" w:hAnsi="Times New Roman"/>
          <w:sz w:val="28"/>
          <w:szCs w:val="28"/>
        </w:rPr>
      </w:pPr>
    </w:p>
    <w:p w:rsidR="008154CE" w:rsidRPr="008154CE" w:rsidRDefault="008154CE" w:rsidP="00024F99">
      <w:pPr>
        <w:autoSpaceDE w:val="0"/>
        <w:autoSpaceDN w:val="0"/>
        <w:adjustRightInd w:val="0"/>
        <w:jc w:val="center"/>
        <w:outlineLvl w:val="1"/>
        <w:rPr>
          <w:rFonts w:ascii="Times New Roman" w:eastAsia="Calibri" w:hAnsi="Times New Roman" w:cs="Times New Roman"/>
          <w:sz w:val="28"/>
          <w:szCs w:val="28"/>
        </w:rPr>
      </w:pPr>
      <w:bookmarkStart w:id="22" w:name="Par178"/>
      <w:bookmarkEnd w:id="22"/>
      <w:r w:rsidRPr="008154CE">
        <w:rPr>
          <w:rFonts w:ascii="Times New Roman" w:eastAsia="Calibri" w:hAnsi="Times New Roman" w:cs="Times New Roman"/>
          <w:sz w:val="28"/>
          <w:szCs w:val="28"/>
          <w:lang w:val="en-US"/>
        </w:rPr>
        <w:t>III</w:t>
      </w:r>
      <w:r w:rsidRPr="008154CE">
        <w:rPr>
          <w:rFonts w:ascii="Times New Roman" w:eastAsia="Calibri" w:hAnsi="Times New Roman" w:cs="Times New Roman"/>
          <w:sz w:val="28"/>
          <w:szCs w:val="28"/>
        </w:rPr>
        <w:t>. Состав, последовательность и сроки выполнения</w:t>
      </w:r>
    </w:p>
    <w:p w:rsidR="008154CE" w:rsidRPr="008154CE" w:rsidRDefault="008154CE" w:rsidP="00024F99">
      <w:pPr>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административных процедур, требования к порядку</w:t>
      </w:r>
    </w:p>
    <w:p w:rsidR="008154CE" w:rsidRPr="008154CE" w:rsidRDefault="008154CE" w:rsidP="00024F99">
      <w:pPr>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их выполнения, в том числе особенности выполнения</w:t>
      </w:r>
    </w:p>
    <w:p w:rsidR="008154CE" w:rsidRPr="008154CE" w:rsidRDefault="008154CE" w:rsidP="00024F99">
      <w:pPr>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административных процедур в электронной форме</w:t>
      </w:r>
    </w:p>
    <w:p w:rsidR="00E91AC6" w:rsidRPr="004A6C47" w:rsidRDefault="00E91AC6">
      <w:pPr>
        <w:widowControl w:val="0"/>
        <w:autoSpaceDE w:val="0"/>
        <w:autoSpaceDN w:val="0"/>
        <w:adjustRightInd w:val="0"/>
        <w:jc w:val="center"/>
        <w:rPr>
          <w:rFonts w:ascii="Times New Roman" w:hAnsi="Times New Roman" w:cs="Times New Roman"/>
          <w:sz w:val="28"/>
          <w:szCs w:val="28"/>
        </w:rPr>
      </w:pPr>
    </w:p>
    <w:p w:rsidR="008154CE" w:rsidRPr="008154CE" w:rsidRDefault="00024F99" w:rsidP="008154CE">
      <w:pPr>
        <w:autoSpaceDE w:val="0"/>
        <w:autoSpaceDN w:val="0"/>
        <w:adjustRightInd w:val="0"/>
        <w:ind w:firstLine="709"/>
        <w:rPr>
          <w:rFonts w:ascii="Times New Roman" w:eastAsia="Calibri" w:hAnsi="Times New Roman" w:cs="Times New Roman"/>
          <w:sz w:val="28"/>
          <w:szCs w:val="28"/>
        </w:rPr>
      </w:pPr>
      <w:bookmarkStart w:id="23" w:name="Par183"/>
      <w:bookmarkStart w:id="24" w:name="Par201"/>
      <w:bookmarkEnd w:id="23"/>
      <w:bookmarkEnd w:id="24"/>
      <w:r>
        <w:rPr>
          <w:rFonts w:ascii="Times New Roman" w:eastAsia="Calibri" w:hAnsi="Times New Roman" w:cs="Times New Roman"/>
          <w:sz w:val="28"/>
          <w:szCs w:val="28"/>
        </w:rPr>
        <w:t>3</w:t>
      </w:r>
      <w:r w:rsidR="000E5BC6">
        <w:rPr>
          <w:rFonts w:ascii="Times New Roman" w:eastAsia="Calibri" w:hAnsi="Times New Roman" w:cs="Times New Roman"/>
          <w:sz w:val="28"/>
          <w:szCs w:val="28"/>
        </w:rPr>
        <w:t>0</w:t>
      </w:r>
      <w:r w:rsidR="008154CE" w:rsidRPr="008154CE">
        <w:rPr>
          <w:rFonts w:ascii="Times New Roman" w:eastAsia="Calibri" w:hAnsi="Times New Roman" w:cs="Times New Roman"/>
          <w:sz w:val="28"/>
          <w:szCs w:val="28"/>
        </w:rPr>
        <w:t>. Предоставление муниципальной услуги включает в себя следующие административные процедуры:</w:t>
      </w:r>
    </w:p>
    <w:p w:rsidR="00812057" w:rsidRPr="008A1225" w:rsidRDefault="00812057" w:rsidP="00812057">
      <w:pPr>
        <w:autoSpaceDE w:val="0"/>
        <w:autoSpaceDN w:val="0"/>
        <w:adjustRightInd w:val="0"/>
        <w:ind w:firstLine="709"/>
        <w:rPr>
          <w:rFonts w:ascii="Times New Roman" w:eastAsia="Calibri" w:hAnsi="Times New Roman" w:cs="Times New Roman"/>
          <w:sz w:val="28"/>
          <w:szCs w:val="28"/>
        </w:rPr>
      </w:pPr>
      <w:r w:rsidRPr="008A1225">
        <w:rPr>
          <w:rFonts w:ascii="Times New Roman" w:eastAsia="Calibri" w:hAnsi="Times New Roman" w:cs="Times New Roman"/>
          <w:sz w:val="28"/>
          <w:szCs w:val="28"/>
        </w:rPr>
        <w:t>1) прием и регистрация заявления о предоставлении муниципальной услуги;</w:t>
      </w:r>
    </w:p>
    <w:p w:rsidR="00812057" w:rsidRPr="008A1225" w:rsidRDefault="00812057" w:rsidP="00812057">
      <w:pPr>
        <w:widowControl w:val="0"/>
        <w:autoSpaceDE w:val="0"/>
        <w:autoSpaceDN w:val="0"/>
        <w:adjustRightInd w:val="0"/>
        <w:ind w:firstLine="709"/>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812057" w:rsidRPr="008A1225" w:rsidRDefault="00812057" w:rsidP="00812057">
      <w:pPr>
        <w:shd w:val="clear" w:color="auto" w:fill="FFFFFF"/>
        <w:tabs>
          <w:tab w:val="left" w:pos="1411"/>
        </w:tabs>
        <w:ind w:firstLine="709"/>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3) рассмотрение представленных документов и принятие решения о предоставлении или об отказе в предоставлении муниципальной услуги;</w:t>
      </w:r>
    </w:p>
    <w:p w:rsidR="00812057" w:rsidRPr="008A1225" w:rsidRDefault="00812057" w:rsidP="00812057">
      <w:pPr>
        <w:shd w:val="clear" w:color="auto" w:fill="FFFFFF"/>
        <w:tabs>
          <w:tab w:val="left" w:pos="1411"/>
        </w:tabs>
        <w:ind w:firstLine="709"/>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812057" w:rsidRPr="008A1225" w:rsidRDefault="00812057" w:rsidP="00812057">
      <w:pPr>
        <w:autoSpaceDE w:val="0"/>
        <w:autoSpaceDN w:val="0"/>
        <w:adjustRightInd w:val="0"/>
        <w:ind w:firstLine="709"/>
        <w:rPr>
          <w:rFonts w:ascii="Times New Roman" w:eastAsia="Calibri" w:hAnsi="Times New Roman" w:cs="Times New Roman"/>
          <w:sz w:val="28"/>
          <w:szCs w:val="28"/>
        </w:rPr>
      </w:pPr>
      <w:r w:rsidRPr="008A1225">
        <w:rPr>
          <w:rFonts w:ascii="Times New Roman" w:eastAsia="Calibri" w:hAnsi="Times New Roman" w:cs="Times New Roman"/>
          <w:sz w:val="28"/>
          <w:szCs w:val="28"/>
        </w:rPr>
        <w:t xml:space="preserve">Блок-схема предоставления </w:t>
      </w:r>
      <w:proofErr w:type="gramStart"/>
      <w:r w:rsidRPr="008A1225">
        <w:rPr>
          <w:rFonts w:ascii="Times New Roman" w:eastAsia="Calibri" w:hAnsi="Times New Roman" w:cs="Times New Roman"/>
          <w:sz w:val="28"/>
          <w:szCs w:val="28"/>
        </w:rPr>
        <w:t>муниципальной</w:t>
      </w:r>
      <w:proofErr w:type="gramEnd"/>
      <w:r w:rsidRPr="008A1225">
        <w:rPr>
          <w:rFonts w:ascii="Times New Roman" w:eastAsia="Calibri" w:hAnsi="Times New Roman" w:cs="Times New Roman"/>
          <w:sz w:val="28"/>
          <w:szCs w:val="28"/>
        </w:rPr>
        <w:t xml:space="preserve"> услуги приведена в приложении № </w:t>
      </w:r>
      <w:r w:rsidR="000E5BC6">
        <w:rPr>
          <w:rFonts w:ascii="Times New Roman" w:eastAsia="Calibri" w:hAnsi="Times New Roman" w:cs="Times New Roman"/>
          <w:sz w:val="28"/>
          <w:szCs w:val="28"/>
        </w:rPr>
        <w:t>2</w:t>
      </w:r>
      <w:r w:rsidRPr="008A1225">
        <w:rPr>
          <w:rFonts w:ascii="Times New Roman" w:eastAsia="Calibri" w:hAnsi="Times New Roman" w:cs="Times New Roman"/>
          <w:sz w:val="28"/>
          <w:szCs w:val="28"/>
        </w:rPr>
        <w:t xml:space="preserve"> к настоящему административному регламенту.</w:t>
      </w:r>
    </w:p>
    <w:p w:rsidR="00024F99" w:rsidRDefault="00024F99" w:rsidP="008154CE">
      <w:pPr>
        <w:autoSpaceDE w:val="0"/>
        <w:autoSpaceDN w:val="0"/>
        <w:adjustRightInd w:val="0"/>
        <w:ind w:firstLine="709"/>
        <w:rPr>
          <w:rFonts w:ascii="Times New Roman" w:eastAsia="Calibri" w:hAnsi="Times New Roman" w:cs="Times New Roman"/>
          <w:sz w:val="28"/>
          <w:szCs w:val="28"/>
        </w:rPr>
      </w:pPr>
    </w:p>
    <w:p w:rsidR="008154CE" w:rsidRPr="008154CE" w:rsidRDefault="008154CE" w:rsidP="00024F99">
      <w:pPr>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Прием и регистрация заявления о предоставлении муниципальной услуги</w:t>
      </w:r>
    </w:p>
    <w:p w:rsidR="00024F99" w:rsidRDefault="00024F99" w:rsidP="008154CE">
      <w:pPr>
        <w:ind w:firstLine="709"/>
        <w:rPr>
          <w:rFonts w:ascii="Times New Roman" w:eastAsia="Times New Roman" w:hAnsi="Times New Roman" w:cs="Times New Roman"/>
          <w:sz w:val="28"/>
          <w:szCs w:val="28"/>
        </w:rPr>
      </w:pPr>
    </w:p>
    <w:p w:rsidR="005504D4" w:rsidRPr="008154CE" w:rsidRDefault="00D914FD" w:rsidP="005504D4">
      <w:pPr>
        <w:ind w:firstLine="709"/>
        <w:rPr>
          <w:rFonts w:ascii="Times New Roman" w:eastAsia="Times New Roman" w:hAnsi="Times New Roman"/>
          <w:sz w:val="28"/>
          <w:szCs w:val="28"/>
        </w:rPr>
      </w:pPr>
      <w:r>
        <w:rPr>
          <w:rFonts w:ascii="Times New Roman" w:eastAsia="Times New Roman" w:hAnsi="Times New Roman" w:cs="Times New Roman"/>
          <w:sz w:val="28"/>
          <w:szCs w:val="28"/>
        </w:rPr>
        <w:t>3</w:t>
      </w:r>
      <w:r w:rsidR="000E5BC6">
        <w:rPr>
          <w:rFonts w:ascii="Times New Roman" w:eastAsia="Times New Roman" w:hAnsi="Times New Roman" w:cs="Times New Roman"/>
          <w:sz w:val="28"/>
          <w:szCs w:val="28"/>
        </w:rPr>
        <w:t>1</w:t>
      </w:r>
      <w:r w:rsidR="00024F99">
        <w:rPr>
          <w:rFonts w:ascii="Times New Roman" w:eastAsia="Times New Roman" w:hAnsi="Times New Roman" w:cs="Times New Roman"/>
          <w:sz w:val="28"/>
          <w:szCs w:val="28"/>
        </w:rPr>
        <w:t>.</w:t>
      </w:r>
      <w:r w:rsidR="005504D4" w:rsidRPr="005504D4">
        <w:rPr>
          <w:rFonts w:ascii="Times New Roman" w:eastAsia="Times New Roman" w:hAnsi="Times New Roman"/>
          <w:sz w:val="28"/>
          <w:szCs w:val="28"/>
        </w:rPr>
        <w:t xml:space="preserve"> </w:t>
      </w:r>
      <w:r w:rsidR="005504D4" w:rsidRPr="008154CE">
        <w:rPr>
          <w:rFonts w:ascii="Times New Roman" w:eastAsia="Times New Roman" w:hAnsi="Times New Roman"/>
          <w:sz w:val="28"/>
          <w:szCs w:val="28"/>
        </w:rPr>
        <w:t xml:space="preserve">Основанием для начала административной процедуры является поступление в </w:t>
      </w:r>
      <w:r w:rsidR="005504D4">
        <w:rPr>
          <w:rFonts w:ascii="Times New Roman" w:eastAsia="Times New Roman" w:hAnsi="Times New Roman"/>
          <w:sz w:val="28"/>
          <w:szCs w:val="28"/>
        </w:rPr>
        <w:t xml:space="preserve">Отдел </w:t>
      </w:r>
      <w:r w:rsidR="005504D4" w:rsidRPr="008154CE">
        <w:rPr>
          <w:rFonts w:ascii="Times New Roman" w:eastAsia="Times New Roman" w:hAnsi="Times New Roman"/>
          <w:sz w:val="28"/>
          <w:szCs w:val="28"/>
        </w:rPr>
        <w:t>заявления о предоставлении муниципальной услуги</w:t>
      </w:r>
      <w:r w:rsidR="005504D4" w:rsidRPr="008154CE">
        <w:rPr>
          <w:rFonts w:ascii="Times New Roman" w:eastAsia="Times New Roman" w:hAnsi="Times New Roman"/>
          <w:spacing w:val="-1"/>
          <w:sz w:val="28"/>
          <w:szCs w:val="28"/>
        </w:rPr>
        <w:t>.</w:t>
      </w:r>
    </w:p>
    <w:p w:rsidR="005504D4" w:rsidRPr="008154CE" w:rsidRDefault="005504D4" w:rsidP="005504D4">
      <w:pPr>
        <w:ind w:firstLine="709"/>
        <w:rPr>
          <w:rFonts w:ascii="Times New Roman" w:eastAsia="Times New Roman" w:hAnsi="Times New Roman"/>
          <w:sz w:val="28"/>
          <w:szCs w:val="28"/>
          <w:lang w:eastAsia="ru-RU"/>
        </w:rPr>
      </w:pPr>
      <w:r w:rsidRPr="008154CE">
        <w:rPr>
          <w:rFonts w:ascii="Times New Roman" w:eastAsia="Times New Roman" w:hAnsi="Times New Roman"/>
          <w:sz w:val="28"/>
          <w:szCs w:val="28"/>
          <w:lang w:eastAsia="ru-RU"/>
        </w:rPr>
        <w:t>Сведения о должностных лицах, ответственных за выполнение каждого административного действия, входящего в сос</w:t>
      </w:r>
      <w:r>
        <w:rPr>
          <w:rFonts w:ascii="Times New Roman" w:eastAsia="Times New Roman" w:hAnsi="Times New Roman"/>
          <w:sz w:val="28"/>
          <w:szCs w:val="28"/>
          <w:lang w:eastAsia="ru-RU"/>
        </w:rPr>
        <w:t>тав административной процедуры:</w:t>
      </w:r>
    </w:p>
    <w:p w:rsidR="005504D4" w:rsidRDefault="005504D4" w:rsidP="005504D4">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 xml:space="preserve">за прием и регистрацию заявления, представленного заявителем в Отдел, - специалист Отдела, ответственный за предоставление </w:t>
      </w:r>
      <w:r w:rsidRPr="00A85915">
        <w:rPr>
          <w:rFonts w:ascii="Times New Roman" w:hAnsi="Times New Roman"/>
          <w:sz w:val="28"/>
          <w:szCs w:val="28"/>
        </w:rPr>
        <w:lastRenderedPageBreak/>
        <w:t>муниципальной услуги;</w:t>
      </w:r>
    </w:p>
    <w:p w:rsidR="005504D4" w:rsidRDefault="005504D4" w:rsidP="005504D4">
      <w:pPr>
        <w:widowControl w:val="0"/>
        <w:autoSpaceDE w:val="0"/>
        <w:autoSpaceDN w:val="0"/>
        <w:adjustRightInd w:val="0"/>
        <w:ind w:firstLine="709"/>
        <w:rPr>
          <w:rFonts w:ascii="Times New Roman" w:hAnsi="Times New Roman"/>
          <w:sz w:val="28"/>
          <w:szCs w:val="28"/>
        </w:rPr>
      </w:pPr>
      <w:r w:rsidRPr="005C5846">
        <w:rPr>
          <w:rFonts w:ascii="Times New Roman" w:eastAsia="Times New Roman" w:hAnsi="Times New Roman"/>
          <w:sz w:val="28"/>
          <w:szCs w:val="28"/>
          <w:lang w:eastAsia="ru-RU"/>
        </w:rPr>
        <w:t xml:space="preserve">за прием и регистрацию заявления в </w:t>
      </w:r>
      <w:r w:rsidRPr="0077314A">
        <w:rPr>
          <w:rFonts w:ascii="Times New Roman" w:hAnsi="Times New Roman"/>
          <w:sz w:val="28"/>
          <w:szCs w:val="28"/>
        </w:rPr>
        <w:t>МФЦ</w:t>
      </w:r>
      <w:r>
        <w:rPr>
          <w:rFonts w:ascii="Times New Roman" w:hAnsi="Times New Roman"/>
          <w:sz w:val="28"/>
          <w:szCs w:val="28"/>
        </w:rPr>
        <w:t xml:space="preserve"> Югры</w:t>
      </w:r>
      <w:r>
        <w:rPr>
          <w:rFonts w:ascii="Times New Roman" w:eastAsia="Times New Roman" w:hAnsi="Times New Roman"/>
          <w:sz w:val="28"/>
          <w:szCs w:val="28"/>
          <w:lang w:eastAsia="ru-RU"/>
        </w:rPr>
        <w:t xml:space="preserve"> -</w:t>
      </w:r>
      <w:r w:rsidRPr="005C5846">
        <w:rPr>
          <w:rFonts w:ascii="Times New Roman" w:eastAsia="Times New Roman" w:hAnsi="Times New Roman"/>
          <w:sz w:val="28"/>
          <w:szCs w:val="28"/>
          <w:lang w:eastAsia="ru-RU"/>
        </w:rPr>
        <w:t xml:space="preserve"> специалист </w:t>
      </w:r>
      <w:r w:rsidRPr="0077314A">
        <w:rPr>
          <w:rFonts w:ascii="Times New Roman" w:hAnsi="Times New Roman"/>
          <w:sz w:val="28"/>
          <w:szCs w:val="28"/>
        </w:rPr>
        <w:t>МФЦ</w:t>
      </w:r>
      <w:r>
        <w:rPr>
          <w:rFonts w:ascii="Times New Roman" w:hAnsi="Times New Roman"/>
          <w:sz w:val="28"/>
          <w:szCs w:val="28"/>
        </w:rPr>
        <w:t xml:space="preserve"> Югры;</w:t>
      </w:r>
    </w:p>
    <w:p w:rsidR="005504D4" w:rsidRPr="005C5846" w:rsidRDefault="005504D4" w:rsidP="005504D4">
      <w:pPr>
        <w:widowControl w:val="0"/>
        <w:autoSpaceDE w:val="0"/>
        <w:autoSpaceDN w:val="0"/>
        <w:adjustRightInd w:val="0"/>
        <w:ind w:firstLine="709"/>
        <w:rPr>
          <w:rFonts w:ascii="Times New Roman" w:eastAsia="Times New Roman" w:hAnsi="Times New Roman"/>
          <w:sz w:val="28"/>
          <w:szCs w:val="28"/>
          <w:lang w:eastAsia="ru-RU"/>
        </w:rPr>
      </w:pPr>
      <w:r>
        <w:rPr>
          <w:rFonts w:ascii="Times New Roman" w:hAnsi="Times New Roman"/>
          <w:sz w:val="28"/>
          <w:szCs w:val="28"/>
        </w:rPr>
        <w:t xml:space="preserve">за прием и регистрацию заявления, представленного в электронном виде - </w:t>
      </w:r>
      <w:r w:rsidRPr="005D7BDD">
        <w:rPr>
          <w:rFonts w:ascii="Times New Roman" w:hAnsi="Times New Roman"/>
          <w:color w:val="000000"/>
          <w:sz w:val="28"/>
          <w:szCs w:val="28"/>
        </w:rPr>
        <w:t>специалист отдела организационной, контрольной</w:t>
      </w:r>
      <w:r>
        <w:rPr>
          <w:rFonts w:ascii="Times New Roman" w:hAnsi="Times New Roman"/>
          <w:color w:val="000000"/>
          <w:sz w:val="28"/>
          <w:szCs w:val="28"/>
        </w:rPr>
        <w:br/>
      </w:r>
      <w:r w:rsidRPr="005D7BDD">
        <w:rPr>
          <w:rFonts w:ascii="Times New Roman" w:hAnsi="Times New Roman"/>
          <w:color w:val="000000"/>
          <w:sz w:val="28"/>
          <w:szCs w:val="28"/>
        </w:rPr>
        <w:t>и кадровой работы Департамента</w:t>
      </w:r>
      <w:r w:rsidRPr="005C5846">
        <w:rPr>
          <w:rFonts w:ascii="Times New Roman" w:eastAsia="Times New Roman" w:hAnsi="Times New Roman"/>
          <w:sz w:val="28"/>
          <w:szCs w:val="28"/>
          <w:lang w:eastAsia="ru-RU"/>
        </w:rPr>
        <w:t>.</w:t>
      </w:r>
    </w:p>
    <w:p w:rsidR="005504D4" w:rsidRPr="005C5846" w:rsidRDefault="005504D4" w:rsidP="005504D4">
      <w:pPr>
        <w:ind w:firstLine="709"/>
        <w:rPr>
          <w:rFonts w:ascii="Times New Roman" w:eastAsia="Times New Roman" w:hAnsi="Times New Roman"/>
          <w:sz w:val="28"/>
          <w:szCs w:val="28"/>
        </w:rPr>
      </w:pPr>
      <w:r w:rsidRPr="005C5846">
        <w:rPr>
          <w:rFonts w:ascii="Times New Roman" w:eastAsia="Times New Roman" w:hAnsi="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5C5846">
        <w:rPr>
          <w:rFonts w:ascii="Times New Roman" w:eastAsia="Times New Roman" w:hAnsi="Times New Roman"/>
          <w:sz w:val="28"/>
          <w:szCs w:val="28"/>
        </w:rPr>
        <w:noBreakHyphen/>
        <w:t xml:space="preserve"> 15 минут с момента получения заявления о предоставлении муниципальной услуги).</w:t>
      </w:r>
    </w:p>
    <w:p w:rsidR="005504D4" w:rsidRPr="005C5846" w:rsidRDefault="005504D4" w:rsidP="005504D4">
      <w:pPr>
        <w:ind w:firstLine="709"/>
        <w:rPr>
          <w:rFonts w:ascii="Times New Roman" w:eastAsia="Times New Roman" w:hAnsi="Times New Roman"/>
          <w:sz w:val="28"/>
          <w:szCs w:val="28"/>
        </w:rPr>
      </w:pPr>
      <w:r w:rsidRPr="005C5846">
        <w:rPr>
          <w:rFonts w:ascii="Times New Roman" w:eastAsia="Times New Roman" w:hAnsi="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5504D4" w:rsidRPr="005C5846" w:rsidRDefault="005504D4" w:rsidP="005504D4">
      <w:pPr>
        <w:ind w:firstLine="709"/>
        <w:rPr>
          <w:rFonts w:ascii="Times New Roman" w:eastAsia="Times New Roman" w:hAnsi="Times New Roman"/>
          <w:sz w:val="28"/>
          <w:szCs w:val="28"/>
        </w:rPr>
      </w:pPr>
      <w:r w:rsidRPr="005C5846">
        <w:rPr>
          <w:rFonts w:ascii="Times New Roman" w:eastAsia="Times New Roman" w:hAnsi="Times New Roman"/>
          <w:sz w:val="28"/>
          <w:szCs w:val="28"/>
        </w:rPr>
        <w:t xml:space="preserve">Результат </w:t>
      </w:r>
      <w:r w:rsidRPr="005C5846">
        <w:rPr>
          <w:rFonts w:ascii="Times New Roman" w:eastAsia="Times New Roman" w:hAnsi="Times New Roman"/>
          <w:sz w:val="28"/>
          <w:szCs w:val="28"/>
          <w:lang w:eastAsia="ru-RU"/>
        </w:rPr>
        <w:t xml:space="preserve">выполнения </w:t>
      </w:r>
      <w:r w:rsidRPr="005C5846">
        <w:rPr>
          <w:rFonts w:ascii="Times New Roman" w:eastAsia="Times New Roman" w:hAnsi="Times New Roman"/>
          <w:sz w:val="28"/>
          <w:szCs w:val="28"/>
        </w:rPr>
        <w:t>административной процедуры: зарегистрированное заявление о предоставлении муниципальной услуги.</w:t>
      </w:r>
    </w:p>
    <w:p w:rsidR="005504D4" w:rsidRPr="005C5846" w:rsidRDefault="005504D4" w:rsidP="005504D4">
      <w:pPr>
        <w:shd w:val="clear" w:color="auto" w:fill="FFFFFF"/>
        <w:ind w:firstLine="709"/>
        <w:rPr>
          <w:rFonts w:ascii="Times New Roman" w:eastAsia="Times New Roman" w:hAnsi="Times New Roman"/>
          <w:spacing w:val="-1"/>
          <w:sz w:val="28"/>
          <w:szCs w:val="28"/>
        </w:rPr>
      </w:pPr>
      <w:r w:rsidRPr="005C5846">
        <w:rPr>
          <w:rFonts w:ascii="Times New Roman" w:eastAsia="Times New Roman" w:hAnsi="Times New Roman"/>
          <w:spacing w:val="-1"/>
          <w:sz w:val="28"/>
          <w:szCs w:val="28"/>
        </w:rPr>
        <w:t xml:space="preserve">Способ фиксации результата </w:t>
      </w:r>
      <w:r w:rsidRPr="005C5846">
        <w:rPr>
          <w:rFonts w:ascii="Times New Roman" w:eastAsia="Times New Roman" w:hAnsi="Times New Roman"/>
          <w:sz w:val="28"/>
          <w:szCs w:val="28"/>
          <w:lang w:eastAsia="ru-RU"/>
        </w:rPr>
        <w:t xml:space="preserve">выполнения </w:t>
      </w:r>
      <w:r>
        <w:rPr>
          <w:rFonts w:ascii="Times New Roman" w:eastAsia="Times New Roman" w:hAnsi="Times New Roman"/>
          <w:spacing w:val="-1"/>
          <w:sz w:val="28"/>
          <w:szCs w:val="28"/>
        </w:rPr>
        <w:t>административной процедуры:</w:t>
      </w:r>
    </w:p>
    <w:p w:rsidR="005504D4" w:rsidRDefault="005504D4" w:rsidP="005504D4">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в случае поступления заявления лично</w:t>
      </w:r>
      <w:r>
        <w:rPr>
          <w:rFonts w:ascii="Times New Roman" w:hAnsi="Times New Roman"/>
          <w:sz w:val="28"/>
          <w:szCs w:val="28"/>
        </w:rPr>
        <w:t xml:space="preserve"> в Отдел</w:t>
      </w:r>
      <w:r w:rsidRPr="00A85915">
        <w:rPr>
          <w:rFonts w:ascii="Times New Roman" w:hAnsi="Times New Roman"/>
          <w:sz w:val="28"/>
          <w:szCs w:val="28"/>
        </w:rPr>
        <w:t xml:space="preserve">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5504D4" w:rsidRPr="00A85915" w:rsidRDefault="005504D4" w:rsidP="005504D4">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 xml:space="preserve">в случае подачи заявления в </w:t>
      </w:r>
      <w:r w:rsidRPr="0077314A">
        <w:rPr>
          <w:rFonts w:ascii="Times New Roman" w:hAnsi="Times New Roman"/>
          <w:sz w:val="28"/>
          <w:szCs w:val="28"/>
        </w:rPr>
        <w:t>МФЦ</w:t>
      </w:r>
      <w:r>
        <w:rPr>
          <w:rFonts w:ascii="Times New Roman" w:hAnsi="Times New Roman"/>
          <w:sz w:val="28"/>
          <w:szCs w:val="28"/>
        </w:rPr>
        <w:t xml:space="preserve"> Югры</w:t>
      </w:r>
      <w:r w:rsidRPr="00A85915">
        <w:rPr>
          <w:rFonts w:ascii="Times New Roman" w:hAnsi="Times New Roman"/>
          <w:sz w:val="28"/>
          <w:szCs w:val="28"/>
        </w:rPr>
        <w:t xml:space="preserve"> специалист </w:t>
      </w:r>
      <w:r w:rsidRPr="0077314A">
        <w:rPr>
          <w:rFonts w:ascii="Times New Roman" w:hAnsi="Times New Roman"/>
          <w:sz w:val="28"/>
          <w:szCs w:val="28"/>
        </w:rPr>
        <w:t>МФЦ</w:t>
      </w:r>
      <w:r>
        <w:rPr>
          <w:rFonts w:ascii="Times New Roman" w:hAnsi="Times New Roman"/>
          <w:sz w:val="28"/>
          <w:szCs w:val="28"/>
        </w:rPr>
        <w:t xml:space="preserve"> Югры</w:t>
      </w:r>
      <w:r w:rsidRPr="00A85915">
        <w:rPr>
          <w:rFonts w:ascii="Times New Roman" w:hAnsi="Times New Roman"/>
          <w:sz w:val="28"/>
          <w:szCs w:val="28"/>
        </w:rPr>
        <w:t xml:space="preserve"> регистрирует заявление о предоставлении муниципальной услуги</w:t>
      </w:r>
      <w:r>
        <w:rPr>
          <w:rFonts w:ascii="Times New Roman" w:hAnsi="Times New Roman"/>
          <w:sz w:val="28"/>
          <w:szCs w:val="28"/>
        </w:rPr>
        <w:t xml:space="preserve"> в </w:t>
      </w:r>
      <w:r w:rsidR="00890FBD">
        <w:rPr>
          <w:rFonts w:ascii="Times New Roman" w:hAnsi="Times New Roman"/>
          <w:sz w:val="28"/>
          <w:szCs w:val="28"/>
        </w:rPr>
        <w:t>системе электронного документооборота</w:t>
      </w:r>
      <w:r>
        <w:rPr>
          <w:rFonts w:ascii="Times New Roman" w:hAnsi="Times New Roman"/>
          <w:sz w:val="28"/>
          <w:szCs w:val="28"/>
        </w:rPr>
        <w:t>.</w:t>
      </w:r>
    </w:p>
    <w:p w:rsidR="005504D4" w:rsidRDefault="005504D4" w:rsidP="005504D4">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 xml:space="preserve">В случае подачи заявления в </w:t>
      </w:r>
      <w:r w:rsidRPr="0077314A">
        <w:rPr>
          <w:rFonts w:ascii="Times New Roman" w:hAnsi="Times New Roman"/>
          <w:sz w:val="28"/>
          <w:szCs w:val="28"/>
        </w:rPr>
        <w:t>МФЦ</w:t>
      </w:r>
      <w:r>
        <w:rPr>
          <w:rFonts w:ascii="Times New Roman" w:hAnsi="Times New Roman"/>
          <w:sz w:val="28"/>
          <w:szCs w:val="28"/>
        </w:rPr>
        <w:t xml:space="preserve"> Югры зарегистрированное заявление </w:t>
      </w:r>
      <w:r w:rsidRPr="00A85915">
        <w:rPr>
          <w:rFonts w:ascii="Times New Roman" w:hAnsi="Times New Roman"/>
          <w:sz w:val="28"/>
          <w:szCs w:val="28"/>
        </w:rPr>
        <w:t>о предоставлении муниципальной услуги с приложениями передается</w:t>
      </w:r>
      <w:r>
        <w:rPr>
          <w:rFonts w:ascii="Times New Roman" w:hAnsi="Times New Roman"/>
          <w:sz w:val="28"/>
          <w:szCs w:val="28"/>
        </w:rPr>
        <w:t xml:space="preserve"> </w:t>
      </w:r>
      <w:r w:rsidRPr="00A85915">
        <w:rPr>
          <w:rFonts w:ascii="Times New Roman" w:hAnsi="Times New Roman"/>
          <w:sz w:val="28"/>
          <w:szCs w:val="28"/>
        </w:rPr>
        <w:t xml:space="preserve">в </w:t>
      </w:r>
      <w:r>
        <w:rPr>
          <w:rFonts w:ascii="Times New Roman" w:hAnsi="Times New Roman"/>
          <w:sz w:val="28"/>
          <w:szCs w:val="28"/>
        </w:rPr>
        <w:t>Отдел в срок, не превышающий 1 рабочий день</w:t>
      </w:r>
      <w:r w:rsidRPr="00A85915">
        <w:rPr>
          <w:rFonts w:ascii="Times New Roman" w:hAnsi="Times New Roman"/>
          <w:sz w:val="28"/>
          <w:szCs w:val="28"/>
        </w:rPr>
        <w:t>.</w:t>
      </w:r>
    </w:p>
    <w:p w:rsidR="005504D4" w:rsidRPr="00A85915" w:rsidRDefault="005504D4" w:rsidP="005504D4">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З</w:t>
      </w:r>
      <w:r w:rsidRPr="00A85915">
        <w:rPr>
          <w:rFonts w:ascii="Times New Roman" w:hAnsi="Times New Roman"/>
          <w:sz w:val="28"/>
          <w:szCs w:val="28"/>
        </w:rPr>
        <w:t xml:space="preserve">аявителю, подавшему заявление в </w:t>
      </w:r>
      <w:r>
        <w:rPr>
          <w:rFonts w:ascii="Times New Roman" w:hAnsi="Times New Roman"/>
          <w:sz w:val="28"/>
          <w:szCs w:val="28"/>
        </w:rPr>
        <w:t>Отдел</w:t>
      </w:r>
      <w:r w:rsidRPr="00A85915">
        <w:rPr>
          <w:rFonts w:ascii="Times New Roman" w:hAnsi="Times New Roman"/>
          <w:sz w:val="28"/>
          <w:szCs w:val="28"/>
        </w:rPr>
        <w:t xml:space="preserve"> или </w:t>
      </w:r>
      <w:r w:rsidRPr="0077314A">
        <w:rPr>
          <w:rFonts w:ascii="Times New Roman" w:hAnsi="Times New Roman"/>
          <w:sz w:val="28"/>
          <w:szCs w:val="28"/>
        </w:rPr>
        <w:t>МФЦ</w:t>
      </w:r>
      <w:r>
        <w:rPr>
          <w:rFonts w:ascii="Times New Roman" w:hAnsi="Times New Roman"/>
          <w:sz w:val="28"/>
          <w:szCs w:val="28"/>
        </w:rPr>
        <w:t xml:space="preserve"> Югры</w:t>
      </w:r>
      <w:r w:rsidRPr="00A85915">
        <w:rPr>
          <w:rFonts w:ascii="Times New Roman" w:hAnsi="Times New Roman"/>
          <w:sz w:val="28"/>
          <w:szCs w:val="28"/>
        </w:rPr>
        <w:t xml:space="preserve">, выдается расписка в получении документов с указанием их перечня и даты их получения </w:t>
      </w:r>
      <w:r>
        <w:rPr>
          <w:rFonts w:ascii="Times New Roman" w:hAnsi="Times New Roman"/>
          <w:sz w:val="28"/>
          <w:szCs w:val="28"/>
        </w:rPr>
        <w:t>Отделом</w:t>
      </w:r>
      <w:r w:rsidRPr="00A85915">
        <w:rPr>
          <w:rFonts w:ascii="Times New Roman" w:hAnsi="Times New Roman"/>
          <w:sz w:val="28"/>
          <w:szCs w:val="28"/>
        </w:rPr>
        <w:t xml:space="preserve"> или </w:t>
      </w:r>
      <w:r w:rsidRPr="0077314A">
        <w:rPr>
          <w:rFonts w:ascii="Times New Roman" w:hAnsi="Times New Roman"/>
          <w:sz w:val="28"/>
          <w:szCs w:val="28"/>
        </w:rPr>
        <w:t>МФЦ</w:t>
      </w:r>
      <w:r>
        <w:rPr>
          <w:rFonts w:ascii="Times New Roman" w:hAnsi="Times New Roman"/>
          <w:sz w:val="28"/>
          <w:szCs w:val="28"/>
        </w:rPr>
        <w:t xml:space="preserve"> Югры</w:t>
      </w:r>
      <w:r w:rsidRPr="00A85915">
        <w:rPr>
          <w:rFonts w:ascii="Times New Roman" w:hAnsi="Times New Roman"/>
          <w:sz w:val="28"/>
          <w:szCs w:val="28"/>
        </w:rPr>
        <w:t>.</w:t>
      </w:r>
    </w:p>
    <w:p w:rsidR="005504D4" w:rsidRPr="00E165ED" w:rsidRDefault="005504D4" w:rsidP="005504D4">
      <w:pPr>
        <w:ind w:firstLine="709"/>
        <w:rPr>
          <w:rFonts w:ascii="Times New Roman" w:hAnsi="Times New Roman" w:cs="Times New Roman"/>
          <w:sz w:val="28"/>
          <w:szCs w:val="28"/>
        </w:rPr>
      </w:pPr>
    </w:p>
    <w:p w:rsidR="00024F99"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812057" w:rsidRPr="008A1225" w:rsidRDefault="005504D4" w:rsidP="008120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w:t>
      </w:r>
      <w:r w:rsidRPr="008A1225">
        <w:rPr>
          <w:rFonts w:ascii="Times New Roman" w:hAnsi="Times New Roman" w:cs="Times New Roman"/>
          <w:sz w:val="28"/>
          <w:szCs w:val="28"/>
        </w:rPr>
        <w:t>ормирование и направление межведомственных запросов в органы власти и организации, участвующие в предоставлении муниципальной услуги</w:t>
      </w:r>
      <w:r w:rsidR="00812057" w:rsidRPr="008A1225">
        <w:rPr>
          <w:rFonts w:ascii="Times New Roman" w:hAnsi="Times New Roman" w:cs="Times New Roman"/>
          <w:sz w:val="28"/>
          <w:szCs w:val="28"/>
        </w:rPr>
        <w:t>.</w:t>
      </w:r>
    </w:p>
    <w:p w:rsidR="00DC1F3C" w:rsidRDefault="00DC1F3C" w:rsidP="00812057">
      <w:pPr>
        <w:autoSpaceDE w:val="0"/>
        <w:autoSpaceDN w:val="0"/>
        <w:adjustRightInd w:val="0"/>
        <w:ind w:firstLine="709"/>
        <w:rPr>
          <w:rFonts w:ascii="Times New Roman" w:eastAsia="Times New Roman" w:hAnsi="Times New Roman" w:cs="Times New Roman"/>
          <w:sz w:val="28"/>
          <w:szCs w:val="28"/>
        </w:rPr>
      </w:pPr>
    </w:p>
    <w:p w:rsidR="005504D4" w:rsidRPr="005C5846" w:rsidRDefault="00DC1F3C" w:rsidP="005504D4">
      <w:pPr>
        <w:autoSpaceDE w:val="0"/>
        <w:autoSpaceDN w:val="0"/>
        <w:adjustRightInd w:val="0"/>
        <w:ind w:firstLine="709"/>
        <w:rPr>
          <w:rFonts w:ascii="Times New Roman" w:eastAsia="Times New Roman" w:hAnsi="Times New Roman"/>
          <w:sz w:val="28"/>
          <w:szCs w:val="28"/>
        </w:rPr>
      </w:pPr>
      <w:r>
        <w:rPr>
          <w:rFonts w:ascii="Times New Roman" w:eastAsia="Times New Roman" w:hAnsi="Times New Roman" w:cs="Times New Roman"/>
          <w:sz w:val="28"/>
          <w:szCs w:val="28"/>
        </w:rPr>
        <w:t>3</w:t>
      </w:r>
      <w:r w:rsidR="000E5BC6">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5504D4" w:rsidRPr="005C5846">
        <w:rPr>
          <w:rFonts w:ascii="Times New Roman" w:eastAsia="Times New Roman" w:hAnsi="Times New Roman"/>
          <w:sz w:val="28"/>
          <w:szCs w:val="28"/>
        </w:rPr>
        <w:t xml:space="preserve">Основанием для начала административной процедуры является поступление зарегистрированного заявления к специалисту </w:t>
      </w:r>
      <w:r w:rsidR="005504D4">
        <w:rPr>
          <w:rFonts w:ascii="Times New Roman" w:eastAsia="Times New Roman" w:hAnsi="Times New Roman"/>
          <w:sz w:val="28"/>
          <w:szCs w:val="28"/>
        </w:rPr>
        <w:t>Отдела</w:t>
      </w:r>
      <w:r w:rsidR="005504D4" w:rsidRPr="005C5846">
        <w:rPr>
          <w:rFonts w:ascii="Times New Roman" w:eastAsia="Times New Roman" w:hAnsi="Times New Roman"/>
          <w:sz w:val="28"/>
          <w:szCs w:val="28"/>
        </w:rPr>
        <w:t>, ответственному за предоставление муниципальной услуги</w:t>
      </w:r>
      <w:r w:rsidR="005504D4" w:rsidRPr="00F175CD">
        <w:rPr>
          <w:rFonts w:ascii="Times New Roman" w:eastAsia="Times New Roman" w:hAnsi="Times New Roman"/>
          <w:sz w:val="28"/>
          <w:szCs w:val="28"/>
        </w:rPr>
        <w:t xml:space="preserve">, либо специалисту </w:t>
      </w:r>
      <w:r w:rsidR="005504D4" w:rsidRPr="0077314A">
        <w:rPr>
          <w:rFonts w:ascii="Times New Roman" w:hAnsi="Times New Roman"/>
          <w:sz w:val="28"/>
          <w:szCs w:val="28"/>
        </w:rPr>
        <w:t>МФЦ</w:t>
      </w:r>
      <w:r w:rsidR="005504D4">
        <w:rPr>
          <w:rFonts w:ascii="Times New Roman" w:hAnsi="Times New Roman"/>
          <w:sz w:val="28"/>
          <w:szCs w:val="28"/>
        </w:rPr>
        <w:t xml:space="preserve"> Югры</w:t>
      </w:r>
      <w:r w:rsidR="005504D4" w:rsidRPr="00F175CD">
        <w:rPr>
          <w:rFonts w:ascii="Times New Roman" w:eastAsia="Times New Roman" w:hAnsi="Times New Roman"/>
          <w:sz w:val="28"/>
          <w:szCs w:val="28"/>
        </w:rPr>
        <w:t>.</w:t>
      </w:r>
    </w:p>
    <w:p w:rsidR="005504D4" w:rsidRPr="005C5846" w:rsidRDefault="005504D4" w:rsidP="005504D4">
      <w:pPr>
        <w:autoSpaceDE w:val="0"/>
        <w:autoSpaceDN w:val="0"/>
        <w:adjustRightInd w:val="0"/>
        <w:ind w:firstLine="709"/>
        <w:rPr>
          <w:rFonts w:ascii="Times New Roman" w:eastAsia="Times New Roman" w:hAnsi="Times New Roman"/>
          <w:sz w:val="28"/>
          <w:szCs w:val="28"/>
        </w:rPr>
      </w:pPr>
      <w:r w:rsidRPr="005C5846">
        <w:rPr>
          <w:rFonts w:ascii="Times New Roman" w:eastAsia="Times New Roman" w:hAnsi="Times New Roman"/>
          <w:sz w:val="28"/>
          <w:szCs w:val="28"/>
        </w:rPr>
        <w:t xml:space="preserve">Сведения о должностном лице, ответственном за выполнение административной процедуры: </w:t>
      </w:r>
      <w:r w:rsidRPr="00F175CD">
        <w:rPr>
          <w:rFonts w:ascii="Times New Roman" w:eastAsia="Times New Roman" w:hAnsi="Times New Roman"/>
          <w:sz w:val="28"/>
          <w:szCs w:val="28"/>
        </w:rPr>
        <w:t xml:space="preserve">специалист Отдела, ответственный за предоставление муниципальной услуги, либо специалист </w:t>
      </w:r>
      <w:r w:rsidRPr="0077314A">
        <w:rPr>
          <w:rFonts w:ascii="Times New Roman" w:hAnsi="Times New Roman"/>
          <w:sz w:val="28"/>
          <w:szCs w:val="28"/>
        </w:rPr>
        <w:t>МФЦ</w:t>
      </w:r>
      <w:r>
        <w:rPr>
          <w:rFonts w:ascii="Times New Roman" w:hAnsi="Times New Roman"/>
          <w:sz w:val="28"/>
          <w:szCs w:val="28"/>
        </w:rPr>
        <w:t xml:space="preserve"> Югры</w:t>
      </w:r>
      <w:r w:rsidRPr="00F175CD">
        <w:rPr>
          <w:rFonts w:ascii="Times New Roman" w:eastAsia="Times New Roman" w:hAnsi="Times New Roman"/>
          <w:sz w:val="28"/>
          <w:szCs w:val="28"/>
        </w:rPr>
        <w:t>.</w:t>
      </w:r>
    </w:p>
    <w:p w:rsidR="005504D4" w:rsidRPr="005C5846" w:rsidRDefault="005504D4" w:rsidP="005504D4">
      <w:pPr>
        <w:pStyle w:val="ConsPlusNormal"/>
        <w:ind w:firstLine="709"/>
        <w:jc w:val="both"/>
        <w:rPr>
          <w:rFonts w:ascii="Times New Roman" w:hAnsi="Times New Roman"/>
          <w:sz w:val="28"/>
          <w:szCs w:val="28"/>
        </w:rPr>
      </w:pPr>
      <w:proofErr w:type="gramStart"/>
      <w:r w:rsidRPr="005C5846">
        <w:rPr>
          <w:rFonts w:ascii="Times New Roman" w:hAnsi="Times New Roman" w:cs="Times New Roman"/>
          <w:sz w:val="28"/>
          <w:szCs w:val="28"/>
        </w:rPr>
        <w:t>Содержание административных действий, входящих в состав административной процедуры:</w:t>
      </w:r>
      <w:r>
        <w:rPr>
          <w:rFonts w:ascii="Times New Roman" w:hAnsi="Times New Roman" w:cs="Times New Roman"/>
          <w:sz w:val="28"/>
          <w:szCs w:val="28"/>
        </w:rPr>
        <w:t xml:space="preserve"> </w:t>
      </w:r>
      <w:r w:rsidRPr="005C5846">
        <w:rPr>
          <w:rFonts w:ascii="Times New Roman" w:hAnsi="Times New Roman"/>
          <w:sz w:val="28"/>
          <w:szCs w:val="28"/>
        </w:rPr>
        <w:t xml:space="preserve">экспертиза представленных заявителем </w:t>
      </w:r>
      <w:r w:rsidRPr="005C5846">
        <w:rPr>
          <w:rFonts w:ascii="Times New Roman" w:hAnsi="Times New Roman"/>
          <w:sz w:val="28"/>
          <w:szCs w:val="28"/>
        </w:rPr>
        <w:lastRenderedPageBreak/>
        <w:t xml:space="preserve">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Pr>
          <w:rFonts w:ascii="Times New Roman" w:hAnsi="Times New Roman"/>
          <w:sz w:val="28"/>
          <w:szCs w:val="28"/>
        </w:rPr>
        <w:t>5</w:t>
      </w:r>
      <w:r w:rsidRPr="00084EB8">
        <w:rPr>
          <w:rFonts w:ascii="Times New Roman" w:hAnsi="Times New Roman"/>
          <w:sz w:val="28"/>
          <w:szCs w:val="28"/>
        </w:rPr>
        <w:t xml:space="preserve"> </w:t>
      </w:r>
      <w:r>
        <w:rPr>
          <w:rFonts w:ascii="Times New Roman" w:hAnsi="Times New Roman"/>
          <w:sz w:val="28"/>
          <w:szCs w:val="28"/>
        </w:rPr>
        <w:t>рабочих</w:t>
      </w:r>
      <w:r w:rsidRPr="00084EB8">
        <w:rPr>
          <w:rFonts w:ascii="Times New Roman" w:hAnsi="Times New Roman"/>
          <w:sz w:val="28"/>
          <w:szCs w:val="28"/>
        </w:rPr>
        <w:t xml:space="preserve"> дн</w:t>
      </w:r>
      <w:r>
        <w:rPr>
          <w:rFonts w:ascii="Times New Roman" w:hAnsi="Times New Roman"/>
          <w:sz w:val="28"/>
          <w:szCs w:val="28"/>
        </w:rPr>
        <w:t>ей</w:t>
      </w:r>
      <w:r w:rsidRPr="005C5846">
        <w:rPr>
          <w:rFonts w:ascii="Times New Roman" w:hAnsi="Times New Roman"/>
          <w:sz w:val="28"/>
          <w:szCs w:val="28"/>
        </w:rPr>
        <w:t xml:space="preserve"> со дня поступления зарегистрированного заявления специалисту</w:t>
      </w:r>
      <w:r>
        <w:rPr>
          <w:rFonts w:ascii="Times New Roman" w:hAnsi="Times New Roman"/>
          <w:sz w:val="28"/>
          <w:szCs w:val="28"/>
        </w:rPr>
        <w:t xml:space="preserve"> Отдела</w:t>
      </w:r>
      <w:r w:rsidRPr="005C5846">
        <w:rPr>
          <w:rFonts w:ascii="Times New Roman" w:hAnsi="Times New Roman"/>
          <w:sz w:val="28"/>
          <w:szCs w:val="28"/>
        </w:rPr>
        <w:t xml:space="preserve">, ответственному за предоставление муниципальной </w:t>
      </w:r>
      <w:r w:rsidRPr="002E6467">
        <w:rPr>
          <w:rFonts w:ascii="Times New Roman" w:hAnsi="Times New Roman"/>
          <w:sz w:val="28"/>
          <w:szCs w:val="28"/>
        </w:rPr>
        <w:t xml:space="preserve">услуги, либо специалисту </w:t>
      </w:r>
      <w:r w:rsidRPr="0077314A">
        <w:rPr>
          <w:rFonts w:ascii="Times New Roman" w:hAnsi="Times New Roman"/>
          <w:sz w:val="28"/>
          <w:szCs w:val="28"/>
        </w:rPr>
        <w:t>МФЦ</w:t>
      </w:r>
      <w:r>
        <w:rPr>
          <w:rFonts w:ascii="Times New Roman" w:hAnsi="Times New Roman"/>
          <w:sz w:val="28"/>
          <w:szCs w:val="28"/>
        </w:rPr>
        <w:t xml:space="preserve"> Югры).</w:t>
      </w:r>
      <w:proofErr w:type="gramEnd"/>
    </w:p>
    <w:p w:rsidR="005504D4" w:rsidRPr="005C5846" w:rsidRDefault="005504D4" w:rsidP="005504D4">
      <w:pPr>
        <w:pStyle w:val="ConsPlusNormal"/>
        <w:ind w:firstLine="709"/>
        <w:jc w:val="both"/>
        <w:rPr>
          <w:rFonts w:ascii="Times New Roman" w:hAnsi="Times New Roman" w:cs="Times New Roman"/>
          <w:sz w:val="28"/>
          <w:szCs w:val="28"/>
        </w:rPr>
      </w:pPr>
      <w:r w:rsidRPr="005C5846">
        <w:rPr>
          <w:rFonts w:ascii="Times New Roman" w:hAnsi="Times New Roman" w:cs="Times New Roman"/>
          <w:sz w:val="28"/>
          <w:szCs w:val="28"/>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5504D4" w:rsidRPr="005C5846" w:rsidRDefault="005504D4" w:rsidP="005504D4">
      <w:pPr>
        <w:pStyle w:val="ConsPlusNormal"/>
        <w:ind w:firstLine="709"/>
        <w:jc w:val="both"/>
        <w:rPr>
          <w:rFonts w:ascii="Times New Roman" w:hAnsi="Times New Roman" w:cs="Times New Roman"/>
          <w:sz w:val="28"/>
          <w:szCs w:val="28"/>
        </w:rPr>
      </w:pPr>
      <w:r w:rsidRPr="005C5846">
        <w:rPr>
          <w:rFonts w:ascii="Times New Roman" w:hAnsi="Times New Roman" w:cs="Times New Roman"/>
          <w:sz w:val="28"/>
          <w:szCs w:val="28"/>
        </w:rPr>
        <w:t>Результат выполне</w:t>
      </w:r>
      <w:r>
        <w:rPr>
          <w:rFonts w:ascii="Times New Roman" w:hAnsi="Times New Roman" w:cs="Times New Roman"/>
          <w:sz w:val="28"/>
          <w:szCs w:val="28"/>
        </w:rPr>
        <w:t xml:space="preserve">ния административной процедуры: </w:t>
      </w:r>
      <w:r w:rsidRPr="005C5846">
        <w:rPr>
          <w:rFonts w:ascii="Times New Roman" w:hAnsi="Times New Roman" w:cs="Times New Roman"/>
          <w:sz w:val="28"/>
          <w:szCs w:val="28"/>
        </w:rPr>
        <w:t>полученные ответы на межведомственные запросы.</w:t>
      </w:r>
    </w:p>
    <w:p w:rsidR="005504D4" w:rsidRPr="005C5846" w:rsidRDefault="005504D4" w:rsidP="005504D4">
      <w:pPr>
        <w:pStyle w:val="ConsPlusNormal"/>
        <w:ind w:firstLine="709"/>
        <w:jc w:val="both"/>
        <w:rPr>
          <w:rFonts w:ascii="Times New Roman" w:hAnsi="Times New Roman" w:cs="Times New Roman"/>
          <w:sz w:val="28"/>
          <w:szCs w:val="28"/>
        </w:rPr>
      </w:pPr>
      <w:r w:rsidRPr="005C5846">
        <w:rPr>
          <w:rFonts w:ascii="Times New Roman" w:hAnsi="Times New Roman" w:cs="Times New Roman"/>
          <w:sz w:val="28"/>
          <w:szCs w:val="28"/>
        </w:rPr>
        <w:t>Способ фиксации результата выполне</w:t>
      </w:r>
      <w:r>
        <w:rPr>
          <w:rFonts w:ascii="Times New Roman" w:hAnsi="Times New Roman" w:cs="Times New Roman"/>
          <w:sz w:val="28"/>
          <w:szCs w:val="28"/>
        </w:rPr>
        <w:t>ния административной процедуры:</w:t>
      </w:r>
    </w:p>
    <w:p w:rsidR="005504D4" w:rsidRPr="00A85915" w:rsidRDefault="005504D4" w:rsidP="005504D4">
      <w:pPr>
        <w:widowControl w:val="0"/>
        <w:autoSpaceDE w:val="0"/>
        <w:autoSpaceDN w:val="0"/>
        <w:adjustRightInd w:val="0"/>
        <w:ind w:firstLine="709"/>
        <w:rPr>
          <w:rFonts w:ascii="Times New Roman" w:hAnsi="Times New Roman"/>
          <w:sz w:val="28"/>
          <w:szCs w:val="28"/>
        </w:rPr>
      </w:pPr>
      <w:proofErr w:type="gramStart"/>
      <w:r w:rsidRPr="00A85915">
        <w:rPr>
          <w:rFonts w:ascii="Times New Roman" w:hAnsi="Times New Roman"/>
          <w:sz w:val="28"/>
          <w:szCs w:val="28"/>
        </w:rPr>
        <w:t xml:space="preserve">специалист Отдела, ответственный за предоставление муниципальной услуги, регистрирует ответ на запрос, полученный на бумажном носителе, в </w:t>
      </w:r>
      <w:r w:rsidR="00890FBD">
        <w:rPr>
          <w:rFonts w:ascii="Times New Roman" w:hAnsi="Times New Roman"/>
          <w:sz w:val="28"/>
          <w:szCs w:val="28"/>
        </w:rPr>
        <w:t>системе электронного документооборота</w:t>
      </w:r>
      <w:r w:rsidRPr="00A85915">
        <w:rPr>
          <w:rFonts w:ascii="Times New Roman" w:hAnsi="Times New Roman"/>
          <w:sz w:val="28"/>
          <w:szCs w:val="28"/>
        </w:rPr>
        <w:t>;</w:t>
      </w:r>
      <w:proofErr w:type="gramEnd"/>
    </w:p>
    <w:p w:rsidR="005504D4" w:rsidRPr="00A85915" w:rsidRDefault="005504D4" w:rsidP="005504D4">
      <w:pPr>
        <w:widowControl w:val="0"/>
        <w:autoSpaceDE w:val="0"/>
        <w:autoSpaceDN w:val="0"/>
        <w:adjustRightInd w:val="0"/>
        <w:ind w:firstLine="709"/>
        <w:rPr>
          <w:rFonts w:ascii="Times New Roman" w:hAnsi="Times New Roman"/>
          <w:sz w:val="28"/>
          <w:szCs w:val="28"/>
        </w:rPr>
      </w:pPr>
      <w:r w:rsidRPr="00B26FD3">
        <w:rPr>
          <w:rFonts w:ascii="Times New Roman" w:hAnsi="Times New Roman"/>
          <w:sz w:val="28"/>
          <w:szCs w:val="28"/>
        </w:rPr>
        <w:t xml:space="preserve">специалист Отдела, ответственный за предоставление </w:t>
      </w:r>
      <w:proofErr w:type="gramStart"/>
      <w:r w:rsidRPr="00B26FD3">
        <w:rPr>
          <w:rFonts w:ascii="Times New Roman" w:hAnsi="Times New Roman"/>
          <w:sz w:val="28"/>
          <w:szCs w:val="28"/>
        </w:rPr>
        <w:t>муниципальной</w:t>
      </w:r>
      <w:proofErr w:type="gramEnd"/>
      <w:r w:rsidRPr="00B26FD3">
        <w:rPr>
          <w:rFonts w:ascii="Times New Roman" w:hAnsi="Times New Roman"/>
          <w:sz w:val="28"/>
          <w:szCs w:val="28"/>
        </w:rPr>
        <w:t xml:space="preserve"> услуги, регистрирует ответ на запрос, полученный в электронном виде, в журнале учета ответов на межведомственные электронные запросы;</w:t>
      </w:r>
    </w:p>
    <w:p w:rsidR="005504D4" w:rsidRPr="00A85915" w:rsidRDefault="005504D4" w:rsidP="005504D4">
      <w:pPr>
        <w:widowControl w:val="0"/>
        <w:autoSpaceDE w:val="0"/>
        <w:autoSpaceDN w:val="0"/>
        <w:adjustRightInd w:val="0"/>
        <w:ind w:firstLine="709"/>
        <w:rPr>
          <w:rFonts w:ascii="Times New Roman" w:hAnsi="Times New Roman"/>
          <w:sz w:val="28"/>
          <w:szCs w:val="28"/>
        </w:rPr>
      </w:pPr>
      <w:r w:rsidRPr="002E6467">
        <w:rPr>
          <w:rFonts w:ascii="Times New Roman" w:hAnsi="Times New Roman"/>
          <w:sz w:val="28"/>
          <w:szCs w:val="28"/>
        </w:rPr>
        <w:t xml:space="preserve">специалист </w:t>
      </w:r>
      <w:r w:rsidRPr="0077314A">
        <w:rPr>
          <w:rFonts w:ascii="Times New Roman" w:hAnsi="Times New Roman"/>
          <w:sz w:val="28"/>
          <w:szCs w:val="28"/>
        </w:rPr>
        <w:t>МФЦ</w:t>
      </w:r>
      <w:r>
        <w:rPr>
          <w:rFonts w:ascii="Times New Roman" w:hAnsi="Times New Roman"/>
          <w:sz w:val="28"/>
          <w:szCs w:val="28"/>
        </w:rPr>
        <w:t xml:space="preserve"> Югры</w:t>
      </w:r>
      <w:r w:rsidRPr="002E6467">
        <w:rPr>
          <w:rFonts w:ascii="Times New Roman" w:hAnsi="Times New Roman"/>
          <w:sz w:val="28"/>
          <w:szCs w:val="28"/>
        </w:rPr>
        <w:t xml:space="preserve"> регистрирует полученный ответ на запрос в </w:t>
      </w:r>
      <w:r w:rsidR="00890FBD">
        <w:rPr>
          <w:rFonts w:ascii="Times New Roman" w:hAnsi="Times New Roman"/>
          <w:sz w:val="28"/>
          <w:szCs w:val="28"/>
        </w:rPr>
        <w:t>системе электронного документооборота</w:t>
      </w:r>
      <w:r w:rsidRPr="002E6467">
        <w:rPr>
          <w:rFonts w:ascii="Times New Roman" w:hAnsi="Times New Roman"/>
          <w:sz w:val="28"/>
          <w:szCs w:val="28"/>
        </w:rPr>
        <w:t>.</w:t>
      </w:r>
    </w:p>
    <w:p w:rsidR="005504D4" w:rsidRPr="00A85915" w:rsidRDefault="005504D4" w:rsidP="005504D4">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В случае поступления ответа на межведомственный запрос по почте в Департамент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5504D4" w:rsidRPr="00A85915" w:rsidRDefault="005504D4" w:rsidP="005504D4">
      <w:pPr>
        <w:widowControl w:val="0"/>
        <w:autoSpaceDE w:val="0"/>
        <w:autoSpaceDN w:val="0"/>
        <w:adjustRightInd w:val="0"/>
        <w:ind w:firstLine="709"/>
        <w:rPr>
          <w:rFonts w:ascii="Times New Roman" w:hAnsi="Times New Roman"/>
          <w:sz w:val="28"/>
          <w:szCs w:val="28"/>
        </w:rPr>
      </w:pPr>
      <w:r w:rsidRPr="00F175CD">
        <w:rPr>
          <w:rFonts w:ascii="Times New Roman" w:hAnsi="Times New Roman"/>
          <w:sz w:val="28"/>
          <w:szCs w:val="28"/>
        </w:rPr>
        <w:t xml:space="preserve">В случае поступления ответа на межведомственный запрос специалисту </w:t>
      </w:r>
      <w:r w:rsidRPr="0077314A">
        <w:rPr>
          <w:rFonts w:ascii="Times New Roman" w:hAnsi="Times New Roman"/>
          <w:sz w:val="28"/>
          <w:szCs w:val="28"/>
        </w:rPr>
        <w:t>МФЦ</w:t>
      </w:r>
      <w:r>
        <w:rPr>
          <w:rFonts w:ascii="Times New Roman" w:hAnsi="Times New Roman"/>
          <w:sz w:val="28"/>
          <w:szCs w:val="28"/>
        </w:rPr>
        <w:t xml:space="preserve"> Югры</w:t>
      </w:r>
      <w:r w:rsidRPr="00F175CD">
        <w:rPr>
          <w:rFonts w:ascii="Times New Roman" w:hAnsi="Times New Roman"/>
          <w:sz w:val="28"/>
          <w:szCs w:val="28"/>
        </w:rPr>
        <w:t xml:space="preserve">, он обеспечивает его передачу в Департамент в порядке и сроки, которые установлены </w:t>
      </w:r>
      <w:r w:rsidRPr="002E6467">
        <w:rPr>
          <w:rFonts w:ascii="Times New Roman" w:hAnsi="Times New Roman"/>
          <w:sz w:val="28"/>
          <w:szCs w:val="28"/>
        </w:rPr>
        <w:t xml:space="preserve">соглашением о взаимодействии между </w:t>
      </w:r>
      <w:r w:rsidRPr="0077314A">
        <w:rPr>
          <w:rFonts w:ascii="Times New Roman" w:hAnsi="Times New Roman"/>
          <w:sz w:val="28"/>
          <w:szCs w:val="28"/>
        </w:rPr>
        <w:t>МФЦ</w:t>
      </w:r>
      <w:r>
        <w:rPr>
          <w:rFonts w:ascii="Times New Roman" w:hAnsi="Times New Roman"/>
          <w:sz w:val="28"/>
          <w:szCs w:val="28"/>
        </w:rPr>
        <w:t xml:space="preserve"> Югры</w:t>
      </w:r>
      <w:r w:rsidRPr="002E6467">
        <w:rPr>
          <w:rFonts w:ascii="Times New Roman" w:hAnsi="Times New Roman"/>
          <w:sz w:val="28"/>
          <w:szCs w:val="28"/>
        </w:rPr>
        <w:t xml:space="preserve"> и Администрацией города Ханты-Мансийска.</w:t>
      </w:r>
    </w:p>
    <w:p w:rsidR="005504D4" w:rsidRPr="00A85915" w:rsidRDefault="005504D4" w:rsidP="005504D4">
      <w:pPr>
        <w:autoSpaceDE w:val="0"/>
        <w:autoSpaceDN w:val="0"/>
        <w:adjustRightInd w:val="0"/>
        <w:ind w:firstLine="709"/>
        <w:rPr>
          <w:rFonts w:ascii="Times New Roman" w:hAnsi="Times New Roman" w:cs="Times New Roman"/>
          <w:sz w:val="28"/>
          <w:szCs w:val="28"/>
        </w:rPr>
      </w:pPr>
    </w:p>
    <w:p w:rsidR="00812057" w:rsidRDefault="00812057" w:rsidP="00024F99">
      <w:pPr>
        <w:widowControl w:val="0"/>
        <w:autoSpaceDE w:val="0"/>
        <w:autoSpaceDN w:val="0"/>
        <w:adjustRightInd w:val="0"/>
        <w:jc w:val="center"/>
        <w:rPr>
          <w:rFonts w:ascii="Times New Roman" w:eastAsia="Times New Roman" w:hAnsi="Times New Roman" w:cs="Times New Roman"/>
          <w:sz w:val="28"/>
          <w:szCs w:val="28"/>
        </w:rPr>
      </w:pPr>
    </w:p>
    <w:p w:rsidR="00024F99" w:rsidRDefault="005504D4" w:rsidP="008154CE">
      <w:pPr>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8A1225">
        <w:rPr>
          <w:rFonts w:ascii="Times New Roman" w:eastAsia="Times New Roman" w:hAnsi="Times New Roman" w:cs="Times New Roman"/>
          <w:sz w:val="28"/>
          <w:szCs w:val="28"/>
        </w:rPr>
        <w:t>ассмотрение представленных документов и принятие решения о предоставлении или об отказе в предоставлении муниципальной услуги</w:t>
      </w:r>
    </w:p>
    <w:p w:rsidR="005504D4" w:rsidRDefault="005504D4" w:rsidP="008154CE">
      <w:pPr>
        <w:autoSpaceDE w:val="0"/>
        <w:autoSpaceDN w:val="0"/>
        <w:adjustRightInd w:val="0"/>
        <w:ind w:firstLine="709"/>
        <w:rPr>
          <w:rFonts w:ascii="Times New Roman" w:eastAsia="Calibri" w:hAnsi="Times New Roman" w:cs="Times New Roman"/>
          <w:sz w:val="28"/>
          <w:szCs w:val="28"/>
        </w:rPr>
      </w:pPr>
    </w:p>
    <w:p w:rsidR="008154CE" w:rsidRPr="008154CE" w:rsidRDefault="00DC1F3C" w:rsidP="008154C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r w:rsidR="000E5BC6">
        <w:rPr>
          <w:rFonts w:ascii="Times New Roman" w:eastAsia="Calibri" w:hAnsi="Times New Roman" w:cs="Times New Roman"/>
          <w:sz w:val="28"/>
          <w:szCs w:val="28"/>
        </w:rPr>
        <w:t>3</w:t>
      </w:r>
      <w:r w:rsidR="00024F99" w:rsidRPr="008154CE">
        <w:rPr>
          <w:rFonts w:ascii="Times New Roman" w:eastAsia="Calibri" w:hAnsi="Times New Roman" w:cs="Times New Roman"/>
          <w:sz w:val="28"/>
          <w:szCs w:val="28"/>
        </w:rPr>
        <w:t xml:space="preserve">. </w:t>
      </w:r>
      <w:r w:rsidR="008154CE" w:rsidRPr="008154CE">
        <w:rPr>
          <w:rFonts w:ascii="Times New Roman" w:eastAsia="Calibri" w:hAnsi="Times New Roman" w:cs="Times New Roman"/>
          <w:sz w:val="28"/>
          <w:szCs w:val="28"/>
        </w:rPr>
        <w:t>Основанием для начала административной процедуры является поступление специалисту</w:t>
      </w:r>
      <w:r w:rsidR="00AE7CAE">
        <w:rPr>
          <w:rFonts w:ascii="Times New Roman" w:eastAsia="Calibri" w:hAnsi="Times New Roman" w:cs="Times New Roman"/>
          <w:sz w:val="28"/>
          <w:szCs w:val="28"/>
        </w:rPr>
        <w:t xml:space="preserve"> Отдела</w:t>
      </w:r>
      <w:r w:rsidR="008154CE" w:rsidRPr="008154CE">
        <w:rPr>
          <w:rFonts w:ascii="Times New Roman" w:eastAsia="Calibri" w:hAnsi="Times New Roman" w:cs="Times New Roman"/>
          <w:sz w:val="28"/>
          <w:szCs w:val="28"/>
        </w:rPr>
        <w:t xml:space="preserve">, ответственному за предоставление муниципальной услуги, зарегистрированного заявления о предоставлении муниципальной услуги. </w:t>
      </w:r>
    </w:p>
    <w:p w:rsidR="008154CE" w:rsidRPr="008154CE" w:rsidRDefault="008154CE" w:rsidP="008154CE">
      <w:pPr>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E7CAE" w:rsidRPr="005C5846" w:rsidRDefault="00AE7CAE" w:rsidP="00AE7CAE">
      <w:pPr>
        <w:ind w:firstLine="709"/>
        <w:rPr>
          <w:rFonts w:ascii="Times New Roman" w:eastAsia="Calibri" w:hAnsi="Times New Roman" w:cs="Times New Roman"/>
          <w:sz w:val="28"/>
          <w:szCs w:val="28"/>
        </w:rPr>
      </w:pPr>
      <w:r w:rsidRPr="005C5846">
        <w:rPr>
          <w:rFonts w:ascii="Times New Roman" w:eastAsia="Calibri" w:hAnsi="Times New Roman" w:cs="Times New Roman"/>
          <w:sz w:val="28"/>
          <w:szCs w:val="28"/>
        </w:rPr>
        <w:t>за рассмотрение заявления о предоставлении муниципальной услуги, о</w:t>
      </w:r>
      <w:r w:rsidRPr="005C5846">
        <w:rPr>
          <w:rFonts w:ascii="Times New Roman" w:eastAsia="Times New Roman" w:hAnsi="Times New Roman" w:cs="Times New Roman"/>
          <w:sz w:val="28"/>
          <w:szCs w:val="28"/>
          <w:lang w:eastAsia="ru-RU"/>
        </w:rPr>
        <w:t xml:space="preserve">формление документов, </w:t>
      </w:r>
      <w:r w:rsidRPr="005C5846">
        <w:rPr>
          <w:rFonts w:ascii="Times New Roman" w:eastAsia="Times New Roman" w:hAnsi="Times New Roman" w:cs="Times New Roman"/>
          <w:sz w:val="28"/>
          <w:szCs w:val="28"/>
        </w:rPr>
        <w:t xml:space="preserve">являющихся результатом предоставления </w:t>
      </w:r>
      <w:r w:rsidRPr="005C5846">
        <w:rPr>
          <w:rFonts w:ascii="Times New Roman" w:eastAsia="Times New Roman" w:hAnsi="Times New Roman" w:cs="Times New Roman"/>
          <w:sz w:val="28"/>
          <w:szCs w:val="28"/>
        </w:rPr>
        <w:lastRenderedPageBreak/>
        <w:t xml:space="preserve">муниципальной услуги, </w:t>
      </w:r>
      <w:r w:rsidRPr="005C5846">
        <w:rPr>
          <w:rFonts w:ascii="Times New Roman" w:eastAsia="Times New Roman" w:hAnsi="Times New Roman" w:cs="Times New Roman"/>
          <w:sz w:val="28"/>
          <w:szCs w:val="28"/>
        </w:rPr>
        <w:sym w:font="Symbol" w:char="F02D"/>
      </w:r>
      <w:r w:rsidRPr="005C5846">
        <w:rPr>
          <w:rFonts w:ascii="Times New Roman" w:eastAsia="Times New Roman" w:hAnsi="Times New Roman" w:cs="Times New Roman"/>
          <w:sz w:val="28"/>
          <w:szCs w:val="28"/>
        </w:rPr>
        <w:t xml:space="preserve"> специалист</w:t>
      </w:r>
      <w:r>
        <w:rPr>
          <w:rFonts w:ascii="Times New Roman" w:eastAsia="Times New Roman" w:hAnsi="Times New Roman" w:cs="Times New Roman"/>
          <w:sz w:val="28"/>
          <w:szCs w:val="28"/>
        </w:rPr>
        <w:t xml:space="preserve"> Отдела</w:t>
      </w:r>
      <w:r w:rsidRPr="005C5846">
        <w:rPr>
          <w:rFonts w:ascii="Times New Roman" w:eastAsia="Times New Roman" w:hAnsi="Times New Roman" w:cs="Times New Roman"/>
          <w:i/>
          <w:sz w:val="28"/>
          <w:szCs w:val="28"/>
        </w:rPr>
        <w:t>,</w:t>
      </w:r>
      <w:r w:rsidRPr="005C5846">
        <w:rPr>
          <w:rFonts w:ascii="Times New Roman" w:eastAsia="Times New Roman" w:hAnsi="Times New Roman" w:cs="Times New Roman"/>
          <w:sz w:val="28"/>
          <w:szCs w:val="28"/>
        </w:rPr>
        <w:t xml:space="preserve"> ответственный за предоставление муниципальной услуги</w:t>
      </w:r>
      <w:r w:rsidRPr="005C5846">
        <w:rPr>
          <w:rFonts w:ascii="Times New Roman" w:eastAsia="Calibri" w:hAnsi="Times New Roman" w:cs="Times New Roman"/>
          <w:sz w:val="28"/>
          <w:szCs w:val="28"/>
        </w:rPr>
        <w:t>;</w:t>
      </w:r>
    </w:p>
    <w:p w:rsidR="00AE7CAE" w:rsidRPr="005C5846" w:rsidRDefault="00AE7CAE" w:rsidP="00B70894">
      <w:pPr>
        <w:autoSpaceDE w:val="0"/>
        <w:autoSpaceDN w:val="0"/>
        <w:adjustRightInd w:val="0"/>
        <w:ind w:firstLine="709"/>
        <w:rPr>
          <w:rFonts w:ascii="Times New Roman" w:eastAsia="Calibri" w:hAnsi="Times New Roman" w:cs="Times New Roman"/>
          <w:sz w:val="28"/>
          <w:szCs w:val="28"/>
        </w:rPr>
      </w:pPr>
      <w:proofErr w:type="gramStart"/>
      <w:r w:rsidRPr="007402D5">
        <w:rPr>
          <w:rFonts w:ascii="Times New Roman" w:eastAsia="Calibri" w:hAnsi="Times New Roman" w:cs="Times New Roman"/>
          <w:sz w:val="28"/>
          <w:szCs w:val="28"/>
        </w:rPr>
        <w:t>за подписание</w:t>
      </w:r>
      <w:r w:rsidRPr="005C5846">
        <w:rPr>
          <w:rFonts w:ascii="Times New Roman" w:eastAsia="Calibri" w:hAnsi="Times New Roman" w:cs="Times New Roman"/>
          <w:sz w:val="28"/>
          <w:szCs w:val="28"/>
        </w:rPr>
        <w:t xml:space="preserve"> </w:t>
      </w:r>
      <w:r w:rsidRPr="005C5846">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5C5846">
        <w:rPr>
          <w:rFonts w:ascii="Times New Roman" w:eastAsia="Calibri" w:hAnsi="Times New Roman" w:cs="Times New Roman"/>
          <w:sz w:val="28"/>
          <w:szCs w:val="28"/>
        </w:rPr>
        <w:t xml:space="preserve"> </w:t>
      </w:r>
      <w:r w:rsidRPr="003E5B98">
        <w:rPr>
          <w:rFonts w:ascii="Times New Roman" w:eastAsia="Calibri" w:hAnsi="Times New Roman" w:cs="Times New Roman"/>
          <w:sz w:val="28"/>
          <w:szCs w:val="28"/>
        </w:rPr>
        <w:t>–</w:t>
      </w:r>
      <w:r w:rsidR="00B70894" w:rsidRPr="00AE4AB0">
        <w:rPr>
          <w:rFonts w:ascii="Times New Roman" w:hAnsi="Times New Roman" w:cs="Times New Roman"/>
          <w:color w:val="000000" w:themeColor="text1"/>
          <w:sz w:val="28"/>
          <w:szCs w:val="28"/>
        </w:rPr>
        <w:t>- решени</w:t>
      </w:r>
      <w:r w:rsidR="00B70894">
        <w:rPr>
          <w:rFonts w:ascii="Times New Roman" w:hAnsi="Times New Roman" w:cs="Times New Roman"/>
          <w:color w:val="000000" w:themeColor="text1"/>
          <w:sz w:val="28"/>
          <w:szCs w:val="28"/>
        </w:rPr>
        <w:t>я</w:t>
      </w:r>
      <w:r w:rsidR="00B70894" w:rsidRPr="00AE4AB0">
        <w:rPr>
          <w:rFonts w:ascii="Times New Roman" w:hAnsi="Times New Roman" w:cs="Times New Roman"/>
          <w:color w:val="000000" w:themeColor="text1"/>
          <w:sz w:val="28"/>
          <w:szCs w:val="28"/>
        </w:rPr>
        <w:t xml:space="preserve"> о </w:t>
      </w:r>
      <w:r w:rsidR="007402D5">
        <w:rPr>
          <w:rFonts w:ascii="Times New Roman" w:eastAsia="Calibri" w:hAnsi="Times New Roman"/>
          <w:sz w:val="28"/>
          <w:szCs w:val="28"/>
        </w:rPr>
        <w:t>в</w:t>
      </w:r>
      <w:r w:rsidR="007402D5" w:rsidRPr="00364D5A">
        <w:rPr>
          <w:rFonts w:ascii="Times New Roman" w:eastAsia="Calibri" w:hAnsi="Times New Roman"/>
          <w:sz w:val="28"/>
          <w:szCs w:val="28"/>
        </w:rPr>
        <w:t>ыдач</w:t>
      </w:r>
      <w:r w:rsidR="007402D5">
        <w:rPr>
          <w:rFonts w:ascii="Times New Roman" w:eastAsia="Calibri" w:hAnsi="Times New Roman"/>
          <w:sz w:val="28"/>
          <w:szCs w:val="28"/>
        </w:rPr>
        <w:t>е</w:t>
      </w:r>
      <w:r w:rsidR="007402D5" w:rsidRPr="00364D5A">
        <w:rPr>
          <w:rFonts w:ascii="Times New Roman" w:eastAsia="Calibri" w:hAnsi="Times New Roman"/>
          <w:sz w:val="28"/>
          <w:szCs w:val="28"/>
        </w:rPr>
        <w:t xml:space="preserve">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B70894">
        <w:rPr>
          <w:rFonts w:ascii="Times New Roman" w:hAnsi="Times New Roman" w:cs="Times New Roman"/>
          <w:color w:val="000000" w:themeColor="text1"/>
          <w:sz w:val="28"/>
          <w:szCs w:val="28"/>
        </w:rPr>
        <w:t xml:space="preserve"> в форме Постановления </w:t>
      </w:r>
      <w:r w:rsidR="00B70894">
        <w:rPr>
          <w:rFonts w:ascii="Times New Roman" w:eastAsia="Calibri" w:hAnsi="Times New Roman" w:cs="Times New Roman"/>
          <w:sz w:val="28"/>
          <w:szCs w:val="28"/>
        </w:rPr>
        <w:t>Администрации города Ханты-Мансийска - Глава Администрации</w:t>
      </w:r>
      <w:r w:rsidR="00102AA3">
        <w:rPr>
          <w:rFonts w:ascii="Times New Roman" w:eastAsia="Calibri" w:hAnsi="Times New Roman" w:cs="Times New Roman"/>
          <w:sz w:val="28"/>
          <w:szCs w:val="28"/>
        </w:rPr>
        <w:t xml:space="preserve"> города Ханты-Мансийска</w:t>
      </w:r>
      <w:r w:rsidR="00B70894">
        <w:rPr>
          <w:rFonts w:ascii="Times New Roman" w:eastAsia="Calibri" w:hAnsi="Times New Roman" w:cs="Times New Roman"/>
          <w:sz w:val="28"/>
          <w:szCs w:val="28"/>
        </w:rPr>
        <w:t>, либо лицо</w:t>
      </w:r>
      <w:r w:rsidR="00B70894" w:rsidRPr="004A6C47">
        <w:rPr>
          <w:rFonts w:ascii="Times New Roman" w:eastAsia="Calibri" w:hAnsi="Times New Roman" w:cs="Times New Roman"/>
          <w:sz w:val="28"/>
          <w:szCs w:val="28"/>
        </w:rPr>
        <w:t>, его замещающего</w:t>
      </w:r>
      <w:r w:rsidR="00B70894">
        <w:rPr>
          <w:rFonts w:ascii="Times New Roman" w:eastAsia="Calibri" w:hAnsi="Times New Roman" w:cs="Times New Roman"/>
          <w:sz w:val="28"/>
          <w:szCs w:val="28"/>
        </w:rPr>
        <w:t xml:space="preserve">, </w:t>
      </w:r>
      <w:r w:rsidR="00B70894" w:rsidRPr="00AE4AB0">
        <w:rPr>
          <w:rFonts w:ascii="Times New Roman" w:hAnsi="Times New Roman" w:cs="Times New Roman"/>
          <w:color w:val="000000" w:themeColor="text1"/>
          <w:sz w:val="28"/>
          <w:szCs w:val="28"/>
        </w:rPr>
        <w:t xml:space="preserve">решение об отказе в </w:t>
      </w:r>
      <w:r w:rsidR="00277AA7">
        <w:rPr>
          <w:rFonts w:ascii="Times New Roman" w:eastAsia="Calibri" w:hAnsi="Times New Roman"/>
          <w:sz w:val="28"/>
          <w:szCs w:val="28"/>
        </w:rPr>
        <w:t>в</w:t>
      </w:r>
      <w:r w:rsidR="00277AA7" w:rsidRPr="00364D5A">
        <w:rPr>
          <w:rFonts w:ascii="Times New Roman" w:eastAsia="Calibri" w:hAnsi="Times New Roman"/>
          <w:sz w:val="28"/>
          <w:szCs w:val="28"/>
        </w:rPr>
        <w:t>ыдач</w:t>
      </w:r>
      <w:r w:rsidR="00277AA7">
        <w:rPr>
          <w:rFonts w:ascii="Times New Roman" w:eastAsia="Calibri" w:hAnsi="Times New Roman"/>
          <w:sz w:val="28"/>
          <w:szCs w:val="28"/>
        </w:rPr>
        <w:t>е</w:t>
      </w:r>
      <w:r w:rsidR="00277AA7" w:rsidRPr="00364D5A">
        <w:rPr>
          <w:rFonts w:ascii="Times New Roman" w:eastAsia="Calibri" w:hAnsi="Times New Roman"/>
          <w:sz w:val="28"/>
          <w:szCs w:val="28"/>
        </w:rPr>
        <w:t xml:space="preserve"> разрешения на использование земель или земельного участка, находящихся в муниципальной собственности или</w:t>
      </w:r>
      <w:proofErr w:type="gramEnd"/>
      <w:r w:rsidR="00277AA7" w:rsidRPr="00364D5A">
        <w:rPr>
          <w:rFonts w:ascii="Times New Roman" w:eastAsia="Calibri" w:hAnsi="Times New Roman"/>
          <w:sz w:val="28"/>
          <w:szCs w:val="28"/>
        </w:rPr>
        <w:t xml:space="preserve"> государственная </w:t>
      </w:r>
      <w:proofErr w:type="gramStart"/>
      <w:r w:rsidR="00277AA7" w:rsidRPr="00364D5A">
        <w:rPr>
          <w:rFonts w:ascii="Times New Roman" w:eastAsia="Calibri" w:hAnsi="Times New Roman"/>
          <w:sz w:val="28"/>
          <w:szCs w:val="28"/>
        </w:rPr>
        <w:t>собственность</w:t>
      </w:r>
      <w:proofErr w:type="gramEnd"/>
      <w:r w:rsidR="00277AA7" w:rsidRPr="00364D5A">
        <w:rPr>
          <w:rFonts w:ascii="Times New Roman" w:eastAsia="Calibri" w:hAnsi="Times New Roman"/>
          <w:sz w:val="28"/>
          <w:szCs w:val="28"/>
        </w:rPr>
        <w:t xml:space="preserve"> на которые не разграничена</w:t>
      </w:r>
      <w:r w:rsidR="00B70894">
        <w:rPr>
          <w:rFonts w:ascii="Times New Roman" w:hAnsi="Times New Roman" w:cs="Times New Roman"/>
          <w:color w:val="000000" w:themeColor="text1"/>
          <w:sz w:val="28"/>
          <w:szCs w:val="28"/>
        </w:rPr>
        <w:t xml:space="preserve"> в форме </w:t>
      </w:r>
      <w:r w:rsidR="00B70894" w:rsidRPr="008A1225">
        <w:rPr>
          <w:rFonts w:ascii="Times New Roman" w:eastAsia="Calibri" w:hAnsi="Times New Roman" w:cs="Times New Roman"/>
          <w:sz w:val="28"/>
          <w:szCs w:val="28"/>
        </w:rPr>
        <w:t xml:space="preserve">уведомления об отказе в </w:t>
      </w:r>
      <w:r w:rsidR="00B70894">
        <w:rPr>
          <w:rFonts w:ascii="Times New Roman" w:eastAsia="Calibri" w:hAnsi="Times New Roman" w:cs="Times New Roman"/>
          <w:sz w:val="28"/>
          <w:szCs w:val="28"/>
        </w:rPr>
        <w:t xml:space="preserve">предоставлении земельного участка </w:t>
      </w:r>
      <w:r w:rsidR="00B70894" w:rsidRPr="004A6C47">
        <w:rPr>
          <w:rFonts w:ascii="Times New Roman" w:eastAsia="Calibri" w:hAnsi="Times New Roman" w:cs="Times New Roman"/>
          <w:sz w:val="28"/>
          <w:szCs w:val="28"/>
        </w:rPr>
        <w:t xml:space="preserve">на официальном бланке </w:t>
      </w:r>
      <w:r w:rsidR="00B70894">
        <w:rPr>
          <w:rFonts w:ascii="Times New Roman" w:eastAsia="Calibri" w:hAnsi="Times New Roman" w:cs="Times New Roman"/>
          <w:sz w:val="28"/>
          <w:szCs w:val="28"/>
        </w:rPr>
        <w:t>Департамента, -</w:t>
      </w:r>
      <w:r w:rsidR="00B70894" w:rsidRPr="004A6C47">
        <w:rPr>
          <w:rFonts w:ascii="Times New Roman" w:eastAsia="Calibri" w:hAnsi="Times New Roman" w:cs="Times New Roman"/>
          <w:sz w:val="28"/>
          <w:szCs w:val="28"/>
        </w:rPr>
        <w:t xml:space="preserve"> </w:t>
      </w:r>
      <w:r w:rsidR="00B70894">
        <w:rPr>
          <w:rFonts w:ascii="Times New Roman" w:eastAsia="Calibri" w:hAnsi="Times New Roman" w:cs="Times New Roman"/>
          <w:sz w:val="28"/>
          <w:szCs w:val="28"/>
        </w:rPr>
        <w:t>Директор Департамента,</w:t>
      </w:r>
      <w:r w:rsidR="00B70894" w:rsidRPr="004A6C47">
        <w:rPr>
          <w:rFonts w:ascii="Times New Roman" w:eastAsia="Calibri" w:hAnsi="Times New Roman" w:cs="Times New Roman"/>
          <w:b/>
          <w:sz w:val="28"/>
          <w:szCs w:val="28"/>
        </w:rPr>
        <w:t xml:space="preserve"> </w:t>
      </w:r>
      <w:r w:rsidR="00B70894" w:rsidRPr="004A6C47">
        <w:rPr>
          <w:rFonts w:ascii="Times New Roman" w:eastAsia="Calibri" w:hAnsi="Times New Roman" w:cs="Times New Roman"/>
          <w:sz w:val="28"/>
          <w:szCs w:val="28"/>
        </w:rPr>
        <w:t>либо лиц</w:t>
      </w:r>
      <w:r w:rsidR="00B70894">
        <w:rPr>
          <w:rFonts w:ascii="Times New Roman" w:eastAsia="Calibri" w:hAnsi="Times New Roman" w:cs="Times New Roman"/>
          <w:sz w:val="28"/>
          <w:szCs w:val="28"/>
        </w:rPr>
        <w:t>о</w:t>
      </w:r>
      <w:r w:rsidR="00B70894" w:rsidRPr="004A6C47">
        <w:rPr>
          <w:rFonts w:ascii="Times New Roman" w:eastAsia="Calibri" w:hAnsi="Times New Roman" w:cs="Times New Roman"/>
          <w:sz w:val="28"/>
          <w:szCs w:val="28"/>
        </w:rPr>
        <w:t>, его замещающе</w:t>
      </w:r>
      <w:r w:rsidR="00B70894">
        <w:rPr>
          <w:rFonts w:ascii="Times New Roman" w:eastAsia="Calibri" w:hAnsi="Times New Roman" w:cs="Times New Roman"/>
          <w:sz w:val="28"/>
          <w:szCs w:val="28"/>
        </w:rPr>
        <w:t>е</w:t>
      </w:r>
      <w:r w:rsidR="00B70894" w:rsidRPr="004A6C47">
        <w:rPr>
          <w:rFonts w:ascii="Times New Roman" w:eastAsia="Calibri" w:hAnsi="Times New Roman" w:cs="Times New Roman"/>
          <w:sz w:val="28"/>
          <w:szCs w:val="28"/>
        </w:rPr>
        <w:t>.</w:t>
      </w:r>
    </w:p>
    <w:p w:rsidR="00AE7CAE" w:rsidRPr="005C5846" w:rsidRDefault="00AE7CAE" w:rsidP="00AE7CAE">
      <w:pPr>
        <w:ind w:firstLine="709"/>
        <w:rPr>
          <w:rFonts w:ascii="Times New Roman" w:eastAsia="Calibri" w:hAnsi="Times New Roman" w:cs="Times New Roman"/>
          <w:sz w:val="28"/>
          <w:szCs w:val="28"/>
        </w:rPr>
      </w:pPr>
      <w:r w:rsidRPr="005C5846">
        <w:rPr>
          <w:rFonts w:ascii="Times New Roman" w:eastAsia="Calibri" w:hAnsi="Times New Roman" w:cs="Times New Roman"/>
          <w:sz w:val="28"/>
          <w:szCs w:val="28"/>
        </w:rPr>
        <w:t xml:space="preserve">за </w:t>
      </w:r>
      <w:r w:rsidRPr="005C5846">
        <w:rPr>
          <w:rFonts w:ascii="Times New Roman" w:eastAsia="Times New Roman" w:hAnsi="Times New Roman" w:cs="Times New Roman"/>
          <w:sz w:val="28"/>
          <w:szCs w:val="28"/>
        </w:rPr>
        <w:t>регистрацию</w:t>
      </w:r>
      <w:r w:rsidRPr="005C5846">
        <w:rPr>
          <w:rFonts w:ascii="Times New Roman" w:eastAsia="Times New Roman" w:hAnsi="Times New Roman" w:cs="Times New Roman"/>
          <w:sz w:val="28"/>
          <w:szCs w:val="28"/>
          <w:lang w:eastAsia="ru-RU"/>
        </w:rPr>
        <w:t xml:space="preserve"> подписанных</w:t>
      </w:r>
      <w:r>
        <w:rPr>
          <w:rFonts w:ascii="Times New Roman" w:eastAsia="Times New Roman" w:hAnsi="Times New Roman" w:cs="Times New Roman"/>
          <w:sz w:val="28"/>
          <w:szCs w:val="28"/>
          <w:lang w:eastAsia="ru-RU"/>
        </w:rPr>
        <w:t xml:space="preserve"> уполномоченным лицом </w:t>
      </w:r>
      <w:r w:rsidRPr="005C5846">
        <w:rPr>
          <w:rFonts w:ascii="Times New Roman" w:eastAsia="Times New Roman" w:hAnsi="Times New Roman" w:cs="Times New Roman"/>
          <w:sz w:val="28"/>
          <w:szCs w:val="28"/>
          <w:lang w:eastAsia="ru-RU"/>
        </w:rPr>
        <w:t xml:space="preserve"> документов, </w:t>
      </w:r>
      <w:r w:rsidRPr="005C5846">
        <w:rPr>
          <w:rFonts w:ascii="Times New Roman" w:eastAsia="Times New Roman" w:hAnsi="Times New Roman" w:cs="Times New Roman"/>
          <w:sz w:val="28"/>
          <w:szCs w:val="28"/>
        </w:rPr>
        <w:t xml:space="preserve">являющихся результатом предоставления муниципальной услуги </w:t>
      </w:r>
      <w:r w:rsidRPr="005C5846">
        <w:rPr>
          <w:rFonts w:ascii="Times New Roman" w:eastAsia="Times New Roman" w:hAnsi="Times New Roman" w:cs="Times New Roman"/>
          <w:sz w:val="28"/>
          <w:szCs w:val="28"/>
        </w:rPr>
        <w:sym w:font="Symbol" w:char="F02D"/>
      </w:r>
      <w:r w:rsidRPr="005C58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специалист отдела, </w:t>
      </w:r>
      <w:r w:rsidRPr="005C5846">
        <w:rPr>
          <w:rFonts w:ascii="Times New Roman" w:eastAsia="Times New Roman" w:hAnsi="Times New Roman" w:cs="Times New Roman"/>
          <w:sz w:val="28"/>
          <w:szCs w:val="28"/>
        </w:rPr>
        <w:t>ответственный за предоставление муниципальной услуги.</w:t>
      </w:r>
    </w:p>
    <w:p w:rsidR="008154CE" w:rsidRPr="008154CE" w:rsidRDefault="008154CE" w:rsidP="008154CE">
      <w:pPr>
        <w:autoSpaceDE w:val="0"/>
        <w:autoSpaceDN w:val="0"/>
        <w:adjustRightInd w:val="0"/>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060870" w:rsidRDefault="002630AA" w:rsidP="00060870">
      <w:pPr>
        <w:pStyle w:val="a3"/>
        <w:numPr>
          <w:ilvl w:val="0"/>
          <w:numId w:val="2"/>
        </w:numPr>
        <w:tabs>
          <w:tab w:val="left" w:pos="993"/>
        </w:tabs>
        <w:ind w:left="0" w:firstLine="709"/>
        <w:rPr>
          <w:rFonts w:ascii="Times New Roman" w:eastAsia="Calibri" w:hAnsi="Times New Roman" w:cs="Times New Roman"/>
          <w:sz w:val="28"/>
          <w:szCs w:val="28"/>
        </w:rPr>
      </w:pPr>
      <w:r w:rsidRPr="00ED2CEE">
        <w:rPr>
          <w:rFonts w:ascii="Times New Roman" w:eastAsia="Calibri" w:hAnsi="Times New Roman" w:cs="Times New Roman"/>
          <w:sz w:val="28"/>
          <w:szCs w:val="28"/>
        </w:rPr>
        <w:t>рассмотрение заявления</w:t>
      </w:r>
      <w:r w:rsidR="00DC1F3C">
        <w:rPr>
          <w:rFonts w:ascii="Times New Roman" w:eastAsia="Calibri" w:hAnsi="Times New Roman" w:cs="Times New Roman"/>
          <w:sz w:val="28"/>
          <w:szCs w:val="28"/>
        </w:rPr>
        <w:t>:</w:t>
      </w:r>
      <w:r w:rsidR="00060870">
        <w:rPr>
          <w:rFonts w:ascii="Times New Roman" w:eastAsia="Calibri" w:hAnsi="Times New Roman" w:cs="Times New Roman"/>
          <w:sz w:val="28"/>
          <w:szCs w:val="28"/>
        </w:rPr>
        <w:t xml:space="preserve"> с</w:t>
      </w:r>
      <w:r w:rsidR="00DC1F3C" w:rsidRPr="00060870">
        <w:rPr>
          <w:rFonts w:ascii="Times New Roman" w:eastAsia="Calibri" w:hAnsi="Times New Roman" w:cs="Times New Roman"/>
          <w:sz w:val="28"/>
          <w:szCs w:val="28"/>
        </w:rPr>
        <w:t xml:space="preserve">пециалист  ответственный за предоставление </w:t>
      </w:r>
      <w:proofErr w:type="gramStart"/>
      <w:r w:rsidR="00DC1F3C" w:rsidRPr="00060870">
        <w:rPr>
          <w:rFonts w:ascii="Times New Roman" w:eastAsia="Calibri" w:hAnsi="Times New Roman" w:cs="Times New Roman"/>
          <w:sz w:val="28"/>
          <w:szCs w:val="28"/>
        </w:rPr>
        <w:t>муниципальной</w:t>
      </w:r>
      <w:proofErr w:type="gramEnd"/>
      <w:r w:rsidR="00DC1F3C" w:rsidRPr="00060870">
        <w:rPr>
          <w:rFonts w:ascii="Times New Roman" w:eastAsia="Calibri" w:hAnsi="Times New Roman" w:cs="Times New Roman"/>
          <w:sz w:val="28"/>
          <w:szCs w:val="28"/>
        </w:rPr>
        <w:t xml:space="preserve"> услуги устанавливает предмет обращения заявителя;</w:t>
      </w:r>
      <w:r w:rsidR="00060870" w:rsidRPr="00060870">
        <w:rPr>
          <w:rFonts w:ascii="Times New Roman" w:eastAsia="Calibri" w:hAnsi="Times New Roman" w:cs="Times New Roman"/>
          <w:sz w:val="28"/>
          <w:szCs w:val="28"/>
        </w:rPr>
        <w:t xml:space="preserve"> </w:t>
      </w:r>
      <w:r w:rsidR="00DC1F3C" w:rsidRPr="00060870">
        <w:rPr>
          <w:rFonts w:ascii="Times New Roman" w:eastAsia="Calibri" w:hAnsi="Times New Roman" w:cs="Times New Roman"/>
          <w:sz w:val="28"/>
          <w:szCs w:val="28"/>
        </w:rPr>
        <w:t>проверяет наличие при</w:t>
      </w:r>
      <w:r w:rsidR="00060870" w:rsidRPr="00060870">
        <w:rPr>
          <w:rFonts w:ascii="Times New Roman" w:eastAsia="Calibri" w:hAnsi="Times New Roman" w:cs="Times New Roman"/>
          <w:sz w:val="28"/>
          <w:szCs w:val="28"/>
        </w:rPr>
        <w:t>ложенных к заявлению документов, наличие документов полученных в результате межведомственного взаимодействия</w:t>
      </w:r>
      <w:r w:rsidR="00DC1F3C" w:rsidRPr="00060870">
        <w:rPr>
          <w:rFonts w:ascii="Times New Roman" w:eastAsia="Calibri" w:hAnsi="Times New Roman" w:cs="Times New Roman"/>
          <w:sz w:val="28"/>
          <w:szCs w:val="28"/>
        </w:rPr>
        <w:t>;</w:t>
      </w:r>
      <w:r w:rsidR="00060870" w:rsidRPr="00060870">
        <w:rPr>
          <w:rFonts w:ascii="Times New Roman" w:eastAsia="Calibri" w:hAnsi="Times New Roman" w:cs="Times New Roman"/>
          <w:sz w:val="28"/>
          <w:szCs w:val="28"/>
        </w:rPr>
        <w:t xml:space="preserve"> </w:t>
      </w:r>
      <w:r w:rsidR="00DC1F3C" w:rsidRPr="00060870">
        <w:rPr>
          <w:rFonts w:ascii="Times New Roman" w:eastAsia="Calibri" w:hAnsi="Times New Roman" w:cs="Times New Roman"/>
          <w:sz w:val="28"/>
          <w:szCs w:val="28"/>
        </w:rPr>
        <w:t>устанавливает наличие полномочий по рассмотрению обращения заявителя</w:t>
      </w:r>
      <w:r w:rsidRPr="00060870">
        <w:rPr>
          <w:rFonts w:ascii="Times New Roman" w:eastAsia="Calibri" w:hAnsi="Times New Roman" w:cs="Times New Roman"/>
          <w:sz w:val="28"/>
          <w:szCs w:val="28"/>
        </w:rPr>
        <w:t>;</w:t>
      </w:r>
      <w:r w:rsidR="00060870">
        <w:rPr>
          <w:rFonts w:ascii="Times New Roman" w:eastAsia="Calibri" w:hAnsi="Times New Roman" w:cs="Times New Roman"/>
          <w:sz w:val="28"/>
          <w:szCs w:val="28"/>
        </w:rPr>
        <w:t xml:space="preserve"> </w:t>
      </w:r>
      <w:r w:rsidR="00060870" w:rsidRPr="00060870">
        <w:rPr>
          <w:rFonts w:ascii="Times New Roman" w:eastAsia="Calibri" w:hAnsi="Times New Roman" w:cs="Times New Roman"/>
          <w:sz w:val="28"/>
          <w:szCs w:val="28"/>
        </w:rPr>
        <w:t xml:space="preserve">проверяет наличие или отсутствие оснований, предусмотренных пунктом </w:t>
      </w:r>
      <w:r w:rsidR="00360BC1">
        <w:rPr>
          <w:rFonts w:ascii="Times New Roman" w:eastAsia="Calibri" w:hAnsi="Times New Roman" w:cs="Times New Roman"/>
          <w:sz w:val="28"/>
          <w:szCs w:val="28"/>
        </w:rPr>
        <w:t xml:space="preserve">20 </w:t>
      </w:r>
      <w:r w:rsidR="00060870" w:rsidRPr="00060870">
        <w:rPr>
          <w:rFonts w:ascii="Times New Roman" w:eastAsia="Calibri" w:hAnsi="Times New Roman" w:cs="Times New Roman"/>
          <w:sz w:val="28"/>
          <w:szCs w:val="28"/>
        </w:rPr>
        <w:t>настояще</w:t>
      </w:r>
      <w:r w:rsidR="00517A16">
        <w:rPr>
          <w:rFonts w:ascii="Times New Roman" w:eastAsia="Calibri" w:hAnsi="Times New Roman" w:cs="Times New Roman"/>
          <w:sz w:val="28"/>
          <w:szCs w:val="28"/>
        </w:rPr>
        <w:t>го Административного регламента.</w:t>
      </w:r>
    </w:p>
    <w:p w:rsidR="002630AA" w:rsidRPr="00517A16" w:rsidRDefault="002630AA" w:rsidP="00ED2CEE">
      <w:pPr>
        <w:pStyle w:val="a3"/>
        <w:numPr>
          <w:ilvl w:val="0"/>
          <w:numId w:val="2"/>
        </w:numPr>
        <w:tabs>
          <w:tab w:val="left" w:pos="993"/>
        </w:tabs>
        <w:ind w:left="0" w:firstLine="709"/>
        <w:rPr>
          <w:rFonts w:ascii="Times New Roman" w:eastAsia="Calibri" w:hAnsi="Times New Roman" w:cs="Times New Roman"/>
          <w:sz w:val="28"/>
          <w:szCs w:val="28"/>
        </w:rPr>
      </w:pPr>
      <w:r w:rsidRPr="00517A16">
        <w:rPr>
          <w:rFonts w:ascii="Times New Roman" w:eastAsia="Calibri" w:hAnsi="Times New Roman" w:cs="Times New Roman"/>
          <w:sz w:val="28"/>
          <w:szCs w:val="28"/>
        </w:rPr>
        <w:t xml:space="preserve">оформление документов, являющихся результатом предоставления муниципальной услуги: по результатам </w:t>
      </w:r>
      <w:r w:rsidR="001508BA">
        <w:rPr>
          <w:rFonts w:ascii="Times New Roman" w:eastAsia="Calibri" w:hAnsi="Times New Roman" w:cs="Times New Roman"/>
          <w:sz w:val="28"/>
          <w:szCs w:val="28"/>
        </w:rPr>
        <w:t xml:space="preserve">рассмотрения </w:t>
      </w:r>
      <w:r w:rsidRPr="00517A16">
        <w:rPr>
          <w:rFonts w:ascii="Times New Roman" w:eastAsia="Calibri" w:hAnsi="Times New Roman" w:cs="Times New Roman"/>
          <w:sz w:val="28"/>
          <w:szCs w:val="28"/>
        </w:rPr>
        <w:t xml:space="preserve">документов, специалист </w:t>
      </w:r>
      <w:r w:rsidR="00AE7CAE">
        <w:rPr>
          <w:rFonts w:ascii="Times New Roman" w:eastAsia="Calibri" w:hAnsi="Times New Roman" w:cs="Times New Roman"/>
          <w:sz w:val="28"/>
          <w:szCs w:val="28"/>
        </w:rPr>
        <w:t xml:space="preserve">Отдела, </w:t>
      </w:r>
      <w:r w:rsidRPr="00517A16">
        <w:rPr>
          <w:rFonts w:ascii="Times New Roman" w:eastAsia="Calibri" w:hAnsi="Times New Roman" w:cs="Times New Roman"/>
          <w:sz w:val="28"/>
          <w:szCs w:val="28"/>
        </w:rPr>
        <w:t>ответственный за предоставление муниципальной услуги, готовит:</w:t>
      </w:r>
    </w:p>
    <w:p w:rsidR="00060870" w:rsidRDefault="00060870" w:rsidP="00517A16">
      <w:pPr>
        <w:pStyle w:val="ConsPlusNormal"/>
        <w:widowControl/>
        <w:jc w:val="both"/>
        <w:outlineLvl w:val="2"/>
        <w:rPr>
          <w:rFonts w:ascii="Times New Roman" w:eastAsia="Calibri" w:hAnsi="Times New Roman" w:cs="Times New Roman"/>
          <w:sz w:val="28"/>
          <w:szCs w:val="28"/>
          <w:lang w:eastAsia="en-US"/>
        </w:rPr>
      </w:pPr>
      <w:r w:rsidRPr="00517A16">
        <w:rPr>
          <w:rFonts w:ascii="Times New Roman" w:eastAsia="Calibri" w:hAnsi="Times New Roman" w:cs="Times New Roman"/>
          <w:sz w:val="28"/>
          <w:szCs w:val="28"/>
          <w:lang w:eastAsia="en-US"/>
        </w:rPr>
        <w:t>решение о</w:t>
      </w:r>
      <w:r w:rsidR="00277AA7" w:rsidRPr="00277AA7">
        <w:rPr>
          <w:rFonts w:ascii="Times New Roman" w:eastAsia="Calibri" w:hAnsi="Times New Roman"/>
          <w:sz w:val="28"/>
          <w:szCs w:val="28"/>
        </w:rPr>
        <w:t xml:space="preserve"> </w:t>
      </w:r>
      <w:r w:rsidR="00277AA7">
        <w:rPr>
          <w:rFonts w:ascii="Times New Roman" w:eastAsia="Calibri" w:hAnsi="Times New Roman"/>
          <w:sz w:val="28"/>
          <w:szCs w:val="28"/>
        </w:rPr>
        <w:t>выдаче</w:t>
      </w:r>
      <w:r w:rsidR="00277AA7" w:rsidRPr="00364D5A">
        <w:rPr>
          <w:rFonts w:ascii="Times New Roman" w:eastAsia="Calibri" w:hAnsi="Times New Roman"/>
          <w:sz w:val="28"/>
          <w:szCs w:val="28"/>
        </w:rPr>
        <w:t xml:space="preserve">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Pr>
          <w:rFonts w:ascii="Times New Roman" w:eastAsia="Calibri" w:hAnsi="Times New Roman" w:cs="Times New Roman"/>
          <w:sz w:val="28"/>
          <w:szCs w:val="28"/>
          <w:lang w:eastAsia="en-US"/>
        </w:rPr>
        <w:t xml:space="preserve">; </w:t>
      </w:r>
    </w:p>
    <w:p w:rsidR="002630AA" w:rsidRDefault="002630AA" w:rsidP="00060870">
      <w:pPr>
        <w:ind w:firstLine="708"/>
        <w:rPr>
          <w:rFonts w:ascii="Times New Roman" w:eastAsia="Calibri" w:hAnsi="Times New Roman" w:cs="Times New Roman"/>
          <w:sz w:val="28"/>
          <w:szCs w:val="28"/>
        </w:rPr>
      </w:pPr>
      <w:proofErr w:type="gramStart"/>
      <w:r w:rsidRPr="00060870">
        <w:rPr>
          <w:rFonts w:ascii="Times New Roman" w:eastAsia="Calibri" w:hAnsi="Times New Roman" w:cs="Times New Roman"/>
          <w:sz w:val="28"/>
          <w:szCs w:val="28"/>
        </w:rPr>
        <w:t>мотивированный отказ в предоставлении муниципальной услуги</w:t>
      </w:r>
      <w:r w:rsidR="00ED2CEE" w:rsidRPr="00060870">
        <w:rPr>
          <w:rFonts w:ascii="Times New Roman" w:eastAsia="Calibri" w:hAnsi="Times New Roman" w:cs="Times New Roman"/>
          <w:sz w:val="28"/>
          <w:szCs w:val="28"/>
        </w:rPr>
        <w:t xml:space="preserve"> в форме уведомления</w:t>
      </w:r>
      <w:r w:rsidRPr="00060870">
        <w:rPr>
          <w:rFonts w:ascii="Times New Roman" w:eastAsia="Calibri" w:hAnsi="Times New Roman" w:cs="Times New Roman"/>
          <w:sz w:val="28"/>
          <w:szCs w:val="28"/>
        </w:rPr>
        <w:t xml:space="preserve">, в случае наличия оснований для отказа, предусмотренных </w:t>
      </w:r>
      <w:r w:rsidR="00DB0DC6" w:rsidRPr="00060870">
        <w:rPr>
          <w:rFonts w:ascii="Times New Roman" w:eastAsia="Calibri" w:hAnsi="Times New Roman" w:cs="Times New Roman"/>
          <w:sz w:val="28"/>
          <w:szCs w:val="28"/>
        </w:rPr>
        <w:t>пункт</w:t>
      </w:r>
      <w:r w:rsidR="008B20A8" w:rsidRPr="00060870">
        <w:rPr>
          <w:rFonts w:ascii="Times New Roman" w:eastAsia="Calibri" w:hAnsi="Times New Roman" w:cs="Times New Roman"/>
          <w:sz w:val="28"/>
          <w:szCs w:val="28"/>
        </w:rPr>
        <w:t>ом</w:t>
      </w:r>
      <w:r w:rsidR="00DB0DC6" w:rsidRPr="00060870">
        <w:rPr>
          <w:rFonts w:ascii="Times New Roman" w:eastAsia="Calibri" w:hAnsi="Times New Roman" w:cs="Times New Roman"/>
          <w:sz w:val="28"/>
          <w:szCs w:val="28"/>
        </w:rPr>
        <w:t xml:space="preserve"> </w:t>
      </w:r>
      <w:r w:rsidR="00360BC1">
        <w:rPr>
          <w:rFonts w:ascii="Times New Roman" w:eastAsia="Calibri" w:hAnsi="Times New Roman" w:cs="Times New Roman"/>
          <w:sz w:val="28"/>
          <w:szCs w:val="28"/>
        </w:rPr>
        <w:t>20</w:t>
      </w:r>
      <w:r w:rsidR="00DB0DC6" w:rsidRPr="00060870">
        <w:rPr>
          <w:rFonts w:ascii="Times New Roman" w:eastAsia="Calibri" w:hAnsi="Times New Roman" w:cs="Times New Roman"/>
          <w:sz w:val="28"/>
          <w:szCs w:val="28"/>
        </w:rPr>
        <w:t xml:space="preserve"> настоящего административного регламента</w:t>
      </w:r>
      <w:r w:rsidR="00ED2CEE" w:rsidRPr="00060870">
        <w:rPr>
          <w:rFonts w:ascii="Times New Roman" w:eastAsia="Calibri" w:hAnsi="Times New Roman" w:cs="Times New Roman"/>
          <w:sz w:val="28"/>
          <w:szCs w:val="28"/>
        </w:rPr>
        <w:t>.</w:t>
      </w:r>
      <w:proofErr w:type="gramEnd"/>
    </w:p>
    <w:p w:rsidR="008154CE" w:rsidRPr="008154CE" w:rsidRDefault="00ED2CEE" w:rsidP="008154CE">
      <w:pPr>
        <w:ind w:firstLine="709"/>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r w:rsidR="008154CE" w:rsidRPr="008154CE">
        <w:rPr>
          <w:rFonts w:ascii="Times New Roman" w:eastAsia="Calibri" w:hAnsi="Times New Roman" w:cs="Times New Roman"/>
          <w:sz w:val="28"/>
          <w:szCs w:val="28"/>
        </w:rPr>
        <w:t xml:space="preserve">родолжительность и (или) максимальный срок выполнения </w:t>
      </w:r>
      <w:r>
        <w:rPr>
          <w:rFonts w:ascii="Times New Roman" w:eastAsia="Calibri" w:hAnsi="Times New Roman" w:cs="Times New Roman"/>
          <w:sz w:val="28"/>
          <w:szCs w:val="28"/>
        </w:rPr>
        <w:t>административных действий по рассмотрению заявления</w:t>
      </w:r>
      <w:r w:rsidRPr="008154C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sidRPr="008154CE">
        <w:rPr>
          <w:rFonts w:ascii="Times New Roman" w:eastAsia="Calibri" w:hAnsi="Times New Roman" w:cs="Times New Roman"/>
          <w:sz w:val="28"/>
          <w:szCs w:val="28"/>
        </w:rPr>
        <w:t>о</w:t>
      </w:r>
      <w:r w:rsidRPr="008154CE">
        <w:rPr>
          <w:rFonts w:ascii="Times New Roman" w:eastAsia="Times New Roman" w:hAnsi="Times New Roman" w:cs="Times New Roman"/>
          <w:sz w:val="28"/>
          <w:szCs w:val="28"/>
        </w:rPr>
        <w:t>формлени</w:t>
      </w:r>
      <w:r>
        <w:rPr>
          <w:rFonts w:ascii="Times New Roman" w:eastAsia="Times New Roman" w:hAnsi="Times New Roman" w:cs="Times New Roman"/>
          <w:sz w:val="28"/>
          <w:szCs w:val="28"/>
        </w:rPr>
        <w:t>ю</w:t>
      </w:r>
      <w:r w:rsidRPr="008154CE">
        <w:rPr>
          <w:rFonts w:ascii="Times New Roman" w:eastAsia="Times New Roman" w:hAnsi="Times New Roman" w:cs="Times New Roman"/>
          <w:sz w:val="28"/>
          <w:szCs w:val="28"/>
        </w:rPr>
        <w:t xml:space="preserve"> документов, являющихся результатом предоставления муниципальной услуги</w:t>
      </w:r>
      <w:r>
        <w:rPr>
          <w:rFonts w:ascii="Times New Roman" w:eastAsia="Times New Roman" w:hAnsi="Times New Roman" w:cs="Times New Roman"/>
          <w:sz w:val="28"/>
          <w:szCs w:val="28"/>
        </w:rPr>
        <w:t>,</w:t>
      </w:r>
      <w:r w:rsidRPr="008154CE">
        <w:rPr>
          <w:rFonts w:ascii="Times New Roman" w:eastAsia="Calibri" w:hAnsi="Times New Roman" w:cs="Times New Roman"/>
          <w:sz w:val="28"/>
          <w:szCs w:val="28"/>
        </w:rPr>
        <w:t xml:space="preserve"> </w:t>
      </w:r>
      <w:r w:rsidR="008154CE" w:rsidRPr="008154CE">
        <w:rPr>
          <w:rFonts w:ascii="Times New Roman" w:eastAsia="Calibri" w:hAnsi="Times New Roman" w:cs="Times New Roman"/>
          <w:sz w:val="28"/>
          <w:szCs w:val="28"/>
        </w:rPr>
        <w:t>–</w:t>
      </w:r>
      <w:r w:rsidR="00277AA7">
        <w:rPr>
          <w:rFonts w:ascii="Times New Roman" w:eastAsia="Calibri" w:hAnsi="Times New Roman" w:cs="Times New Roman"/>
          <w:sz w:val="28"/>
          <w:szCs w:val="28"/>
        </w:rPr>
        <w:t xml:space="preserve"> </w:t>
      </w:r>
      <w:r w:rsidR="000D150C">
        <w:rPr>
          <w:rFonts w:ascii="Times New Roman" w:eastAsia="Calibri" w:hAnsi="Times New Roman" w:cs="Times New Roman"/>
          <w:sz w:val="28"/>
          <w:szCs w:val="28"/>
        </w:rPr>
        <w:t>7</w:t>
      </w:r>
      <w:r w:rsidR="00B90638">
        <w:rPr>
          <w:rFonts w:ascii="Times New Roman" w:eastAsia="Calibri" w:hAnsi="Times New Roman" w:cs="Times New Roman"/>
          <w:sz w:val="28"/>
          <w:szCs w:val="28"/>
        </w:rPr>
        <w:t xml:space="preserve"> </w:t>
      </w:r>
      <w:r w:rsidR="00277AA7">
        <w:rPr>
          <w:rFonts w:ascii="Times New Roman" w:eastAsia="Calibri" w:hAnsi="Times New Roman" w:cs="Times New Roman"/>
          <w:sz w:val="28"/>
          <w:szCs w:val="28"/>
        </w:rPr>
        <w:t xml:space="preserve">рабочих </w:t>
      </w:r>
      <w:r w:rsidR="008154CE" w:rsidRPr="008154CE">
        <w:rPr>
          <w:rFonts w:ascii="Times New Roman" w:eastAsia="Calibri" w:hAnsi="Times New Roman" w:cs="Times New Roman"/>
          <w:sz w:val="28"/>
          <w:szCs w:val="28"/>
        </w:rPr>
        <w:t>дн</w:t>
      </w:r>
      <w:r w:rsidR="00B90638">
        <w:rPr>
          <w:rFonts w:ascii="Times New Roman" w:eastAsia="Calibri" w:hAnsi="Times New Roman" w:cs="Times New Roman"/>
          <w:sz w:val="28"/>
          <w:szCs w:val="28"/>
        </w:rPr>
        <w:t>ей</w:t>
      </w:r>
      <w:r w:rsidR="008154CE" w:rsidRPr="008154CE">
        <w:rPr>
          <w:rFonts w:ascii="Times New Roman" w:eastAsia="Calibri" w:hAnsi="Times New Roman" w:cs="Times New Roman"/>
          <w:sz w:val="28"/>
          <w:szCs w:val="28"/>
        </w:rPr>
        <w:t xml:space="preserve"> </w:t>
      </w:r>
      <w:r w:rsidR="008154CE" w:rsidRPr="008154CE">
        <w:rPr>
          <w:rFonts w:ascii="Times New Roman" w:eastAsia="Times New Roman" w:hAnsi="Times New Roman" w:cs="Times New Roman"/>
          <w:sz w:val="28"/>
          <w:szCs w:val="28"/>
        </w:rPr>
        <w:t xml:space="preserve">со дня регистрации в </w:t>
      </w:r>
      <w:r w:rsidR="00AE7CAE">
        <w:rPr>
          <w:rFonts w:ascii="Times New Roman" w:eastAsia="Times New Roman" w:hAnsi="Times New Roman" w:cs="Times New Roman"/>
          <w:sz w:val="28"/>
          <w:szCs w:val="28"/>
        </w:rPr>
        <w:t>Отделе</w:t>
      </w:r>
      <w:r w:rsidR="008154CE" w:rsidRPr="008154CE">
        <w:rPr>
          <w:rFonts w:ascii="Times New Roman" w:eastAsia="Times New Roman" w:hAnsi="Times New Roman" w:cs="Times New Roman"/>
          <w:b/>
          <w:sz w:val="28"/>
          <w:szCs w:val="28"/>
        </w:rPr>
        <w:t xml:space="preserve"> </w:t>
      </w:r>
      <w:r w:rsidR="008154CE" w:rsidRPr="008154CE">
        <w:rPr>
          <w:rFonts w:ascii="Times New Roman" w:eastAsia="Times New Roman" w:hAnsi="Times New Roman" w:cs="Times New Roman"/>
          <w:sz w:val="28"/>
          <w:szCs w:val="28"/>
        </w:rPr>
        <w:t>заявления о предоставлении муниципальной услуги)</w:t>
      </w:r>
      <w:r w:rsidR="00B90638">
        <w:rPr>
          <w:rFonts w:ascii="Times New Roman" w:eastAsia="Calibri" w:hAnsi="Times New Roman" w:cs="Times New Roman"/>
          <w:sz w:val="28"/>
          <w:szCs w:val="28"/>
        </w:rPr>
        <w:t>:</w:t>
      </w:r>
      <w:proofErr w:type="gramEnd"/>
    </w:p>
    <w:p w:rsidR="008154CE" w:rsidRPr="008154CE" w:rsidRDefault="008154CE" w:rsidP="00ED2CEE">
      <w:pPr>
        <w:pStyle w:val="a3"/>
        <w:numPr>
          <w:ilvl w:val="0"/>
          <w:numId w:val="2"/>
        </w:numPr>
        <w:tabs>
          <w:tab w:val="left" w:pos="993"/>
        </w:tabs>
        <w:ind w:left="0"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 xml:space="preserve">подписание </w:t>
      </w:r>
      <w:r w:rsidRPr="00ED2CEE">
        <w:rPr>
          <w:rFonts w:ascii="Times New Roman" w:eastAsia="Calibri" w:hAnsi="Times New Roman" w:cs="Times New Roman"/>
          <w:sz w:val="28"/>
          <w:szCs w:val="28"/>
        </w:rPr>
        <w:t>документов, являющихся результатом предоставления муниципальной услуги</w:t>
      </w:r>
      <w:r w:rsidRPr="008154CE">
        <w:rPr>
          <w:rFonts w:ascii="Times New Roman" w:eastAsia="Calibri" w:hAnsi="Times New Roman" w:cs="Times New Roman"/>
          <w:sz w:val="28"/>
          <w:szCs w:val="28"/>
        </w:rPr>
        <w:t xml:space="preserve"> (продолжительность и (или) максимальный срок выполнения </w:t>
      </w:r>
      <w:r w:rsidR="00ED2CEE">
        <w:rPr>
          <w:rFonts w:ascii="Times New Roman" w:eastAsia="Calibri" w:hAnsi="Times New Roman" w:cs="Times New Roman"/>
          <w:sz w:val="28"/>
          <w:szCs w:val="28"/>
        </w:rPr>
        <w:sym w:font="Symbol" w:char="F02D"/>
      </w:r>
      <w:r w:rsidR="00ED2CEE">
        <w:rPr>
          <w:rFonts w:ascii="Times New Roman" w:eastAsia="Calibri" w:hAnsi="Times New Roman" w:cs="Times New Roman"/>
          <w:sz w:val="28"/>
          <w:szCs w:val="28"/>
        </w:rPr>
        <w:t xml:space="preserve"> </w:t>
      </w:r>
      <w:r w:rsidRPr="00ED2CEE">
        <w:rPr>
          <w:rFonts w:ascii="Times New Roman" w:eastAsia="Calibri" w:hAnsi="Times New Roman" w:cs="Times New Roman"/>
          <w:sz w:val="28"/>
          <w:szCs w:val="28"/>
        </w:rPr>
        <w:t xml:space="preserve">не позднее </w:t>
      </w:r>
      <w:r w:rsidR="000D150C">
        <w:rPr>
          <w:rFonts w:ascii="Times New Roman" w:eastAsia="Calibri" w:hAnsi="Times New Roman" w:cs="Times New Roman"/>
          <w:sz w:val="28"/>
          <w:szCs w:val="28"/>
        </w:rPr>
        <w:t>1</w:t>
      </w:r>
      <w:r w:rsidRPr="00ED2CEE">
        <w:rPr>
          <w:rFonts w:ascii="Times New Roman" w:eastAsia="Calibri" w:hAnsi="Times New Roman" w:cs="Times New Roman"/>
          <w:sz w:val="28"/>
          <w:szCs w:val="28"/>
        </w:rPr>
        <w:t xml:space="preserve"> </w:t>
      </w:r>
      <w:r w:rsidR="00277AA7">
        <w:rPr>
          <w:rFonts w:ascii="Times New Roman" w:eastAsia="Calibri" w:hAnsi="Times New Roman" w:cs="Times New Roman"/>
          <w:sz w:val="28"/>
          <w:szCs w:val="28"/>
        </w:rPr>
        <w:t>рабоч</w:t>
      </w:r>
      <w:r w:rsidR="000D150C">
        <w:rPr>
          <w:rFonts w:ascii="Times New Roman" w:eastAsia="Calibri" w:hAnsi="Times New Roman" w:cs="Times New Roman"/>
          <w:sz w:val="28"/>
          <w:szCs w:val="28"/>
        </w:rPr>
        <w:t>его</w:t>
      </w:r>
      <w:r w:rsidR="00277AA7">
        <w:rPr>
          <w:rFonts w:ascii="Times New Roman" w:eastAsia="Calibri" w:hAnsi="Times New Roman" w:cs="Times New Roman"/>
          <w:sz w:val="28"/>
          <w:szCs w:val="28"/>
        </w:rPr>
        <w:t xml:space="preserve"> </w:t>
      </w:r>
      <w:r w:rsidRPr="00ED2CEE">
        <w:rPr>
          <w:rFonts w:ascii="Times New Roman" w:eastAsia="Calibri" w:hAnsi="Times New Roman" w:cs="Times New Roman"/>
          <w:sz w:val="28"/>
          <w:szCs w:val="28"/>
        </w:rPr>
        <w:t>д</w:t>
      </w:r>
      <w:r w:rsidR="000D150C">
        <w:rPr>
          <w:rFonts w:ascii="Times New Roman" w:eastAsia="Calibri" w:hAnsi="Times New Roman" w:cs="Times New Roman"/>
          <w:sz w:val="28"/>
          <w:szCs w:val="28"/>
        </w:rPr>
        <w:t>ня</w:t>
      </w:r>
      <w:r w:rsidR="0019347F" w:rsidRPr="00ED2CEE">
        <w:rPr>
          <w:rFonts w:ascii="Times New Roman" w:eastAsia="Calibri" w:hAnsi="Times New Roman" w:cs="Times New Roman"/>
          <w:sz w:val="28"/>
          <w:szCs w:val="28"/>
        </w:rPr>
        <w:t xml:space="preserve"> </w:t>
      </w:r>
      <w:r w:rsidRPr="00ED2CEE">
        <w:rPr>
          <w:rFonts w:ascii="Times New Roman" w:eastAsia="Calibri" w:hAnsi="Times New Roman" w:cs="Times New Roman"/>
          <w:sz w:val="28"/>
          <w:szCs w:val="28"/>
        </w:rPr>
        <w:t>со дня подготовки специалистом</w:t>
      </w:r>
      <w:r w:rsidR="00AE7CAE">
        <w:rPr>
          <w:rFonts w:ascii="Times New Roman" w:eastAsia="Calibri" w:hAnsi="Times New Roman" w:cs="Times New Roman"/>
          <w:sz w:val="28"/>
          <w:szCs w:val="28"/>
        </w:rPr>
        <w:t xml:space="preserve"> </w:t>
      </w:r>
      <w:r w:rsidR="00D33366">
        <w:rPr>
          <w:rFonts w:ascii="Times New Roman" w:eastAsia="Calibri" w:hAnsi="Times New Roman" w:cs="Times New Roman"/>
          <w:sz w:val="28"/>
          <w:szCs w:val="28"/>
        </w:rPr>
        <w:lastRenderedPageBreak/>
        <w:t xml:space="preserve">Отдела </w:t>
      </w:r>
      <w:r w:rsidRPr="00ED2CEE">
        <w:rPr>
          <w:rFonts w:ascii="Times New Roman" w:eastAsia="Calibri" w:hAnsi="Times New Roman" w:cs="Times New Roman"/>
          <w:sz w:val="28"/>
          <w:szCs w:val="28"/>
        </w:rPr>
        <w:t>документов, являющихся результатом предоставления муниципальной услуги</w:t>
      </w:r>
      <w:r w:rsidRPr="008154CE">
        <w:rPr>
          <w:rFonts w:ascii="Times New Roman" w:eastAsia="Calibri" w:hAnsi="Times New Roman" w:cs="Times New Roman"/>
          <w:sz w:val="28"/>
          <w:szCs w:val="28"/>
        </w:rPr>
        <w:t>);</w:t>
      </w:r>
    </w:p>
    <w:p w:rsidR="008154CE" w:rsidRDefault="008154CE" w:rsidP="00ED2CEE">
      <w:pPr>
        <w:pStyle w:val="a3"/>
        <w:numPr>
          <w:ilvl w:val="0"/>
          <w:numId w:val="2"/>
        </w:numPr>
        <w:tabs>
          <w:tab w:val="left" w:pos="993"/>
        </w:tabs>
        <w:ind w:left="0"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 xml:space="preserve">регистрация </w:t>
      </w:r>
      <w:r w:rsidRPr="00ED2CEE">
        <w:rPr>
          <w:rFonts w:ascii="Times New Roman" w:eastAsia="Calibri" w:hAnsi="Times New Roman" w:cs="Times New Roman"/>
          <w:sz w:val="28"/>
          <w:szCs w:val="28"/>
        </w:rPr>
        <w:t>документов, являющихся результатом предоставления муниципальной услуги</w:t>
      </w:r>
      <w:r w:rsidRPr="008154CE">
        <w:rPr>
          <w:rFonts w:ascii="Times New Roman" w:eastAsia="Calibri" w:hAnsi="Times New Roman" w:cs="Times New Roman"/>
          <w:sz w:val="28"/>
          <w:szCs w:val="28"/>
        </w:rPr>
        <w:t xml:space="preserve"> (продолжительность и (или) максимальный срок выполнения – </w:t>
      </w:r>
      <w:r w:rsidR="00B90638" w:rsidRPr="00ED2CEE">
        <w:rPr>
          <w:rFonts w:ascii="Times New Roman" w:eastAsia="Calibri" w:hAnsi="Times New Roman" w:cs="Times New Roman"/>
          <w:sz w:val="28"/>
          <w:szCs w:val="28"/>
        </w:rPr>
        <w:t xml:space="preserve">не позднее </w:t>
      </w:r>
      <w:r w:rsidR="000D150C">
        <w:rPr>
          <w:rFonts w:ascii="Times New Roman" w:eastAsia="Calibri" w:hAnsi="Times New Roman" w:cs="Times New Roman"/>
          <w:sz w:val="28"/>
          <w:szCs w:val="28"/>
        </w:rPr>
        <w:t>1</w:t>
      </w:r>
      <w:r w:rsidR="00B90638" w:rsidRPr="00ED2CEE">
        <w:rPr>
          <w:rFonts w:ascii="Times New Roman" w:eastAsia="Calibri" w:hAnsi="Times New Roman" w:cs="Times New Roman"/>
          <w:sz w:val="28"/>
          <w:szCs w:val="28"/>
        </w:rPr>
        <w:t xml:space="preserve"> </w:t>
      </w:r>
      <w:r w:rsidR="000D150C">
        <w:rPr>
          <w:rFonts w:ascii="Times New Roman" w:eastAsia="Calibri" w:hAnsi="Times New Roman" w:cs="Times New Roman"/>
          <w:sz w:val="28"/>
          <w:szCs w:val="28"/>
        </w:rPr>
        <w:t xml:space="preserve">рабочего </w:t>
      </w:r>
      <w:r w:rsidR="00B90638" w:rsidRPr="00ED2CEE">
        <w:rPr>
          <w:rFonts w:ascii="Times New Roman" w:eastAsia="Calibri" w:hAnsi="Times New Roman" w:cs="Times New Roman"/>
          <w:sz w:val="28"/>
          <w:szCs w:val="28"/>
        </w:rPr>
        <w:t>дней со дня</w:t>
      </w:r>
      <w:r w:rsidRPr="008154CE">
        <w:rPr>
          <w:rFonts w:ascii="Times New Roman" w:eastAsia="Calibri" w:hAnsi="Times New Roman" w:cs="Times New Roman"/>
          <w:sz w:val="28"/>
          <w:szCs w:val="28"/>
        </w:rPr>
        <w:t xml:space="preserve"> подписания</w:t>
      </w:r>
      <w:r w:rsidR="00D33366">
        <w:rPr>
          <w:rFonts w:ascii="Times New Roman" w:eastAsia="Calibri" w:hAnsi="Times New Roman" w:cs="Times New Roman"/>
          <w:sz w:val="28"/>
          <w:szCs w:val="28"/>
        </w:rPr>
        <w:t xml:space="preserve"> </w:t>
      </w:r>
      <w:r w:rsidRPr="008154CE">
        <w:rPr>
          <w:rFonts w:ascii="Times New Roman" w:eastAsia="Calibri" w:hAnsi="Times New Roman" w:cs="Times New Roman"/>
          <w:sz w:val="28"/>
          <w:szCs w:val="28"/>
        </w:rPr>
        <w:t xml:space="preserve"> </w:t>
      </w:r>
      <w:r w:rsidR="00D33366">
        <w:rPr>
          <w:rFonts w:ascii="Times New Roman" w:eastAsia="Calibri" w:hAnsi="Times New Roman" w:cs="Times New Roman"/>
          <w:sz w:val="28"/>
          <w:szCs w:val="28"/>
        </w:rPr>
        <w:t xml:space="preserve">уполномоченным лицом, </w:t>
      </w:r>
      <w:r w:rsidRPr="008154CE">
        <w:rPr>
          <w:rFonts w:ascii="Times New Roman" w:eastAsia="Calibri" w:hAnsi="Times New Roman" w:cs="Times New Roman"/>
          <w:sz w:val="28"/>
          <w:szCs w:val="28"/>
        </w:rPr>
        <w:t>либо лицом, его замещающим).</w:t>
      </w:r>
    </w:p>
    <w:p w:rsidR="008154CE" w:rsidRPr="008154CE" w:rsidRDefault="008154CE" w:rsidP="008154CE">
      <w:pPr>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 xml:space="preserve">Результат </w:t>
      </w:r>
      <w:r w:rsidRPr="008154CE">
        <w:rPr>
          <w:rFonts w:ascii="Times New Roman" w:eastAsia="Times New Roman" w:hAnsi="Times New Roman" w:cs="Times New Roman"/>
          <w:sz w:val="28"/>
          <w:szCs w:val="28"/>
          <w:lang w:eastAsia="ru-RU"/>
        </w:rPr>
        <w:t>выполнения</w:t>
      </w:r>
      <w:r w:rsidRPr="008154CE">
        <w:rPr>
          <w:rFonts w:ascii="Times New Roman" w:eastAsia="Times New Roman" w:hAnsi="Times New Roman" w:cs="Times New Roman"/>
          <w:sz w:val="24"/>
          <w:szCs w:val="28"/>
          <w:lang w:eastAsia="ru-RU"/>
        </w:rPr>
        <w:t xml:space="preserve"> </w:t>
      </w:r>
      <w:r w:rsidRPr="008154CE">
        <w:rPr>
          <w:rFonts w:ascii="Times New Roman" w:eastAsia="Calibri" w:hAnsi="Times New Roman" w:cs="Times New Roman"/>
          <w:sz w:val="28"/>
          <w:szCs w:val="28"/>
        </w:rPr>
        <w:t xml:space="preserve">административной процедуры: подписанные </w:t>
      </w:r>
      <w:r w:rsidR="00D33366">
        <w:rPr>
          <w:rFonts w:ascii="Times New Roman" w:eastAsia="Calibri" w:hAnsi="Times New Roman" w:cs="Times New Roman"/>
          <w:sz w:val="28"/>
          <w:szCs w:val="28"/>
        </w:rPr>
        <w:t>уполномоченным лицом,</w:t>
      </w:r>
      <w:r w:rsidRPr="008154CE">
        <w:rPr>
          <w:rFonts w:ascii="Times New Roman" w:eastAsia="Calibri" w:hAnsi="Times New Roman" w:cs="Times New Roman"/>
          <w:sz w:val="28"/>
          <w:szCs w:val="28"/>
        </w:rPr>
        <w:t xml:space="preserve"> либо лицом, его замещающим,</w:t>
      </w:r>
      <w:r w:rsidRPr="008154CE">
        <w:rPr>
          <w:rFonts w:ascii="Times New Roman" w:eastAsia="Times New Roman" w:hAnsi="Times New Roman" w:cs="Times New Roman"/>
          <w:sz w:val="28"/>
          <w:szCs w:val="28"/>
        </w:rPr>
        <w:t xml:space="preserve"> документы, являющиеся результатом предоставления муниципальной услуги</w:t>
      </w:r>
      <w:r w:rsidRPr="008154CE">
        <w:rPr>
          <w:rFonts w:ascii="Times New Roman" w:eastAsia="Calibri" w:hAnsi="Times New Roman" w:cs="Times New Roman"/>
          <w:sz w:val="28"/>
          <w:szCs w:val="28"/>
        </w:rPr>
        <w:t>.</w:t>
      </w:r>
    </w:p>
    <w:p w:rsidR="00D33366" w:rsidRPr="008154CE" w:rsidRDefault="008154CE" w:rsidP="00D33366">
      <w:pPr>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 xml:space="preserve">Способ фиксации результата выполнения административной процедуры: </w:t>
      </w:r>
      <w:r w:rsidR="00D33366" w:rsidRPr="008154CE">
        <w:rPr>
          <w:rFonts w:ascii="Times New Roman" w:eastAsia="Times New Roman" w:hAnsi="Times New Roman" w:cs="Times New Roman"/>
          <w:sz w:val="28"/>
          <w:szCs w:val="28"/>
        </w:rPr>
        <w:t>документы, являющиеся результатом предоставления муниципальной услуги,</w:t>
      </w:r>
      <w:r w:rsidR="00D33366" w:rsidRPr="008154CE">
        <w:rPr>
          <w:rFonts w:ascii="Times New Roman" w:eastAsia="Calibri" w:hAnsi="Times New Roman" w:cs="Times New Roman"/>
          <w:sz w:val="28"/>
          <w:szCs w:val="28"/>
        </w:rPr>
        <w:t xml:space="preserve"> </w:t>
      </w:r>
      <w:r w:rsidR="00D33366" w:rsidRPr="006B68A7">
        <w:rPr>
          <w:rFonts w:ascii="Times New Roman" w:eastAsia="Calibri" w:hAnsi="Times New Roman" w:cs="Times New Roman"/>
          <w:sz w:val="28"/>
          <w:szCs w:val="28"/>
        </w:rPr>
        <w:t xml:space="preserve">регистрируются </w:t>
      </w:r>
      <w:r w:rsidR="00D33366" w:rsidRPr="006B68A7">
        <w:rPr>
          <w:rFonts w:ascii="Times New Roman" w:eastAsia="Times New Roman" w:hAnsi="Times New Roman" w:cs="Times New Roman"/>
          <w:sz w:val="28"/>
          <w:szCs w:val="28"/>
          <w:lang w:eastAsia="ru-RU"/>
        </w:rPr>
        <w:t xml:space="preserve">в журнале </w:t>
      </w:r>
      <w:r w:rsidR="00D33366" w:rsidRPr="006B68A7">
        <w:rPr>
          <w:rFonts w:ascii="Times New Roman" w:eastAsia="Calibri" w:hAnsi="Times New Roman" w:cs="Times New Roman"/>
          <w:sz w:val="28"/>
          <w:szCs w:val="28"/>
          <w:lang w:eastAsia="ru-RU"/>
        </w:rPr>
        <w:t>регистрации</w:t>
      </w:r>
      <w:r w:rsidR="00D33366" w:rsidRPr="006B68A7">
        <w:rPr>
          <w:rFonts w:ascii="Times New Roman" w:eastAsia="Calibri" w:hAnsi="Times New Roman" w:cs="Times New Roman"/>
          <w:sz w:val="28"/>
          <w:szCs w:val="28"/>
        </w:rPr>
        <w:t>.</w:t>
      </w:r>
    </w:p>
    <w:p w:rsidR="00AC4A42" w:rsidRPr="00C87682" w:rsidRDefault="00AC4A42" w:rsidP="00AC4A42">
      <w:pPr>
        <w:widowControl w:val="0"/>
        <w:autoSpaceDE w:val="0"/>
        <w:autoSpaceDN w:val="0"/>
        <w:adjustRightInd w:val="0"/>
        <w:ind w:firstLine="709"/>
        <w:rPr>
          <w:rFonts w:ascii="Times New Roman" w:hAnsi="Times New Roman"/>
          <w:color w:val="000000"/>
          <w:sz w:val="28"/>
          <w:szCs w:val="28"/>
        </w:rPr>
      </w:pPr>
      <w:proofErr w:type="gramStart"/>
      <w:r w:rsidRPr="00C87682">
        <w:rPr>
          <w:rFonts w:ascii="Times New Roman" w:hAnsi="Times New Roman"/>
          <w:color w:val="000000"/>
          <w:sz w:val="28"/>
          <w:szCs w:val="28"/>
        </w:rPr>
        <w:t xml:space="preserve">В случае указания заявителем о выдаче результата предоставления муниципальной услуги нарочно (отображается в заявлении о предоставлении муниципальной услуги), специалист отдела организационной, контрольной и кадровой работы Департамента в течение 1 </w:t>
      </w:r>
      <w:r>
        <w:rPr>
          <w:rFonts w:ascii="Times New Roman" w:hAnsi="Times New Roman"/>
          <w:color w:val="000000"/>
          <w:sz w:val="28"/>
          <w:szCs w:val="28"/>
        </w:rPr>
        <w:t xml:space="preserve">календарного </w:t>
      </w:r>
      <w:r w:rsidRPr="00C87682">
        <w:rPr>
          <w:rFonts w:ascii="Times New Roman" w:hAnsi="Times New Roman"/>
          <w:color w:val="000000"/>
          <w:sz w:val="28"/>
          <w:szCs w:val="28"/>
        </w:rPr>
        <w:t>дня с момента регистрации документов, являющихся результатом предоставления муниципальной услуги, передает их специалисту Отдела, ответственному за предоставление муниципальной услуги, для выдачи заявителю.</w:t>
      </w:r>
      <w:proofErr w:type="gramEnd"/>
    </w:p>
    <w:p w:rsidR="00AC4A42" w:rsidRPr="00C87682" w:rsidRDefault="00AC4A42" w:rsidP="00AC4A42">
      <w:pPr>
        <w:widowControl w:val="0"/>
        <w:autoSpaceDE w:val="0"/>
        <w:autoSpaceDN w:val="0"/>
        <w:adjustRightInd w:val="0"/>
        <w:ind w:firstLine="709"/>
        <w:rPr>
          <w:rFonts w:ascii="Times New Roman" w:hAnsi="Times New Roman"/>
          <w:color w:val="000000"/>
          <w:sz w:val="28"/>
          <w:szCs w:val="28"/>
        </w:rPr>
      </w:pPr>
      <w:proofErr w:type="gramStart"/>
      <w:r w:rsidRPr="00C87682">
        <w:rPr>
          <w:rFonts w:ascii="Times New Roman" w:hAnsi="Times New Roman"/>
          <w:color w:val="000000"/>
          <w:sz w:val="28"/>
          <w:szCs w:val="28"/>
        </w:rPr>
        <w:t xml:space="preserve">В случае указания заявителем о выдаче результата предоставления муниципальной услуги в </w:t>
      </w:r>
      <w:r w:rsidRPr="0077314A">
        <w:rPr>
          <w:rFonts w:ascii="Times New Roman" w:hAnsi="Times New Roman"/>
          <w:sz w:val="28"/>
          <w:szCs w:val="28"/>
        </w:rPr>
        <w:t>МФЦ</w:t>
      </w:r>
      <w:r>
        <w:rPr>
          <w:rFonts w:ascii="Times New Roman" w:hAnsi="Times New Roman"/>
          <w:sz w:val="28"/>
          <w:szCs w:val="28"/>
        </w:rPr>
        <w:t xml:space="preserve"> Югры</w:t>
      </w:r>
      <w:r w:rsidRPr="00C87682">
        <w:rPr>
          <w:rFonts w:ascii="Times New Roman" w:hAnsi="Times New Roman"/>
          <w:color w:val="000000"/>
          <w:sz w:val="28"/>
          <w:szCs w:val="28"/>
        </w:rPr>
        <w:t xml:space="preserve"> (отображается в заявлении о предоставлении муниципальной услуги), специалист Отдела, ответственный за предоставление муниципальной услуги, или специалист отдела организационной, контрольной и кадровой работы Департамента в течение 1</w:t>
      </w:r>
      <w:r>
        <w:rPr>
          <w:rFonts w:ascii="Times New Roman" w:hAnsi="Times New Roman"/>
          <w:color w:val="000000"/>
          <w:sz w:val="28"/>
          <w:szCs w:val="28"/>
        </w:rPr>
        <w:t xml:space="preserve"> календарного</w:t>
      </w:r>
      <w:r w:rsidRPr="00C87682">
        <w:rPr>
          <w:rFonts w:ascii="Times New Roman" w:hAnsi="Times New Roman"/>
          <w:color w:val="000000"/>
          <w:sz w:val="28"/>
          <w:szCs w:val="28"/>
        </w:rPr>
        <w:t xml:space="preserve"> дня с момента регистрации документов, являющихся результатом предоставления муниципальной услуги, обеспечивает их передачу в </w:t>
      </w:r>
      <w:r w:rsidRPr="0077314A">
        <w:rPr>
          <w:rFonts w:ascii="Times New Roman" w:hAnsi="Times New Roman"/>
          <w:sz w:val="28"/>
          <w:szCs w:val="28"/>
        </w:rPr>
        <w:t>МФЦ</w:t>
      </w:r>
      <w:r>
        <w:rPr>
          <w:rFonts w:ascii="Times New Roman" w:hAnsi="Times New Roman"/>
          <w:sz w:val="28"/>
          <w:szCs w:val="28"/>
        </w:rPr>
        <w:t xml:space="preserve"> Югры</w:t>
      </w:r>
      <w:r w:rsidRPr="00C87682">
        <w:rPr>
          <w:rFonts w:ascii="Times New Roman" w:hAnsi="Times New Roman"/>
          <w:color w:val="000000"/>
          <w:sz w:val="28"/>
          <w:szCs w:val="28"/>
        </w:rPr>
        <w:t>.</w:t>
      </w:r>
      <w:proofErr w:type="gramEnd"/>
    </w:p>
    <w:p w:rsidR="008B20A8" w:rsidRDefault="008B20A8" w:rsidP="008154CE">
      <w:pPr>
        <w:tabs>
          <w:tab w:val="left" w:pos="1276"/>
        </w:tabs>
        <w:autoSpaceDE w:val="0"/>
        <w:autoSpaceDN w:val="0"/>
        <w:adjustRightInd w:val="0"/>
        <w:ind w:firstLine="709"/>
        <w:rPr>
          <w:rFonts w:ascii="Times New Roman" w:eastAsia="Calibri" w:hAnsi="Times New Roman" w:cs="Times New Roman"/>
          <w:sz w:val="28"/>
          <w:szCs w:val="28"/>
        </w:rPr>
      </w:pPr>
    </w:p>
    <w:p w:rsidR="008B20A8" w:rsidRDefault="00AC4A42" w:rsidP="008154CE">
      <w:pPr>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8A1225">
        <w:rPr>
          <w:rFonts w:ascii="Times New Roman" w:eastAsia="Times New Roman" w:hAnsi="Times New Roman" w:cs="Times New Roman"/>
          <w:sz w:val="28"/>
          <w:szCs w:val="28"/>
        </w:rPr>
        <w:t>ыдача (направление) заявителю документов, являющихся результатом предоставления муниципальной услуги</w:t>
      </w:r>
    </w:p>
    <w:p w:rsidR="00AC4A42" w:rsidRDefault="00AC4A42" w:rsidP="008154CE">
      <w:pPr>
        <w:autoSpaceDE w:val="0"/>
        <w:autoSpaceDN w:val="0"/>
        <w:adjustRightInd w:val="0"/>
        <w:ind w:firstLine="709"/>
        <w:rPr>
          <w:rFonts w:ascii="Times New Roman" w:eastAsia="Calibri" w:hAnsi="Times New Roman" w:cs="Times New Roman"/>
          <w:sz w:val="28"/>
          <w:szCs w:val="28"/>
        </w:rPr>
      </w:pPr>
    </w:p>
    <w:p w:rsidR="00AC4A42" w:rsidRPr="00C87682" w:rsidRDefault="00D914FD" w:rsidP="00AC4A42">
      <w:pPr>
        <w:widowControl w:val="0"/>
        <w:autoSpaceDE w:val="0"/>
        <w:autoSpaceDN w:val="0"/>
        <w:adjustRightInd w:val="0"/>
        <w:ind w:firstLine="709"/>
        <w:rPr>
          <w:rFonts w:ascii="Times New Roman" w:hAnsi="Times New Roman"/>
          <w:color w:val="000000"/>
          <w:sz w:val="28"/>
          <w:szCs w:val="28"/>
        </w:rPr>
      </w:pPr>
      <w:r>
        <w:rPr>
          <w:rFonts w:ascii="Times New Roman" w:eastAsia="Calibri" w:hAnsi="Times New Roman" w:cs="Times New Roman"/>
          <w:sz w:val="28"/>
          <w:szCs w:val="28"/>
        </w:rPr>
        <w:t>3</w:t>
      </w:r>
      <w:r w:rsidR="00360BC1">
        <w:rPr>
          <w:rFonts w:ascii="Times New Roman" w:eastAsia="Calibri" w:hAnsi="Times New Roman" w:cs="Times New Roman"/>
          <w:sz w:val="28"/>
          <w:szCs w:val="28"/>
        </w:rPr>
        <w:t>4</w:t>
      </w:r>
      <w:r w:rsidR="008B20A8">
        <w:rPr>
          <w:rFonts w:ascii="Times New Roman" w:eastAsia="Calibri" w:hAnsi="Times New Roman" w:cs="Times New Roman"/>
          <w:sz w:val="28"/>
          <w:szCs w:val="28"/>
        </w:rPr>
        <w:t xml:space="preserve">. </w:t>
      </w:r>
      <w:r w:rsidR="00AC4A42" w:rsidRPr="00C87682">
        <w:rPr>
          <w:rFonts w:ascii="Times New Roman" w:hAnsi="Times New Roman"/>
          <w:color w:val="000000"/>
          <w:sz w:val="28"/>
          <w:szCs w:val="28"/>
        </w:rPr>
        <w:t>Основанием начала административной процедуры является:</w:t>
      </w:r>
    </w:p>
    <w:p w:rsidR="00AC4A42" w:rsidRPr="00C87682" w:rsidRDefault="00AC4A42" w:rsidP="00AC4A42">
      <w:pPr>
        <w:widowControl w:val="0"/>
        <w:autoSpaceDE w:val="0"/>
        <w:autoSpaceDN w:val="0"/>
        <w:adjustRightInd w:val="0"/>
        <w:ind w:firstLine="709"/>
        <w:rPr>
          <w:rFonts w:ascii="Times New Roman" w:hAnsi="Times New Roman"/>
          <w:color w:val="000000"/>
          <w:sz w:val="28"/>
          <w:szCs w:val="28"/>
        </w:rPr>
      </w:pPr>
      <w:r w:rsidRPr="00C87682">
        <w:rPr>
          <w:rFonts w:ascii="Times New Roman" w:hAnsi="Times New Roman"/>
          <w:color w:val="000000"/>
          <w:sz w:val="28"/>
          <w:szCs w:val="28"/>
        </w:rPr>
        <w:t>1) зарегистрированн</w:t>
      </w:r>
      <w:r>
        <w:rPr>
          <w:rFonts w:ascii="Times New Roman" w:hAnsi="Times New Roman"/>
          <w:color w:val="000000"/>
          <w:sz w:val="28"/>
          <w:szCs w:val="28"/>
        </w:rPr>
        <w:t xml:space="preserve">ое решение о предоставлении или </w:t>
      </w:r>
      <w:r w:rsidRPr="00C87682">
        <w:rPr>
          <w:rFonts w:ascii="Times New Roman" w:hAnsi="Times New Roman"/>
          <w:color w:val="000000"/>
          <w:sz w:val="28"/>
          <w:szCs w:val="28"/>
        </w:rPr>
        <w:t xml:space="preserve">отказе в предоставлении </w:t>
      </w:r>
      <w:proofErr w:type="gramStart"/>
      <w:r w:rsidRPr="00C87682">
        <w:rPr>
          <w:rFonts w:ascii="Times New Roman" w:hAnsi="Times New Roman"/>
          <w:color w:val="000000"/>
          <w:sz w:val="28"/>
          <w:szCs w:val="28"/>
        </w:rPr>
        <w:t>муниципальной</w:t>
      </w:r>
      <w:proofErr w:type="gramEnd"/>
      <w:r w:rsidRPr="00C87682">
        <w:rPr>
          <w:rFonts w:ascii="Times New Roman" w:hAnsi="Times New Roman"/>
          <w:color w:val="000000"/>
          <w:sz w:val="28"/>
          <w:szCs w:val="28"/>
        </w:rPr>
        <w:t xml:space="preserve"> услуги;</w:t>
      </w:r>
    </w:p>
    <w:p w:rsidR="00AC4A42" w:rsidRPr="00C87682" w:rsidRDefault="00AC4A42" w:rsidP="00AC4A42">
      <w:pPr>
        <w:widowControl w:val="0"/>
        <w:autoSpaceDE w:val="0"/>
        <w:autoSpaceDN w:val="0"/>
        <w:adjustRightInd w:val="0"/>
        <w:ind w:firstLine="709"/>
        <w:rPr>
          <w:rFonts w:ascii="Times New Roman" w:hAnsi="Times New Roman"/>
          <w:color w:val="000000"/>
          <w:sz w:val="28"/>
          <w:szCs w:val="28"/>
        </w:rPr>
      </w:pPr>
      <w:r w:rsidRPr="00C87682">
        <w:rPr>
          <w:rFonts w:ascii="Times New Roman" w:hAnsi="Times New Roman"/>
          <w:color w:val="000000"/>
          <w:sz w:val="28"/>
          <w:szCs w:val="28"/>
        </w:rPr>
        <w:t xml:space="preserve">2) поступление специалисту Отдела, ответственному за предоставление муниципальной услуги, документов, являющихся результатом предоставления муниципальной услуги, для выдачи заявителю нарочно, или специалисту </w:t>
      </w:r>
      <w:r w:rsidRPr="0077314A">
        <w:rPr>
          <w:rFonts w:ascii="Times New Roman" w:hAnsi="Times New Roman"/>
          <w:sz w:val="28"/>
          <w:szCs w:val="28"/>
        </w:rPr>
        <w:t>МФЦ</w:t>
      </w:r>
      <w:r>
        <w:rPr>
          <w:rFonts w:ascii="Times New Roman" w:hAnsi="Times New Roman"/>
          <w:sz w:val="28"/>
          <w:szCs w:val="28"/>
        </w:rPr>
        <w:t xml:space="preserve"> Югры</w:t>
      </w:r>
      <w:r w:rsidRPr="00C87682">
        <w:rPr>
          <w:rFonts w:ascii="Times New Roman" w:hAnsi="Times New Roman"/>
          <w:color w:val="000000"/>
          <w:sz w:val="28"/>
          <w:szCs w:val="28"/>
        </w:rPr>
        <w:t>.</w:t>
      </w:r>
    </w:p>
    <w:p w:rsidR="00AC4A42" w:rsidRPr="00C87682" w:rsidRDefault="00AC4A42" w:rsidP="00AC4A42">
      <w:pPr>
        <w:widowControl w:val="0"/>
        <w:autoSpaceDE w:val="0"/>
        <w:autoSpaceDN w:val="0"/>
        <w:adjustRightInd w:val="0"/>
        <w:ind w:firstLine="709"/>
        <w:rPr>
          <w:rFonts w:ascii="Times New Roman" w:hAnsi="Times New Roman"/>
          <w:color w:val="000000"/>
          <w:sz w:val="28"/>
          <w:szCs w:val="28"/>
        </w:rPr>
      </w:pPr>
      <w:r w:rsidRPr="00C87682">
        <w:rPr>
          <w:rFonts w:ascii="Times New Roman" w:hAnsi="Times New Roman"/>
          <w:color w:val="000000"/>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C4A42" w:rsidRPr="00C87682" w:rsidRDefault="00AC4A42" w:rsidP="00AC4A42">
      <w:pPr>
        <w:widowControl w:val="0"/>
        <w:autoSpaceDE w:val="0"/>
        <w:autoSpaceDN w:val="0"/>
        <w:adjustRightInd w:val="0"/>
        <w:ind w:firstLine="709"/>
        <w:rPr>
          <w:rFonts w:ascii="Times New Roman" w:hAnsi="Times New Roman"/>
          <w:color w:val="000000"/>
          <w:sz w:val="28"/>
          <w:szCs w:val="28"/>
        </w:rPr>
      </w:pPr>
      <w:r w:rsidRPr="00C87682">
        <w:rPr>
          <w:rFonts w:ascii="Times New Roman" w:hAnsi="Times New Roman"/>
          <w:color w:val="000000"/>
          <w:sz w:val="28"/>
          <w:szCs w:val="28"/>
        </w:rP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rsidR="00AC4A42" w:rsidRDefault="00AC4A42" w:rsidP="00AC4A42">
      <w:pPr>
        <w:widowControl w:val="0"/>
        <w:autoSpaceDE w:val="0"/>
        <w:autoSpaceDN w:val="0"/>
        <w:adjustRightInd w:val="0"/>
        <w:ind w:firstLine="709"/>
        <w:rPr>
          <w:rFonts w:ascii="Times New Roman" w:hAnsi="Times New Roman"/>
          <w:color w:val="000000"/>
          <w:sz w:val="28"/>
          <w:szCs w:val="28"/>
        </w:rPr>
      </w:pPr>
      <w:r w:rsidRPr="00C87682">
        <w:rPr>
          <w:rFonts w:ascii="Times New Roman" w:hAnsi="Times New Roman"/>
          <w:color w:val="000000"/>
          <w:sz w:val="28"/>
          <w:szCs w:val="28"/>
        </w:rPr>
        <w:t xml:space="preserve">за направление документов, являющихся результатом предоставления </w:t>
      </w:r>
      <w:r w:rsidRPr="00C87682">
        <w:rPr>
          <w:rFonts w:ascii="Times New Roman" w:hAnsi="Times New Roman"/>
          <w:color w:val="000000"/>
          <w:sz w:val="28"/>
          <w:szCs w:val="28"/>
        </w:rPr>
        <w:lastRenderedPageBreak/>
        <w:t xml:space="preserve">муниципальной услуги, заявителю почтой - </w:t>
      </w:r>
      <w:r w:rsidRPr="005D7BDD">
        <w:rPr>
          <w:rFonts w:ascii="Times New Roman" w:hAnsi="Times New Roman"/>
          <w:color w:val="000000"/>
          <w:sz w:val="28"/>
          <w:szCs w:val="28"/>
        </w:rPr>
        <w:t>специалист отдела организационной, контрольной и кадровой работы Департамента;</w:t>
      </w:r>
    </w:p>
    <w:p w:rsidR="00FC0912" w:rsidRDefault="00FC0912" w:rsidP="00FC0912">
      <w:pPr>
        <w:widowControl w:val="0"/>
        <w:autoSpaceDE w:val="0"/>
        <w:autoSpaceDN w:val="0"/>
        <w:adjustRightInd w:val="0"/>
        <w:ind w:firstLine="709"/>
        <w:rPr>
          <w:rFonts w:ascii="Times New Roman" w:eastAsia="Times New Roman" w:hAnsi="Times New Roman"/>
          <w:sz w:val="28"/>
          <w:szCs w:val="28"/>
        </w:rPr>
      </w:pPr>
      <w:r w:rsidRPr="00C87682">
        <w:rPr>
          <w:rFonts w:ascii="Times New Roman" w:hAnsi="Times New Roman"/>
          <w:color w:val="000000"/>
          <w:sz w:val="28"/>
          <w:szCs w:val="28"/>
        </w:rPr>
        <w:t xml:space="preserve">за направление документов, являющихся результатом предоставления муниципальной услуги, заявителю </w:t>
      </w:r>
      <w:r w:rsidRPr="00C93B35">
        <w:rPr>
          <w:rFonts w:ascii="Times New Roman" w:eastAsia="Times New Roman" w:hAnsi="Times New Roman"/>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r>
        <w:rPr>
          <w:rFonts w:ascii="Times New Roman" w:eastAsia="Times New Roman" w:hAnsi="Times New Roman"/>
          <w:sz w:val="28"/>
          <w:szCs w:val="28"/>
        </w:rPr>
        <w:t xml:space="preserve"> – </w:t>
      </w:r>
      <w:r w:rsidRPr="00C87682">
        <w:rPr>
          <w:rFonts w:ascii="Times New Roman" w:hAnsi="Times New Roman"/>
          <w:color w:val="000000"/>
          <w:sz w:val="28"/>
          <w:szCs w:val="28"/>
        </w:rPr>
        <w:t>специалист Отдела, ответственный за предоставление муниципальной услуги</w:t>
      </w:r>
    </w:p>
    <w:p w:rsidR="00FC0912" w:rsidRPr="00C87682" w:rsidRDefault="00FC0912" w:rsidP="00AC4A42">
      <w:pPr>
        <w:widowControl w:val="0"/>
        <w:autoSpaceDE w:val="0"/>
        <w:autoSpaceDN w:val="0"/>
        <w:adjustRightInd w:val="0"/>
        <w:ind w:firstLine="709"/>
        <w:rPr>
          <w:rFonts w:ascii="Times New Roman" w:hAnsi="Times New Roman"/>
          <w:color w:val="000000"/>
          <w:sz w:val="28"/>
          <w:szCs w:val="28"/>
        </w:rPr>
      </w:pPr>
      <w:r w:rsidRPr="00C87682">
        <w:rPr>
          <w:rFonts w:ascii="Times New Roman" w:hAnsi="Times New Roman"/>
          <w:color w:val="000000"/>
          <w:sz w:val="28"/>
          <w:szCs w:val="28"/>
        </w:rPr>
        <w:t>за направление документов, являющихся результатом предоставления муниципальной услуги, заявителю</w:t>
      </w:r>
      <w:r>
        <w:rPr>
          <w:rFonts w:ascii="Times New Roman" w:hAnsi="Times New Roman"/>
          <w:color w:val="000000"/>
          <w:sz w:val="28"/>
          <w:szCs w:val="28"/>
        </w:rPr>
        <w:t xml:space="preserve"> </w:t>
      </w:r>
      <w:r w:rsidRPr="00C93B35">
        <w:rPr>
          <w:rFonts w:ascii="Times New Roman" w:eastAsia="Times New Roman" w:hAnsi="Times New Roman"/>
          <w:sz w:val="28"/>
          <w:szCs w:val="28"/>
        </w:rPr>
        <w:t>в виде электронного документа, который направляется уполномоченным органом заявителю посредством электронной почт</w:t>
      </w:r>
      <w:proofErr w:type="gramStart"/>
      <w:r w:rsidRPr="00C93B35">
        <w:rPr>
          <w:rFonts w:ascii="Times New Roman" w:eastAsia="Times New Roman" w:hAnsi="Times New Roman"/>
          <w:sz w:val="28"/>
          <w:szCs w:val="28"/>
        </w:rPr>
        <w:t>ы</w:t>
      </w:r>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r w:rsidRPr="00C87682">
        <w:rPr>
          <w:rFonts w:ascii="Times New Roman" w:hAnsi="Times New Roman"/>
          <w:color w:val="000000"/>
          <w:sz w:val="28"/>
          <w:szCs w:val="28"/>
        </w:rPr>
        <w:t>специалист Отдела, ответственный за предоставление муниципальной услуги</w:t>
      </w:r>
      <w:r w:rsidRPr="00C93B35">
        <w:rPr>
          <w:rFonts w:ascii="Times New Roman" w:eastAsia="Times New Roman" w:hAnsi="Times New Roman"/>
          <w:sz w:val="28"/>
          <w:szCs w:val="28"/>
        </w:rPr>
        <w:t>.</w:t>
      </w:r>
    </w:p>
    <w:p w:rsidR="00AC4A42" w:rsidRPr="00C87682" w:rsidRDefault="00AC4A42" w:rsidP="00AC4A42">
      <w:pPr>
        <w:widowControl w:val="0"/>
        <w:autoSpaceDE w:val="0"/>
        <w:autoSpaceDN w:val="0"/>
        <w:adjustRightInd w:val="0"/>
        <w:ind w:firstLine="709"/>
        <w:rPr>
          <w:rFonts w:ascii="Times New Roman" w:hAnsi="Times New Roman"/>
          <w:color w:val="000000"/>
          <w:sz w:val="28"/>
          <w:szCs w:val="28"/>
        </w:rPr>
      </w:pPr>
      <w:r w:rsidRPr="00C87682">
        <w:rPr>
          <w:rFonts w:ascii="Times New Roman" w:hAnsi="Times New Roman"/>
          <w:color w:val="000000"/>
          <w:sz w:val="28"/>
          <w:szCs w:val="28"/>
        </w:rPr>
        <w:t xml:space="preserve">за выдачу документов, являющихся результатом предоставления муниципальной услуги, в </w:t>
      </w:r>
      <w:r w:rsidRPr="0077314A">
        <w:rPr>
          <w:rFonts w:ascii="Times New Roman" w:hAnsi="Times New Roman"/>
          <w:sz w:val="28"/>
          <w:szCs w:val="28"/>
        </w:rPr>
        <w:t>МФЦ</w:t>
      </w:r>
      <w:r>
        <w:rPr>
          <w:rFonts w:ascii="Times New Roman" w:hAnsi="Times New Roman"/>
          <w:sz w:val="28"/>
          <w:szCs w:val="28"/>
        </w:rPr>
        <w:t xml:space="preserve"> Югры</w:t>
      </w:r>
      <w:r w:rsidRPr="00C87682">
        <w:rPr>
          <w:rFonts w:ascii="Times New Roman" w:hAnsi="Times New Roman"/>
          <w:color w:val="000000"/>
          <w:sz w:val="28"/>
          <w:szCs w:val="28"/>
        </w:rPr>
        <w:t xml:space="preserve"> - специалист </w:t>
      </w:r>
      <w:r w:rsidRPr="0077314A">
        <w:rPr>
          <w:rFonts w:ascii="Times New Roman" w:hAnsi="Times New Roman"/>
          <w:sz w:val="28"/>
          <w:szCs w:val="28"/>
        </w:rPr>
        <w:t>МФЦ</w:t>
      </w:r>
      <w:r>
        <w:rPr>
          <w:rFonts w:ascii="Times New Roman" w:hAnsi="Times New Roman"/>
          <w:sz w:val="28"/>
          <w:szCs w:val="28"/>
        </w:rPr>
        <w:t xml:space="preserve"> Югры</w:t>
      </w:r>
      <w:r w:rsidRPr="00C87682">
        <w:rPr>
          <w:rFonts w:ascii="Times New Roman" w:hAnsi="Times New Roman"/>
          <w:color w:val="000000"/>
          <w:sz w:val="28"/>
          <w:szCs w:val="28"/>
        </w:rPr>
        <w:t>.</w:t>
      </w:r>
    </w:p>
    <w:p w:rsidR="00AC4A42" w:rsidRPr="00C87682" w:rsidRDefault="00AC4A42" w:rsidP="00AC4A42">
      <w:pPr>
        <w:widowControl w:val="0"/>
        <w:autoSpaceDE w:val="0"/>
        <w:autoSpaceDN w:val="0"/>
        <w:adjustRightInd w:val="0"/>
        <w:ind w:firstLine="709"/>
        <w:rPr>
          <w:rFonts w:ascii="Times New Roman" w:hAnsi="Times New Roman"/>
          <w:color w:val="000000"/>
          <w:sz w:val="28"/>
          <w:szCs w:val="28"/>
        </w:rPr>
      </w:pPr>
      <w:r w:rsidRPr="00C87682">
        <w:rPr>
          <w:rFonts w:ascii="Times New Roman" w:hAnsi="Times New Roman"/>
          <w:color w:val="000000"/>
          <w:sz w:val="28"/>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w:t>
      </w:r>
      <w:r>
        <w:rPr>
          <w:rFonts w:ascii="Times New Roman" w:hAnsi="Times New Roman"/>
          <w:color w:val="000000"/>
          <w:sz w:val="28"/>
          <w:szCs w:val="28"/>
        </w:rPr>
        <w:t>1</w:t>
      </w:r>
      <w:r w:rsidRPr="00C87682">
        <w:rPr>
          <w:rFonts w:ascii="Times New Roman" w:hAnsi="Times New Roman"/>
          <w:color w:val="000000"/>
          <w:sz w:val="28"/>
          <w:szCs w:val="28"/>
        </w:rPr>
        <w:t xml:space="preserve"> </w:t>
      </w:r>
      <w:r>
        <w:rPr>
          <w:rFonts w:ascii="Times New Roman" w:hAnsi="Times New Roman"/>
          <w:color w:val="000000"/>
          <w:sz w:val="28"/>
          <w:szCs w:val="28"/>
        </w:rPr>
        <w:t xml:space="preserve">рабочий </w:t>
      </w:r>
      <w:r w:rsidRPr="00C87682">
        <w:rPr>
          <w:rFonts w:ascii="Times New Roman" w:hAnsi="Times New Roman"/>
          <w:color w:val="000000"/>
          <w:sz w:val="28"/>
          <w:szCs w:val="28"/>
        </w:rPr>
        <w:t>д</w:t>
      </w:r>
      <w:r>
        <w:rPr>
          <w:rFonts w:ascii="Times New Roman" w:hAnsi="Times New Roman"/>
          <w:color w:val="000000"/>
          <w:sz w:val="28"/>
          <w:szCs w:val="28"/>
        </w:rPr>
        <w:t>ень</w:t>
      </w:r>
      <w:r w:rsidRPr="00C87682">
        <w:rPr>
          <w:rFonts w:ascii="Times New Roman" w:hAnsi="Times New Roman"/>
          <w:color w:val="000000"/>
          <w:sz w:val="28"/>
          <w:szCs w:val="28"/>
        </w:rPr>
        <w:t xml:space="preserve"> со дня </w:t>
      </w:r>
      <w:r>
        <w:rPr>
          <w:rFonts w:ascii="Times New Roman" w:hAnsi="Times New Roman"/>
          <w:color w:val="000000"/>
          <w:sz w:val="28"/>
          <w:szCs w:val="28"/>
        </w:rPr>
        <w:t>поступления в Отдел зарегистрированного решения</w:t>
      </w:r>
      <w:r w:rsidRPr="00C87682">
        <w:rPr>
          <w:rFonts w:ascii="Times New Roman" w:hAnsi="Times New Roman"/>
          <w:color w:val="000000"/>
          <w:sz w:val="28"/>
          <w:szCs w:val="28"/>
        </w:rPr>
        <w:t>).</w:t>
      </w:r>
    </w:p>
    <w:p w:rsidR="00AC4A42" w:rsidRPr="00C87682" w:rsidRDefault="00AC4A42" w:rsidP="00AC4A42">
      <w:pPr>
        <w:widowControl w:val="0"/>
        <w:autoSpaceDE w:val="0"/>
        <w:autoSpaceDN w:val="0"/>
        <w:adjustRightInd w:val="0"/>
        <w:ind w:firstLine="709"/>
        <w:rPr>
          <w:rFonts w:ascii="Times New Roman" w:hAnsi="Times New Roman"/>
          <w:color w:val="000000"/>
          <w:sz w:val="28"/>
          <w:szCs w:val="28"/>
        </w:rPr>
      </w:pPr>
      <w:r w:rsidRPr="00C87682">
        <w:rPr>
          <w:rFonts w:ascii="Times New Roman" w:hAnsi="Times New Roman"/>
          <w:color w:val="000000"/>
          <w:sz w:val="28"/>
          <w:szCs w:val="28"/>
        </w:rPr>
        <w:t>Критерий принятия решения: оформленные документы, являющиеся результатом предоставления муниципальной услуги.</w:t>
      </w:r>
    </w:p>
    <w:p w:rsidR="00AC4A42" w:rsidRPr="00C87682" w:rsidRDefault="00AC4A42" w:rsidP="00AC4A42">
      <w:pPr>
        <w:widowControl w:val="0"/>
        <w:autoSpaceDE w:val="0"/>
        <w:autoSpaceDN w:val="0"/>
        <w:adjustRightInd w:val="0"/>
        <w:ind w:firstLine="709"/>
        <w:rPr>
          <w:rFonts w:ascii="Times New Roman" w:hAnsi="Times New Roman"/>
          <w:color w:val="000000"/>
          <w:sz w:val="28"/>
          <w:szCs w:val="28"/>
        </w:rPr>
      </w:pPr>
      <w:r w:rsidRPr="00C87682">
        <w:rPr>
          <w:rFonts w:ascii="Times New Roman" w:hAnsi="Times New Roman"/>
          <w:color w:val="000000"/>
          <w:sz w:val="28"/>
          <w:szCs w:val="28"/>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w:t>
      </w:r>
      <w:r w:rsidRPr="0077314A">
        <w:rPr>
          <w:rFonts w:ascii="Times New Roman" w:hAnsi="Times New Roman"/>
          <w:sz w:val="28"/>
          <w:szCs w:val="28"/>
        </w:rPr>
        <w:t>МФЦ</w:t>
      </w:r>
      <w:r>
        <w:rPr>
          <w:rFonts w:ascii="Times New Roman" w:hAnsi="Times New Roman"/>
          <w:sz w:val="28"/>
          <w:szCs w:val="28"/>
        </w:rPr>
        <w:t xml:space="preserve"> Югры</w:t>
      </w:r>
      <w:r w:rsidRPr="00C87682">
        <w:rPr>
          <w:rFonts w:ascii="Times New Roman" w:hAnsi="Times New Roman"/>
          <w:color w:val="000000"/>
          <w:sz w:val="28"/>
          <w:szCs w:val="28"/>
        </w:rPr>
        <w:t>.</w:t>
      </w:r>
    </w:p>
    <w:p w:rsidR="00AC4A42" w:rsidRPr="00C87682" w:rsidRDefault="00AC4A42" w:rsidP="00AC4A42">
      <w:pPr>
        <w:widowControl w:val="0"/>
        <w:autoSpaceDE w:val="0"/>
        <w:autoSpaceDN w:val="0"/>
        <w:adjustRightInd w:val="0"/>
        <w:ind w:firstLine="709"/>
        <w:rPr>
          <w:rFonts w:ascii="Times New Roman" w:hAnsi="Times New Roman"/>
          <w:color w:val="000000"/>
          <w:sz w:val="28"/>
          <w:szCs w:val="28"/>
        </w:rPr>
      </w:pPr>
      <w:r w:rsidRPr="00C87682">
        <w:rPr>
          <w:rFonts w:ascii="Times New Roman" w:hAnsi="Times New Roman"/>
          <w:color w:val="000000"/>
          <w:sz w:val="28"/>
          <w:szCs w:val="28"/>
        </w:rPr>
        <w:t>Способ фиксации:</w:t>
      </w:r>
    </w:p>
    <w:p w:rsidR="00AC4A42" w:rsidRPr="00C87682" w:rsidRDefault="00AC4A42" w:rsidP="00AC4A42">
      <w:pPr>
        <w:widowControl w:val="0"/>
        <w:autoSpaceDE w:val="0"/>
        <w:autoSpaceDN w:val="0"/>
        <w:adjustRightInd w:val="0"/>
        <w:ind w:firstLine="709"/>
        <w:rPr>
          <w:rFonts w:ascii="Times New Roman" w:hAnsi="Times New Roman"/>
          <w:color w:val="000000"/>
          <w:sz w:val="28"/>
          <w:szCs w:val="28"/>
        </w:rPr>
      </w:pPr>
      <w:r w:rsidRPr="00C87682">
        <w:rPr>
          <w:rFonts w:ascii="Times New Roman" w:hAnsi="Times New Roman"/>
          <w:color w:val="000000"/>
          <w:sz w:val="28"/>
          <w:szCs w:val="28"/>
        </w:rPr>
        <w:t xml:space="preserve">выданные в Отделе заявителю документы, являющиеся результатом предоставления муниципальной услуги, нарочно отображаются в </w:t>
      </w:r>
      <w:r w:rsidRPr="00430C34">
        <w:rPr>
          <w:rFonts w:ascii="Times New Roman" w:hAnsi="Times New Roman"/>
          <w:color w:val="000000"/>
          <w:sz w:val="28"/>
          <w:szCs w:val="28"/>
        </w:rPr>
        <w:t>журнале регистрации заявлений;</w:t>
      </w:r>
    </w:p>
    <w:p w:rsidR="00AC4A42" w:rsidRPr="00C87682" w:rsidRDefault="00AC4A42" w:rsidP="00AC4A42">
      <w:pPr>
        <w:widowControl w:val="0"/>
        <w:autoSpaceDE w:val="0"/>
        <w:autoSpaceDN w:val="0"/>
        <w:adjustRightInd w:val="0"/>
        <w:ind w:firstLine="709"/>
        <w:rPr>
          <w:rFonts w:ascii="Times New Roman" w:hAnsi="Times New Roman"/>
          <w:color w:val="000000"/>
          <w:sz w:val="28"/>
          <w:szCs w:val="28"/>
        </w:rPr>
      </w:pPr>
      <w:r w:rsidRPr="00C87682">
        <w:rPr>
          <w:rFonts w:ascii="Times New Roman" w:hAnsi="Times New Roman"/>
          <w:color w:val="000000"/>
          <w:sz w:val="28"/>
          <w:szCs w:val="28"/>
        </w:rPr>
        <w:t xml:space="preserve">направленные заявителю документы, являющиеся результатом предоставления муниципальной услуги, почтой отображаются в </w:t>
      </w:r>
      <w:r w:rsidR="00890FBD">
        <w:rPr>
          <w:rFonts w:ascii="Times New Roman" w:hAnsi="Times New Roman"/>
          <w:color w:val="000000"/>
          <w:sz w:val="28"/>
          <w:szCs w:val="28"/>
        </w:rPr>
        <w:t>системе электронного документооборота</w:t>
      </w:r>
      <w:r w:rsidRPr="00C87682">
        <w:rPr>
          <w:rFonts w:ascii="Times New Roman" w:hAnsi="Times New Roman"/>
          <w:color w:val="000000"/>
          <w:sz w:val="28"/>
          <w:szCs w:val="28"/>
        </w:rPr>
        <w:t>;</w:t>
      </w:r>
    </w:p>
    <w:p w:rsidR="00AC4A42" w:rsidRPr="00C87682" w:rsidRDefault="00AC4A42" w:rsidP="00AC4A42">
      <w:pPr>
        <w:widowControl w:val="0"/>
        <w:autoSpaceDE w:val="0"/>
        <w:autoSpaceDN w:val="0"/>
        <w:adjustRightInd w:val="0"/>
        <w:ind w:firstLine="709"/>
        <w:rPr>
          <w:rFonts w:ascii="Times New Roman" w:hAnsi="Times New Roman"/>
          <w:color w:val="000000"/>
          <w:sz w:val="28"/>
          <w:szCs w:val="28"/>
        </w:rPr>
      </w:pPr>
      <w:r w:rsidRPr="00C87682">
        <w:rPr>
          <w:rFonts w:ascii="Times New Roman" w:hAnsi="Times New Roman"/>
          <w:color w:val="000000"/>
          <w:sz w:val="28"/>
          <w:szCs w:val="28"/>
        </w:rPr>
        <w:t xml:space="preserve">в случае выдачи документов, являющихся результатом предоставления муниципальной услуги, в </w:t>
      </w:r>
      <w:r w:rsidRPr="0077314A">
        <w:rPr>
          <w:rFonts w:ascii="Times New Roman" w:hAnsi="Times New Roman"/>
          <w:sz w:val="28"/>
          <w:szCs w:val="28"/>
        </w:rPr>
        <w:t>МФЦ</w:t>
      </w:r>
      <w:r>
        <w:rPr>
          <w:rFonts w:ascii="Times New Roman" w:hAnsi="Times New Roman"/>
          <w:sz w:val="28"/>
          <w:szCs w:val="28"/>
        </w:rPr>
        <w:t xml:space="preserve"> Югры</w:t>
      </w:r>
      <w:r w:rsidRPr="00C87682">
        <w:rPr>
          <w:rFonts w:ascii="Times New Roman" w:hAnsi="Times New Roman"/>
          <w:color w:val="000000"/>
          <w:sz w:val="28"/>
          <w:szCs w:val="28"/>
        </w:rPr>
        <w:t xml:space="preserve">, запись о выдаче документов заявителю отображается в </w:t>
      </w:r>
      <w:r w:rsidR="00890FBD">
        <w:rPr>
          <w:rFonts w:ascii="Times New Roman" w:hAnsi="Times New Roman"/>
          <w:color w:val="000000"/>
          <w:sz w:val="28"/>
          <w:szCs w:val="28"/>
        </w:rPr>
        <w:t>системе электронного документооборота</w:t>
      </w:r>
      <w:r w:rsidRPr="00C87682">
        <w:rPr>
          <w:rFonts w:ascii="Times New Roman" w:hAnsi="Times New Roman"/>
          <w:color w:val="000000"/>
          <w:sz w:val="28"/>
          <w:szCs w:val="28"/>
        </w:rPr>
        <w:t>.</w:t>
      </w:r>
    </w:p>
    <w:p w:rsidR="00102AA3" w:rsidRPr="008E203E" w:rsidRDefault="00102AA3" w:rsidP="00AC4A42">
      <w:pPr>
        <w:autoSpaceDE w:val="0"/>
        <w:autoSpaceDN w:val="0"/>
        <w:adjustRightInd w:val="0"/>
        <w:ind w:firstLine="709"/>
        <w:rPr>
          <w:rFonts w:ascii="Times New Roman" w:eastAsia="Times New Roman" w:hAnsi="Times New Roman" w:cs="Times New Roman"/>
          <w:sz w:val="28"/>
          <w:szCs w:val="28"/>
          <w:lang w:eastAsia="ru-RU"/>
        </w:rPr>
      </w:pPr>
    </w:p>
    <w:p w:rsidR="008154CE" w:rsidRPr="008154CE" w:rsidRDefault="008154CE" w:rsidP="008154CE">
      <w:pPr>
        <w:autoSpaceDE w:val="0"/>
        <w:autoSpaceDN w:val="0"/>
        <w:adjustRightInd w:val="0"/>
        <w:ind w:firstLine="709"/>
        <w:jc w:val="center"/>
        <w:outlineLvl w:val="1"/>
        <w:rPr>
          <w:rFonts w:ascii="Times New Roman" w:eastAsia="Calibri" w:hAnsi="Times New Roman" w:cs="Times New Roman"/>
          <w:sz w:val="28"/>
          <w:szCs w:val="28"/>
        </w:rPr>
      </w:pPr>
    </w:p>
    <w:p w:rsidR="00AC4A42" w:rsidRDefault="00AC4A42" w:rsidP="00AC4A42">
      <w:pPr>
        <w:pStyle w:val="ConsPlusNormal"/>
        <w:ind w:firstLine="0"/>
        <w:jc w:val="center"/>
        <w:outlineLvl w:val="0"/>
        <w:rPr>
          <w:rFonts w:ascii="Times New Roman" w:eastAsia="Calibri" w:hAnsi="Times New Roman" w:cs="Times New Roman"/>
          <w:sz w:val="28"/>
          <w:szCs w:val="28"/>
          <w:lang w:eastAsia="en-US"/>
        </w:rPr>
      </w:pPr>
      <w:r w:rsidRPr="008154CE">
        <w:rPr>
          <w:rFonts w:ascii="Times New Roman" w:hAnsi="Times New Roman"/>
          <w:sz w:val="28"/>
          <w:szCs w:val="28"/>
          <w:lang w:val="en-US"/>
        </w:rPr>
        <w:t>IV</w:t>
      </w:r>
      <w:r w:rsidRPr="008154CE">
        <w:rPr>
          <w:rFonts w:ascii="Times New Roman" w:hAnsi="Times New Roman"/>
          <w:sz w:val="28"/>
          <w:szCs w:val="28"/>
        </w:rPr>
        <w:t>.</w:t>
      </w:r>
      <w:r w:rsidRPr="00E8758C">
        <w:rPr>
          <w:rFonts w:ascii="Times New Roman" w:eastAsia="Calibri" w:hAnsi="Times New Roman" w:cs="Times New Roman"/>
          <w:sz w:val="28"/>
          <w:szCs w:val="28"/>
          <w:lang w:eastAsia="en-US"/>
        </w:rPr>
        <w:t>Формы контроля за исполнением</w:t>
      </w:r>
    </w:p>
    <w:p w:rsidR="00AC4A42" w:rsidRDefault="00AC4A42" w:rsidP="00AC4A42">
      <w:pPr>
        <w:pStyle w:val="ConsPlusNormal"/>
        <w:ind w:firstLine="0"/>
        <w:jc w:val="center"/>
        <w:outlineLvl w:val="0"/>
        <w:rPr>
          <w:rFonts w:ascii="Times New Roman" w:hAnsi="Times New Roman"/>
          <w:sz w:val="28"/>
          <w:szCs w:val="28"/>
        </w:rPr>
      </w:pPr>
      <w:r>
        <w:rPr>
          <w:rFonts w:ascii="Times New Roman" w:eastAsia="Calibri" w:hAnsi="Times New Roman" w:cs="Times New Roman"/>
          <w:sz w:val="28"/>
          <w:szCs w:val="28"/>
          <w:lang w:eastAsia="en-US"/>
        </w:rPr>
        <w:t>А</w:t>
      </w:r>
      <w:r w:rsidRPr="00E8758C">
        <w:rPr>
          <w:rFonts w:ascii="Times New Roman" w:eastAsia="Calibri" w:hAnsi="Times New Roman" w:cs="Times New Roman"/>
          <w:sz w:val="28"/>
          <w:szCs w:val="28"/>
          <w:lang w:eastAsia="en-US"/>
        </w:rPr>
        <w:t>дминистративного</w:t>
      </w:r>
      <w:r>
        <w:rPr>
          <w:rFonts w:ascii="Times New Roman" w:eastAsia="Calibri" w:hAnsi="Times New Roman" w:cs="Times New Roman"/>
          <w:sz w:val="28"/>
          <w:szCs w:val="28"/>
          <w:lang w:eastAsia="en-US"/>
        </w:rPr>
        <w:t xml:space="preserve"> </w:t>
      </w:r>
      <w:r>
        <w:rPr>
          <w:rFonts w:ascii="Times New Roman" w:hAnsi="Times New Roman"/>
          <w:sz w:val="28"/>
          <w:szCs w:val="28"/>
        </w:rPr>
        <w:t>р</w:t>
      </w:r>
      <w:r w:rsidRPr="00B6078F">
        <w:rPr>
          <w:rFonts w:ascii="Times New Roman" w:hAnsi="Times New Roman"/>
          <w:sz w:val="28"/>
          <w:szCs w:val="28"/>
        </w:rPr>
        <w:t>егламента</w:t>
      </w:r>
    </w:p>
    <w:p w:rsidR="00AC4A42" w:rsidRPr="00B6078F" w:rsidRDefault="00AC4A42" w:rsidP="00AC4A42">
      <w:pPr>
        <w:autoSpaceDE w:val="0"/>
        <w:autoSpaceDN w:val="0"/>
        <w:adjustRightInd w:val="0"/>
        <w:jc w:val="center"/>
        <w:rPr>
          <w:rFonts w:ascii="Times New Roman" w:hAnsi="Times New Roman"/>
          <w:sz w:val="28"/>
          <w:szCs w:val="28"/>
        </w:rPr>
      </w:pPr>
    </w:p>
    <w:p w:rsidR="00AC4A42" w:rsidRDefault="00AC4A42" w:rsidP="00AC4A42">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w:t>
      </w:r>
    </w:p>
    <w:p w:rsidR="00AC4A42" w:rsidRDefault="00AC4A42" w:rsidP="00AC4A42">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и исполнением </w:t>
      </w:r>
      <w:proofErr w:type="gramStart"/>
      <w:r>
        <w:rPr>
          <w:rFonts w:ascii="Times New Roman" w:hAnsi="Times New Roman"/>
          <w:sz w:val="28"/>
          <w:szCs w:val="28"/>
        </w:rPr>
        <w:t>ответственными</w:t>
      </w:r>
      <w:proofErr w:type="gramEnd"/>
      <w:r>
        <w:rPr>
          <w:rFonts w:ascii="Times New Roman" w:hAnsi="Times New Roman"/>
          <w:sz w:val="28"/>
          <w:szCs w:val="28"/>
        </w:rPr>
        <w:t xml:space="preserve"> должностными</w:t>
      </w:r>
    </w:p>
    <w:p w:rsidR="00AC4A42" w:rsidRDefault="00AC4A42" w:rsidP="00AC4A42">
      <w:pPr>
        <w:autoSpaceDE w:val="0"/>
        <w:autoSpaceDN w:val="0"/>
        <w:adjustRightInd w:val="0"/>
        <w:jc w:val="center"/>
        <w:rPr>
          <w:rFonts w:ascii="Times New Roman" w:hAnsi="Times New Roman"/>
          <w:sz w:val="28"/>
          <w:szCs w:val="28"/>
        </w:rPr>
      </w:pPr>
      <w:r>
        <w:rPr>
          <w:rFonts w:ascii="Times New Roman" w:hAnsi="Times New Roman"/>
          <w:sz w:val="28"/>
          <w:szCs w:val="28"/>
        </w:rPr>
        <w:t>лицами положений Административного регламента</w:t>
      </w:r>
    </w:p>
    <w:p w:rsidR="00AC4A42" w:rsidRDefault="00AC4A42" w:rsidP="00AC4A42">
      <w:pPr>
        <w:autoSpaceDE w:val="0"/>
        <w:autoSpaceDN w:val="0"/>
        <w:adjustRightInd w:val="0"/>
        <w:jc w:val="center"/>
        <w:rPr>
          <w:rFonts w:ascii="Times New Roman" w:hAnsi="Times New Roman"/>
          <w:sz w:val="28"/>
          <w:szCs w:val="28"/>
        </w:rPr>
      </w:pPr>
      <w:r>
        <w:rPr>
          <w:rFonts w:ascii="Times New Roman" w:hAnsi="Times New Roman"/>
          <w:sz w:val="28"/>
          <w:szCs w:val="28"/>
        </w:rPr>
        <w:t>и иных правовых актов, устанавливающих требования</w:t>
      </w:r>
    </w:p>
    <w:p w:rsidR="00AC4A42" w:rsidRDefault="00AC4A42" w:rsidP="00AC4A42">
      <w:pPr>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 xml:space="preserve">к предоставлению </w:t>
      </w: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услуги,</w:t>
      </w:r>
    </w:p>
    <w:p w:rsidR="00AC4A42" w:rsidRDefault="00AC4A42" w:rsidP="00AC4A42">
      <w:pPr>
        <w:autoSpaceDE w:val="0"/>
        <w:autoSpaceDN w:val="0"/>
        <w:adjustRightInd w:val="0"/>
        <w:jc w:val="center"/>
        <w:rPr>
          <w:rFonts w:ascii="Times New Roman" w:hAnsi="Times New Roman"/>
          <w:sz w:val="28"/>
          <w:szCs w:val="28"/>
        </w:rPr>
      </w:pPr>
      <w:r>
        <w:rPr>
          <w:rFonts w:ascii="Times New Roman" w:hAnsi="Times New Roman"/>
          <w:sz w:val="28"/>
          <w:szCs w:val="28"/>
        </w:rPr>
        <w:t>а также принятием ими решений</w:t>
      </w:r>
    </w:p>
    <w:p w:rsidR="00AC4A42" w:rsidRPr="00B6078F" w:rsidRDefault="00AC4A42" w:rsidP="00AC4A42">
      <w:pPr>
        <w:autoSpaceDE w:val="0"/>
        <w:autoSpaceDN w:val="0"/>
        <w:adjustRightInd w:val="0"/>
        <w:ind w:firstLine="709"/>
        <w:jc w:val="left"/>
        <w:rPr>
          <w:rFonts w:ascii="Times New Roman" w:hAnsi="Times New Roman"/>
          <w:sz w:val="28"/>
          <w:szCs w:val="28"/>
        </w:rPr>
      </w:pPr>
    </w:p>
    <w:p w:rsidR="00AC4A42" w:rsidRDefault="00AC4A42" w:rsidP="00AC4A42">
      <w:pPr>
        <w:autoSpaceDE w:val="0"/>
        <w:autoSpaceDN w:val="0"/>
        <w:adjustRightInd w:val="0"/>
        <w:ind w:firstLine="709"/>
        <w:rPr>
          <w:rFonts w:ascii="Times New Roman" w:hAnsi="Times New Roman"/>
          <w:sz w:val="28"/>
          <w:szCs w:val="28"/>
        </w:rPr>
      </w:pPr>
      <w:r>
        <w:rPr>
          <w:rFonts w:ascii="Times New Roman" w:hAnsi="Times New Roman"/>
          <w:sz w:val="28"/>
          <w:szCs w:val="28"/>
        </w:rPr>
        <w:t>3</w:t>
      </w:r>
      <w:r w:rsidR="00360BC1">
        <w:rPr>
          <w:rFonts w:ascii="Times New Roman" w:hAnsi="Times New Roman"/>
          <w:sz w:val="28"/>
          <w:szCs w:val="28"/>
        </w:rPr>
        <w:t>5</w:t>
      </w:r>
      <w:r>
        <w:rPr>
          <w:rFonts w:ascii="Times New Roman" w:hAnsi="Times New Roman"/>
          <w:sz w:val="28"/>
          <w:szCs w:val="28"/>
        </w:rPr>
        <w:t>.</w:t>
      </w:r>
      <w:r w:rsidRPr="00B6078F">
        <w:rPr>
          <w:rFonts w:ascii="Times New Roman" w:hAnsi="Times New Roman"/>
          <w:sz w:val="28"/>
          <w:szCs w:val="28"/>
        </w:rPr>
        <w:t xml:space="preserve">Текущий </w:t>
      </w:r>
      <w:proofErr w:type="gramStart"/>
      <w:r w:rsidRPr="00B6078F">
        <w:rPr>
          <w:rFonts w:ascii="Times New Roman" w:hAnsi="Times New Roman"/>
          <w:sz w:val="28"/>
          <w:szCs w:val="28"/>
        </w:rPr>
        <w:t>контроль за</w:t>
      </w:r>
      <w:proofErr w:type="gramEnd"/>
      <w:r w:rsidRPr="00B6078F">
        <w:rPr>
          <w:rFonts w:ascii="Times New Roman" w:hAnsi="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Pr>
          <w:rFonts w:ascii="Times New Roman" w:hAnsi="Times New Roman"/>
          <w:sz w:val="28"/>
          <w:szCs w:val="28"/>
        </w:rPr>
        <w:t>заместителем директора Департамента – начальником земельного управления</w:t>
      </w:r>
      <w:r w:rsidRPr="00B6078F">
        <w:rPr>
          <w:rFonts w:ascii="Times New Roman" w:hAnsi="Times New Roman"/>
          <w:sz w:val="28"/>
          <w:szCs w:val="28"/>
        </w:rPr>
        <w:t>.</w:t>
      </w:r>
    </w:p>
    <w:p w:rsidR="00AC4A42" w:rsidRDefault="00AC4A42" w:rsidP="00AC4A42">
      <w:pPr>
        <w:autoSpaceDE w:val="0"/>
        <w:autoSpaceDN w:val="0"/>
        <w:adjustRightInd w:val="0"/>
        <w:ind w:firstLine="709"/>
        <w:rPr>
          <w:rFonts w:ascii="Times New Roman" w:hAnsi="Times New Roman"/>
          <w:sz w:val="28"/>
          <w:szCs w:val="28"/>
        </w:rPr>
      </w:pPr>
    </w:p>
    <w:p w:rsidR="00AC4A42" w:rsidRDefault="00AC4A42" w:rsidP="00AC4A42">
      <w:pPr>
        <w:autoSpaceDE w:val="0"/>
        <w:autoSpaceDN w:val="0"/>
        <w:adjustRightInd w:val="0"/>
        <w:jc w:val="center"/>
        <w:rPr>
          <w:rFonts w:ascii="Times New Roman" w:hAnsi="Times New Roman"/>
          <w:sz w:val="28"/>
          <w:szCs w:val="28"/>
        </w:rPr>
      </w:pPr>
      <w:r>
        <w:rPr>
          <w:rFonts w:ascii="Times New Roman" w:hAnsi="Times New Roman"/>
          <w:sz w:val="28"/>
          <w:szCs w:val="28"/>
        </w:rPr>
        <w:t>Порядок и периодичность осуществления</w:t>
      </w:r>
    </w:p>
    <w:p w:rsidR="00AC4A42" w:rsidRDefault="00AC4A42" w:rsidP="00AC4A42">
      <w:pPr>
        <w:autoSpaceDE w:val="0"/>
        <w:autoSpaceDN w:val="0"/>
        <w:adjustRightInd w:val="0"/>
        <w:jc w:val="center"/>
        <w:rPr>
          <w:rFonts w:ascii="Times New Roman" w:hAnsi="Times New Roman"/>
          <w:sz w:val="28"/>
          <w:szCs w:val="28"/>
        </w:rPr>
      </w:pPr>
      <w:r>
        <w:rPr>
          <w:rFonts w:ascii="Times New Roman" w:hAnsi="Times New Roman"/>
          <w:sz w:val="28"/>
          <w:szCs w:val="28"/>
        </w:rPr>
        <w:t>плановых и внеплановых проверок полноты и качества</w:t>
      </w:r>
    </w:p>
    <w:p w:rsidR="00AC4A42" w:rsidRDefault="00AC4A42" w:rsidP="00AC4A42">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предоставления </w:t>
      </w: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услуги, порядок</w:t>
      </w:r>
    </w:p>
    <w:p w:rsidR="00AC4A42" w:rsidRDefault="00AC4A42" w:rsidP="00AC4A42">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w:t>
      </w:r>
    </w:p>
    <w:p w:rsidR="00AC4A42" w:rsidRDefault="00AC4A42" w:rsidP="00AC4A42">
      <w:pPr>
        <w:autoSpaceDE w:val="0"/>
        <w:autoSpaceDN w:val="0"/>
        <w:adjustRightInd w:val="0"/>
        <w:jc w:val="center"/>
        <w:rPr>
          <w:rFonts w:ascii="Times New Roman" w:hAnsi="Times New Roman"/>
          <w:sz w:val="28"/>
          <w:szCs w:val="28"/>
        </w:rPr>
      </w:pPr>
      <w:proofErr w:type="gramStart"/>
      <w:r>
        <w:rPr>
          <w:rFonts w:ascii="Times New Roman" w:hAnsi="Times New Roman"/>
          <w:sz w:val="28"/>
          <w:szCs w:val="28"/>
        </w:rPr>
        <w:t>предоставления муниципальной услуги, в том числе со стороны граждан, их объединений и организаций</w:t>
      </w:r>
      <w:proofErr w:type="gramEnd"/>
    </w:p>
    <w:p w:rsidR="00AC4A42" w:rsidRPr="00B6078F" w:rsidRDefault="00AC4A42" w:rsidP="00AC4A42">
      <w:pPr>
        <w:autoSpaceDE w:val="0"/>
        <w:autoSpaceDN w:val="0"/>
        <w:adjustRightInd w:val="0"/>
        <w:ind w:firstLine="709"/>
        <w:rPr>
          <w:rFonts w:ascii="Times New Roman" w:hAnsi="Times New Roman"/>
          <w:sz w:val="28"/>
          <w:szCs w:val="28"/>
        </w:rPr>
      </w:pPr>
    </w:p>
    <w:p w:rsidR="00AC4A42" w:rsidRPr="00B6078F" w:rsidRDefault="00360BC1" w:rsidP="00AC4A42">
      <w:pPr>
        <w:autoSpaceDE w:val="0"/>
        <w:autoSpaceDN w:val="0"/>
        <w:adjustRightInd w:val="0"/>
        <w:ind w:firstLine="709"/>
        <w:rPr>
          <w:rFonts w:ascii="Times New Roman" w:hAnsi="Times New Roman"/>
          <w:sz w:val="28"/>
          <w:szCs w:val="28"/>
        </w:rPr>
      </w:pPr>
      <w:r>
        <w:rPr>
          <w:rFonts w:ascii="Times New Roman" w:hAnsi="Times New Roman"/>
          <w:sz w:val="28"/>
          <w:szCs w:val="28"/>
        </w:rPr>
        <w:t>36</w:t>
      </w:r>
      <w:r w:rsidR="00AC4A42">
        <w:rPr>
          <w:rFonts w:ascii="Times New Roman" w:hAnsi="Times New Roman"/>
          <w:sz w:val="28"/>
          <w:szCs w:val="28"/>
        </w:rPr>
        <w:t>.</w:t>
      </w:r>
      <w:r w:rsidR="00AC4A42" w:rsidRPr="00B6078F">
        <w:rPr>
          <w:rFonts w:ascii="Times New Roman" w:hAnsi="Times New Roman"/>
          <w:sz w:val="28"/>
          <w:szCs w:val="28"/>
        </w:rPr>
        <w:t>Плановые проверки полноты и качества предоставления муниципальной услуги проводятся директором Департамента либо лицом, его замещающим.</w:t>
      </w:r>
    </w:p>
    <w:p w:rsidR="00AC4A42" w:rsidRPr="00B6078F" w:rsidRDefault="00AC4A42" w:rsidP="00AC4A42">
      <w:pPr>
        <w:autoSpaceDE w:val="0"/>
        <w:autoSpaceDN w:val="0"/>
        <w:adjustRightInd w:val="0"/>
        <w:ind w:firstLine="709"/>
        <w:rPr>
          <w:rFonts w:ascii="Times New Roman" w:hAnsi="Times New Roman"/>
          <w:sz w:val="28"/>
          <w:szCs w:val="28"/>
        </w:rPr>
      </w:pPr>
      <w:r w:rsidRPr="00B6078F">
        <w:rPr>
          <w:rFonts w:ascii="Times New Roman" w:hAnsi="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AC4A42" w:rsidRPr="00B6078F" w:rsidRDefault="00AC4A42" w:rsidP="00AC4A42">
      <w:pPr>
        <w:autoSpaceDE w:val="0"/>
        <w:autoSpaceDN w:val="0"/>
        <w:adjustRightInd w:val="0"/>
        <w:ind w:firstLine="709"/>
        <w:rPr>
          <w:rFonts w:ascii="Times New Roman" w:hAnsi="Times New Roman"/>
          <w:sz w:val="28"/>
          <w:szCs w:val="28"/>
        </w:rPr>
      </w:pPr>
      <w:r w:rsidRPr="00B6078F">
        <w:rPr>
          <w:rFonts w:ascii="Times New Roman" w:hAnsi="Times New Roman"/>
          <w:sz w:val="28"/>
          <w:szCs w:val="28"/>
        </w:rPr>
        <w:t xml:space="preserve">Внеплановые проверки полноты и качества предоставления муниципальной услуги проводятся </w:t>
      </w:r>
      <w:r>
        <w:rPr>
          <w:rFonts w:ascii="Times New Roman" w:hAnsi="Times New Roman"/>
          <w:sz w:val="28"/>
          <w:szCs w:val="28"/>
        </w:rPr>
        <w:t>директором</w:t>
      </w:r>
      <w:r w:rsidRPr="00B6078F">
        <w:rPr>
          <w:rFonts w:ascii="Times New Roman" w:hAnsi="Times New Roman"/>
          <w:sz w:val="28"/>
          <w:szCs w:val="28"/>
        </w:rPr>
        <w:t xml:space="preserve">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AC4A42" w:rsidRPr="00B6078F" w:rsidRDefault="00AC4A42" w:rsidP="00AC4A42">
      <w:pPr>
        <w:autoSpaceDE w:val="0"/>
        <w:autoSpaceDN w:val="0"/>
        <w:adjustRightInd w:val="0"/>
        <w:ind w:firstLine="709"/>
        <w:rPr>
          <w:rFonts w:ascii="Times New Roman" w:hAnsi="Times New Roman"/>
          <w:sz w:val="28"/>
          <w:szCs w:val="28"/>
        </w:rPr>
      </w:pPr>
      <w:r w:rsidRPr="00B6078F">
        <w:rPr>
          <w:rFonts w:ascii="Times New Roman" w:hAnsi="Times New Roman"/>
          <w:sz w:val="28"/>
          <w:szCs w:val="28"/>
        </w:rPr>
        <w:t xml:space="preserve">В случае проведения внеплановой проверки по конкретному обращению </w:t>
      </w:r>
      <w:proofErr w:type="gramStart"/>
      <w:r w:rsidRPr="00B6078F">
        <w:rPr>
          <w:rFonts w:ascii="Times New Roman" w:hAnsi="Times New Roman"/>
          <w:sz w:val="28"/>
          <w:szCs w:val="28"/>
        </w:rPr>
        <w:t>заявителя</w:t>
      </w:r>
      <w:proofErr w:type="gramEnd"/>
      <w:r w:rsidRPr="00B6078F">
        <w:rPr>
          <w:rFonts w:ascii="Times New Roman" w:hAnsi="Times New Roman"/>
          <w:sz w:val="28"/>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C4A42" w:rsidRPr="00B6078F" w:rsidRDefault="00AC4A42" w:rsidP="00AC4A42">
      <w:pPr>
        <w:autoSpaceDE w:val="0"/>
        <w:autoSpaceDN w:val="0"/>
        <w:adjustRightInd w:val="0"/>
        <w:ind w:firstLine="709"/>
        <w:rPr>
          <w:rFonts w:ascii="Times New Roman" w:hAnsi="Times New Roman"/>
          <w:sz w:val="28"/>
          <w:szCs w:val="28"/>
        </w:rPr>
      </w:pPr>
      <w:r w:rsidRPr="00B6078F">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C4A42" w:rsidRDefault="00AC4A42" w:rsidP="00AC4A42">
      <w:pPr>
        <w:autoSpaceDE w:val="0"/>
        <w:autoSpaceDN w:val="0"/>
        <w:adjustRightInd w:val="0"/>
        <w:ind w:firstLine="709"/>
        <w:rPr>
          <w:rFonts w:ascii="Times New Roman" w:hAnsi="Times New Roman"/>
          <w:sz w:val="28"/>
          <w:szCs w:val="28"/>
        </w:rPr>
      </w:pPr>
      <w:r w:rsidRPr="00B6078F">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C4A42" w:rsidRDefault="00AC4A42" w:rsidP="00AC4A42">
      <w:pPr>
        <w:autoSpaceDE w:val="0"/>
        <w:autoSpaceDN w:val="0"/>
        <w:adjustRightInd w:val="0"/>
        <w:ind w:firstLine="709"/>
        <w:rPr>
          <w:rFonts w:ascii="Times New Roman" w:hAnsi="Times New Roman"/>
          <w:sz w:val="28"/>
          <w:szCs w:val="28"/>
        </w:rPr>
      </w:pPr>
    </w:p>
    <w:p w:rsidR="00AC4A42" w:rsidRDefault="00AC4A42" w:rsidP="00AC4A42">
      <w:pPr>
        <w:tabs>
          <w:tab w:val="left" w:pos="1134"/>
        </w:tabs>
        <w:jc w:val="center"/>
        <w:rPr>
          <w:rFonts w:ascii="Times New Roman" w:hAnsi="Times New Roman"/>
          <w:sz w:val="28"/>
          <w:szCs w:val="28"/>
        </w:rPr>
      </w:pPr>
      <w:r>
        <w:rPr>
          <w:rFonts w:ascii="Times New Roman" w:hAnsi="Times New Roman"/>
          <w:sz w:val="28"/>
          <w:szCs w:val="28"/>
        </w:rPr>
        <w:t>Ответственность должностных лиц органа местного</w:t>
      </w:r>
    </w:p>
    <w:p w:rsidR="00AC4A42" w:rsidRDefault="00AC4A42" w:rsidP="00AC4A42">
      <w:pPr>
        <w:tabs>
          <w:tab w:val="left" w:pos="1134"/>
        </w:tabs>
        <w:jc w:val="center"/>
        <w:rPr>
          <w:rFonts w:ascii="Times New Roman" w:hAnsi="Times New Roman"/>
          <w:sz w:val="28"/>
          <w:szCs w:val="28"/>
        </w:rPr>
      </w:pPr>
      <w:r>
        <w:rPr>
          <w:rFonts w:ascii="Times New Roman" w:hAnsi="Times New Roman"/>
          <w:sz w:val="28"/>
          <w:szCs w:val="28"/>
        </w:rPr>
        <w:t>самоуправления за решения и действия (бездействие),</w:t>
      </w:r>
    </w:p>
    <w:p w:rsidR="00AC4A42" w:rsidRDefault="00AC4A42" w:rsidP="00AC4A42">
      <w:pPr>
        <w:tabs>
          <w:tab w:val="left" w:pos="1134"/>
        </w:tabs>
        <w:jc w:val="center"/>
        <w:rPr>
          <w:rFonts w:ascii="Times New Roman" w:hAnsi="Times New Roman"/>
          <w:sz w:val="28"/>
          <w:szCs w:val="28"/>
        </w:rPr>
      </w:pPr>
      <w:proofErr w:type="gramStart"/>
      <w:r>
        <w:rPr>
          <w:rFonts w:ascii="Times New Roman" w:hAnsi="Times New Roman"/>
          <w:sz w:val="28"/>
          <w:szCs w:val="28"/>
        </w:rPr>
        <w:t>принимаемые</w:t>
      </w:r>
      <w:proofErr w:type="gramEnd"/>
      <w:r>
        <w:rPr>
          <w:rFonts w:ascii="Times New Roman" w:hAnsi="Times New Roman"/>
          <w:sz w:val="28"/>
          <w:szCs w:val="28"/>
        </w:rPr>
        <w:t xml:space="preserve"> (осуществляемые) ими в ходе</w:t>
      </w:r>
    </w:p>
    <w:p w:rsidR="00AC4A42" w:rsidRDefault="00AC4A42" w:rsidP="00AC4A42">
      <w:pPr>
        <w:tabs>
          <w:tab w:val="left" w:pos="1134"/>
        </w:tabs>
        <w:jc w:val="center"/>
        <w:rPr>
          <w:rFonts w:ascii="Times New Roman" w:hAnsi="Times New Roman"/>
          <w:sz w:val="28"/>
          <w:szCs w:val="28"/>
        </w:rPr>
      </w:pPr>
      <w:r>
        <w:rPr>
          <w:rFonts w:ascii="Times New Roman" w:hAnsi="Times New Roman"/>
          <w:sz w:val="28"/>
          <w:szCs w:val="28"/>
        </w:rPr>
        <w:t xml:space="preserve">предоставления </w:t>
      </w: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услуги, в том числе</w:t>
      </w:r>
    </w:p>
    <w:p w:rsidR="00AC4A42" w:rsidRDefault="00AC4A42" w:rsidP="00AC4A42">
      <w:pPr>
        <w:tabs>
          <w:tab w:val="left" w:pos="1134"/>
        </w:tabs>
        <w:jc w:val="center"/>
        <w:rPr>
          <w:rFonts w:ascii="Times New Roman" w:hAnsi="Times New Roman"/>
          <w:sz w:val="28"/>
          <w:szCs w:val="28"/>
        </w:rPr>
      </w:pPr>
      <w:r>
        <w:rPr>
          <w:rFonts w:ascii="Times New Roman" w:hAnsi="Times New Roman"/>
          <w:sz w:val="28"/>
          <w:szCs w:val="28"/>
        </w:rPr>
        <w:t>за необоснованные межведомственные запросы</w:t>
      </w:r>
    </w:p>
    <w:p w:rsidR="00AC4A42" w:rsidRPr="00B6078F" w:rsidRDefault="00AC4A42" w:rsidP="00AC4A42">
      <w:pPr>
        <w:autoSpaceDE w:val="0"/>
        <w:autoSpaceDN w:val="0"/>
        <w:adjustRightInd w:val="0"/>
        <w:ind w:firstLine="709"/>
        <w:rPr>
          <w:rFonts w:ascii="Times New Roman" w:hAnsi="Times New Roman"/>
          <w:sz w:val="28"/>
          <w:szCs w:val="28"/>
        </w:rPr>
      </w:pPr>
    </w:p>
    <w:p w:rsidR="00AC4A42" w:rsidRPr="00B6078F" w:rsidRDefault="00360BC1" w:rsidP="00AC4A42">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37</w:t>
      </w:r>
      <w:r w:rsidR="00AC4A42">
        <w:rPr>
          <w:rFonts w:ascii="Times New Roman" w:hAnsi="Times New Roman"/>
          <w:sz w:val="28"/>
          <w:szCs w:val="28"/>
        </w:rPr>
        <w:t>.</w:t>
      </w:r>
      <w:r w:rsidR="00AC4A42" w:rsidRPr="00B6078F">
        <w:rPr>
          <w:rFonts w:ascii="Times New Roman" w:hAnsi="Times New Roman"/>
          <w:sz w:val="28"/>
          <w:szCs w:val="28"/>
        </w:rPr>
        <w:t>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AC4A42" w:rsidRPr="00B6078F" w:rsidRDefault="00AC4A42" w:rsidP="00AC4A42">
      <w:pPr>
        <w:autoSpaceDE w:val="0"/>
        <w:autoSpaceDN w:val="0"/>
        <w:adjustRightInd w:val="0"/>
        <w:ind w:firstLine="709"/>
        <w:rPr>
          <w:rFonts w:ascii="Times New Roman" w:hAnsi="Times New Roman"/>
          <w:sz w:val="28"/>
          <w:szCs w:val="28"/>
        </w:rPr>
      </w:pPr>
      <w:r w:rsidRPr="00B6078F">
        <w:rPr>
          <w:rFonts w:ascii="Times New Roman" w:hAnsi="Times New Roman"/>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AC4A42" w:rsidRPr="00B6078F" w:rsidRDefault="00AC4A42" w:rsidP="00AC4A42">
      <w:pPr>
        <w:autoSpaceDE w:val="0"/>
        <w:autoSpaceDN w:val="0"/>
        <w:adjustRightInd w:val="0"/>
        <w:ind w:firstLine="709"/>
        <w:rPr>
          <w:rFonts w:ascii="Times New Roman" w:hAnsi="Times New Roman"/>
          <w:sz w:val="28"/>
          <w:szCs w:val="28"/>
        </w:rPr>
      </w:pPr>
      <w:proofErr w:type="gramStart"/>
      <w:r w:rsidRPr="00B6078F">
        <w:rPr>
          <w:rFonts w:ascii="Times New Roman" w:hAnsi="Times New Roman"/>
          <w:sz w:val="28"/>
          <w:szCs w:val="28"/>
        </w:rPr>
        <w:t xml:space="preserve">В соответствии со </w:t>
      </w:r>
      <w:hyperlink r:id="rId34" w:history="1">
        <w:r w:rsidRPr="00E8758C">
          <w:rPr>
            <w:rFonts w:ascii="Times New Roman" w:hAnsi="Times New Roman"/>
            <w:sz w:val="28"/>
            <w:szCs w:val="28"/>
          </w:rPr>
          <w:t>статьей 9.6</w:t>
        </w:r>
      </w:hyperlink>
      <w:r w:rsidRPr="00B6078F">
        <w:rPr>
          <w:rFonts w:ascii="Times New Roman" w:hAnsi="Times New Roman"/>
          <w:sz w:val="28"/>
          <w:szCs w:val="28"/>
        </w:rPr>
        <w:t xml:space="preserve"> Закона Ханты-Мансийского автономного округа - Югры от 11.06.2010</w:t>
      </w:r>
      <w:r>
        <w:rPr>
          <w:rFonts w:ascii="Times New Roman" w:hAnsi="Times New Roman"/>
          <w:sz w:val="28"/>
          <w:szCs w:val="28"/>
        </w:rPr>
        <w:t xml:space="preserve"> №</w:t>
      </w:r>
      <w:r w:rsidRPr="00B6078F">
        <w:rPr>
          <w:rFonts w:ascii="Times New Roman" w:hAnsi="Times New Roman"/>
          <w:sz w:val="28"/>
          <w:szCs w:val="28"/>
        </w:rPr>
        <w:t xml:space="preserve">102-оз </w:t>
      </w:r>
      <w:r>
        <w:rPr>
          <w:rFonts w:ascii="Times New Roman" w:hAnsi="Times New Roman"/>
          <w:sz w:val="28"/>
          <w:szCs w:val="28"/>
        </w:rPr>
        <w:t>«</w:t>
      </w:r>
      <w:r w:rsidRPr="00B6078F">
        <w:rPr>
          <w:rFonts w:ascii="Times New Roman" w:hAnsi="Times New Roman"/>
          <w:sz w:val="28"/>
          <w:szCs w:val="28"/>
        </w:rPr>
        <w:t>Об административных правонарушениях</w:t>
      </w:r>
      <w:r>
        <w:rPr>
          <w:rFonts w:ascii="Times New Roman" w:hAnsi="Times New Roman"/>
          <w:sz w:val="28"/>
          <w:szCs w:val="28"/>
        </w:rPr>
        <w:t>»</w:t>
      </w:r>
      <w:r w:rsidRPr="00B6078F">
        <w:rPr>
          <w:rFonts w:ascii="Times New Roman" w:hAnsi="Times New Roman"/>
          <w:sz w:val="28"/>
          <w:szCs w:val="28"/>
        </w:rPr>
        <w:t xml:space="preserve">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Pr="00B6078F">
        <w:rPr>
          <w:rFonts w:ascii="Times New Roman" w:hAnsi="Times New Roman"/>
          <w:sz w:val="28"/>
          <w:szCs w:val="28"/>
        </w:rPr>
        <w:t xml:space="preserve"> </w:t>
      </w:r>
      <w:proofErr w:type="gramStart"/>
      <w:r w:rsidRPr="00B6078F">
        <w:rPr>
          <w:rFonts w:ascii="Times New Roman" w:hAnsi="Times New Roman"/>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w:t>
      </w:r>
      <w:proofErr w:type="gramEnd"/>
      <w:r w:rsidRPr="00B6078F">
        <w:rPr>
          <w:rFonts w:ascii="Times New Roman" w:hAnsi="Times New Roman"/>
          <w:sz w:val="28"/>
          <w:szCs w:val="28"/>
        </w:rP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AC4A42" w:rsidRPr="00B6078F" w:rsidRDefault="00360BC1" w:rsidP="00AC4A42">
      <w:pPr>
        <w:autoSpaceDE w:val="0"/>
        <w:autoSpaceDN w:val="0"/>
        <w:adjustRightInd w:val="0"/>
        <w:ind w:firstLine="709"/>
        <w:rPr>
          <w:rFonts w:ascii="Times New Roman" w:hAnsi="Times New Roman"/>
          <w:sz w:val="28"/>
          <w:szCs w:val="28"/>
        </w:rPr>
      </w:pPr>
      <w:r>
        <w:rPr>
          <w:rFonts w:ascii="Times New Roman" w:hAnsi="Times New Roman"/>
          <w:sz w:val="28"/>
          <w:szCs w:val="28"/>
        </w:rPr>
        <w:t>38</w:t>
      </w:r>
      <w:r w:rsidR="00AC4A42">
        <w:rPr>
          <w:rFonts w:ascii="Times New Roman" w:hAnsi="Times New Roman"/>
          <w:sz w:val="28"/>
          <w:szCs w:val="28"/>
        </w:rPr>
        <w:t>.</w:t>
      </w:r>
      <w:proofErr w:type="gramStart"/>
      <w:r w:rsidR="00AC4A42" w:rsidRPr="00B6078F">
        <w:rPr>
          <w:rFonts w:ascii="Times New Roman" w:hAnsi="Times New Roman"/>
          <w:sz w:val="28"/>
          <w:szCs w:val="28"/>
        </w:rPr>
        <w:t>Контроль за</w:t>
      </w:r>
      <w:proofErr w:type="gramEnd"/>
      <w:r w:rsidR="00AC4A42" w:rsidRPr="00B6078F">
        <w:rPr>
          <w:rFonts w:ascii="Times New Roman" w:hAnsi="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существующей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AC4A42" w:rsidRDefault="00AC4A42" w:rsidP="00AC4A42">
      <w:pPr>
        <w:widowControl w:val="0"/>
        <w:autoSpaceDE w:val="0"/>
        <w:autoSpaceDN w:val="0"/>
        <w:adjustRightInd w:val="0"/>
        <w:ind w:firstLine="709"/>
        <w:rPr>
          <w:rFonts w:ascii="Times New Roman" w:hAnsi="Times New Roman"/>
          <w:sz w:val="28"/>
          <w:szCs w:val="28"/>
        </w:rPr>
      </w:pPr>
    </w:p>
    <w:p w:rsidR="00AC4A42" w:rsidRPr="004A6C47" w:rsidRDefault="00AC4A42" w:rsidP="00AC4A42">
      <w:pPr>
        <w:widowControl w:val="0"/>
        <w:autoSpaceDE w:val="0"/>
        <w:autoSpaceDN w:val="0"/>
        <w:adjustRightInd w:val="0"/>
        <w:ind w:firstLine="709"/>
        <w:rPr>
          <w:rFonts w:ascii="Times New Roman" w:hAnsi="Times New Roman"/>
          <w:sz w:val="28"/>
          <w:szCs w:val="28"/>
        </w:rPr>
      </w:pPr>
    </w:p>
    <w:p w:rsidR="00AC4A42" w:rsidRPr="0019347F" w:rsidRDefault="00AC4A42" w:rsidP="00AC4A42">
      <w:pPr>
        <w:autoSpaceDE w:val="0"/>
        <w:autoSpaceDN w:val="0"/>
        <w:adjustRightInd w:val="0"/>
        <w:jc w:val="center"/>
        <w:outlineLvl w:val="1"/>
        <w:rPr>
          <w:rFonts w:ascii="Times New Roman" w:hAnsi="Times New Roman"/>
          <w:sz w:val="28"/>
          <w:szCs w:val="28"/>
        </w:rPr>
      </w:pPr>
      <w:bookmarkStart w:id="25" w:name="Par251"/>
      <w:bookmarkEnd w:id="25"/>
      <w:r w:rsidRPr="0019347F">
        <w:rPr>
          <w:rFonts w:ascii="Times New Roman" w:hAnsi="Times New Roman"/>
          <w:sz w:val="28"/>
          <w:szCs w:val="28"/>
          <w:lang w:val="en-US"/>
        </w:rPr>
        <w:t>V</w:t>
      </w:r>
      <w:r w:rsidRPr="0019347F">
        <w:rPr>
          <w:rFonts w:ascii="Times New Roman" w:hAnsi="Times New Roman"/>
          <w:sz w:val="28"/>
          <w:szCs w:val="28"/>
        </w:rPr>
        <w:t>.Досудебный (внесудебный) порядок обжалования решений</w:t>
      </w:r>
    </w:p>
    <w:p w:rsidR="00AC4A42" w:rsidRDefault="00AC4A42" w:rsidP="00AC4A42">
      <w:pPr>
        <w:autoSpaceDE w:val="0"/>
        <w:autoSpaceDN w:val="0"/>
        <w:adjustRightInd w:val="0"/>
        <w:jc w:val="center"/>
        <w:rPr>
          <w:rFonts w:ascii="Times New Roman" w:hAnsi="Times New Roman"/>
          <w:sz w:val="28"/>
          <w:szCs w:val="28"/>
        </w:rPr>
      </w:pPr>
      <w:r w:rsidRPr="0019347F">
        <w:rPr>
          <w:rFonts w:ascii="Times New Roman" w:hAnsi="Times New Roman"/>
          <w:sz w:val="28"/>
          <w:szCs w:val="28"/>
        </w:rPr>
        <w:t>и действий (бездействия) органа, предоставляющего</w:t>
      </w:r>
    </w:p>
    <w:p w:rsidR="00AC4A42" w:rsidRDefault="00AC4A42" w:rsidP="00AC4A42">
      <w:pPr>
        <w:autoSpaceDE w:val="0"/>
        <w:autoSpaceDN w:val="0"/>
        <w:adjustRightInd w:val="0"/>
        <w:jc w:val="center"/>
        <w:rPr>
          <w:rFonts w:ascii="Times New Roman" w:hAnsi="Times New Roman"/>
          <w:sz w:val="28"/>
          <w:szCs w:val="28"/>
        </w:rPr>
      </w:pPr>
      <w:r w:rsidRPr="0019347F">
        <w:rPr>
          <w:rFonts w:ascii="Times New Roman" w:hAnsi="Times New Roman"/>
          <w:sz w:val="28"/>
          <w:szCs w:val="28"/>
        </w:rPr>
        <w:t xml:space="preserve">муниципальную услугу, а также </w:t>
      </w:r>
      <w:proofErr w:type="gramStart"/>
      <w:r w:rsidRPr="0019347F">
        <w:rPr>
          <w:rFonts w:ascii="Times New Roman" w:hAnsi="Times New Roman"/>
          <w:sz w:val="28"/>
          <w:szCs w:val="28"/>
        </w:rPr>
        <w:t>должностных</w:t>
      </w:r>
      <w:proofErr w:type="gramEnd"/>
    </w:p>
    <w:p w:rsidR="00AC4A42" w:rsidRDefault="00AC4A42" w:rsidP="00AC4A42">
      <w:pPr>
        <w:autoSpaceDE w:val="0"/>
        <w:autoSpaceDN w:val="0"/>
        <w:adjustRightInd w:val="0"/>
        <w:jc w:val="center"/>
        <w:rPr>
          <w:rFonts w:ascii="Times New Roman" w:hAnsi="Times New Roman"/>
          <w:sz w:val="28"/>
          <w:szCs w:val="28"/>
        </w:rPr>
      </w:pPr>
      <w:r w:rsidRPr="0019347F">
        <w:rPr>
          <w:rFonts w:ascii="Times New Roman" w:hAnsi="Times New Roman"/>
          <w:sz w:val="28"/>
          <w:szCs w:val="28"/>
        </w:rPr>
        <w:t>лиц и муниципальных служащих,</w:t>
      </w:r>
    </w:p>
    <w:p w:rsidR="00AC4A42" w:rsidRPr="0019347F" w:rsidRDefault="00AC4A42" w:rsidP="00AC4A42">
      <w:pPr>
        <w:autoSpaceDE w:val="0"/>
        <w:autoSpaceDN w:val="0"/>
        <w:adjustRightInd w:val="0"/>
        <w:jc w:val="center"/>
        <w:rPr>
          <w:rFonts w:ascii="Times New Roman" w:hAnsi="Times New Roman"/>
          <w:sz w:val="28"/>
          <w:szCs w:val="28"/>
        </w:rPr>
      </w:pPr>
      <w:proofErr w:type="gramStart"/>
      <w:r w:rsidRPr="0019347F">
        <w:rPr>
          <w:rFonts w:ascii="Times New Roman" w:hAnsi="Times New Roman"/>
          <w:sz w:val="28"/>
          <w:szCs w:val="28"/>
        </w:rPr>
        <w:t>обеспечивающих</w:t>
      </w:r>
      <w:proofErr w:type="gramEnd"/>
      <w:r w:rsidRPr="0019347F">
        <w:rPr>
          <w:rFonts w:ascii="Times New Roman" w:hAnsi="Times New Roman"/>
          <w:sz w:val="28"/>
          <w:szCs w:val="28"/>
        </w:rPr>
        <w:t xml:space="preserve"> ее предоставление</w:t>
      </w:r>
    </w:p>
    <w:p w:rsidR="00AC4A42" w:rsidRPr="0019347F" w:rsidRDefault="00AC4A42" w:rsidP="00AC4A42">
      <w:pPr>
        <w:autoSpaceDE w:val="0"/>
        <w:autoSpaceDN w:val="0"/>
        <w:adjustRightInd w:val="0"/>
        <w:ind w:firstLine="709"/>
        <w:rPr>
          <w:rFonts w:ascii="Times New Roman" w:hAnsi="Times New Roman"/>
          <w:sz w:val="28"/>
          <w:szCs w:val="28"/>
        </w:rPr>
      </w:pPr>
    </w:p>
    <w:p w:rsidR="00AC4A42" w:rsidRPr="0019347F" w:rsidRDefault="00360BC1" w:rsidP="00AC4A42">
      <w:pPr>
        <w:ind w:firstLine="709"/>
        <w:rPr>
          <w:rFonts w:ascii="Times New Roman" w:hAnsi="Times New Roman"/>
          <w:sz w:val="28"/>
          <w:szCs w:val="28"/>
        </w:rPr>
      </w:pPr>
      <w:r>
        <w:rPr>
          <w:rFonts w:ascii="Times New Roman" w:hAnsi="Times New Roman"/>
          <w:sz w:val="28"/>
          <w:szCs w:val="28"/>
        </w:rPr>
        <w:lastRenderedPageBreak/>
        <w:t>39</w:t>
      </w:r>
      <w:r w:rsidR="00AC4A42" w:rsidRPr="0019347F">
        <w:rPr>
          <w:rFonts w:ascii="Times New Roman" w:hAnsi="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rsidR="00AC4A42">
        <w:rPr>
          <w:rFonts w:ascii="Times New Roman" w:hAnsi="Times New Roman"/>
          <w:sz w:val="28"/>
          <w:szCs w:val="28"/>
        </w:rPr>
        <w:t>Департаментом</w:t>
      </w:r>
      <w:r w:rsidR="00AC4A42" w:rsidRPr="0019347F">
        <w:rPr>
          <w:rFonts w:ascii="Times New Roman" w:hAnsi="Times New Roman"/>
          <w:sz w:val="28"/>
          <w:szCs w:val="28"/>
        </w:rPr>
        <w:t>, а также должностными лицами, муниципальными служащими.</w:t>
      </w:r>
    </w:p>
    <w:p w:rsidR="00AC4A42" w:rsidRPr="0019347F" w:rsidRDefault="00AC4A42" w:rsidP="00AC4A42">
      <w:pPr>
        <w:ind w:firstLine="709"/>
        <w:rPr>
          <w:rFonts w:ascii="Times New Roman" w:hAnsi="Times New Roman"/>
          <w:sz w:val="28"/>
          <w:szCs w:val="28"/>
        </w:rPr>
      </w:pPr>
      <w:r>
        <w:rPr>
          <w:rFonts w:ascii="Times New Roman" w:hAnsi="Times New Roman"/>
          <w:sz w:val="28"/>
          <w:szCs w:val="28"/>
        </w:rPr>
        <w:t>4</w:t>
      </w:r>
      <w:r w:rsidR="00360BC1">
        <w:rPr>
          <w:rFonts w:ascii="Times New Roman" w:hAnsi="Times New Roman"/>
          <w:sz w:val="28"/>
          <w:szCs w:val="28"/>
        </w:rPr>
        <w:t>0</w:t>
      </w:r>
      <w:r w:rsidRPr="0019347F">
        <w:rPr>
          <w:rFonts w:ascii="Times New Roman" w:hAnsi="Times New Roman"/>
          <w:sz w:val="28"/>
          <w:szCs w:val="28"/>
        </w:rPr>
        <w:t xml:space="preserve">.Предметом досудебного (внесудебного) обжалования могут являться действие (бездействие) </w:t>
      </w:r>
      <w:r>
        <w:rPr>
          <w:rFonts w:ascii="Times New Roman" w:hAnsi="Times New Roman"/>
          <w:sz w:val="28"/>
          <w:szCs w:val="28"/>
        </w:rPr>
        <w:t xml:space="preserve">Департамента, </w:t>
      </w:r>
      <w:r w:rsidRPr="0019347F">
        <w:rPr>
          <w:rFonts w:ascii="Times New Roman" w:hAnsi="Times New Roman"/>
          <w:sz w:val="28"/>
          <w:szCs w:val="28"/>
        </w:rPr>
        <w:t>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C4A42" w:rsidRPr="00A85915" w:rsidRDefault="00AC4A42" w:rsidP="00AC4A42">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AC4A42" w:rsidRPr="00A85915" w:rsidRDefault="00AC4A42" w:rsidP="00AC4A42">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нарушения срока регистрации запроса заявителя о предоставлении муниципальной услуги;</w:t>
      </w:r>
    </w:p>
    <w:p w:rsidR="00AC4A42" w:rsidRPr="00A85915" w:rsidRDefault="00AC4A42" w:rsidP="00AC4A42">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 xml:space="preserve">нарушения срока предоставления </w:t>
      </w:r>
      <w:proofErr w:type="gramStart"/>
      <w:r w:rsidRPr="00A85915">
        <w:rPr>
          <w:rFonts w:ascii="Times New Roman" w:hAnsi="Times New Roman"/>
          <w:sz w:val="28"/>
          <w:szCs w:val="28"/>
        </w:rPr>
        <w:t>муниципальной</w:t>
      </w:r>
      <w:proofErr w:type="gramEnd"/>
      <w:r w:rsidRPr="00A85915">
        <w:rPr>
          <w:rFonts w:ascii="Times New Roman" w:hAnsi="Times New Roman"/>
          <w:sz w:val="28"/>
          <w:szCs w:val="28"/>
        </w:rPr>
        <w:t xml:space="preserve"> услуги;</w:t>
      </w:r>
    </w:p>
    <w:p w:rsidR="00AC4A42" w:rsidRPr="00A85915" w:rsidRDefault="00AC4A42" w:rsidP="00AC4A42">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AC4A42" w:rsidRPr="00A85915" w:rsidRDefault="00AC4A42" w:rsidP="00AC4A42">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AC4A42" w:rsidRPr="00A85915" w:rsidRDefault="00AC4A42" w:rsidP="00AC4A42">
      <w:pPr>
        <w:widowControl w:val="0"/>
        <w:autoSpaceDE w:val="0"/>
        <w:autoSpaceDN w:val="0"/>
        <w:adjustRightInd w:val="0"/>
        <w:ind w:firstLine="709"/>
        <w:rPr>
          <w:rFonts w:ascii="Times New Roman" w:hAnsi="Times New Roman"/>
          <w:sz w:val="28"/>
          <w:szCs w:val="28"/>
        </w:rPr>
      </w:pPr>
      <w:proofErr w:type="gramStart"/>
      <w:r w:rsidRPr="00A85915">
        <w:rPr>
          <w:rFonts w:ascii="Times New Roman" w:hAnsi="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roofErr w:type="gramEnd"/>
    </w:p>
    <w:p w:rsidR="00AC4A42" w:rsidRPr="00A85915" w:rsidRDefault="00AC4A42" w:rsidP="00AC4A42">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затребовани</w:t>
      </w:r>
      <w:r>
        <w:rPr>
          <w:rFonts w:ascii="Times New Roman" w:hAnsi="Times New Roman"/>
          <w:sz w:val="28"/>
          <w:szCs w:val="28"/>
        </w:rPr>
        <w:t>е</w:t>
      </w:r>
      <w:r w:rsidRPr="00A85915">
        <w:rPr>
          <w:rFonts w:ascii="Times New Roman" w:hAnsi="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AC4A42" w:rsidRPr="00A85915" w:rsidRDefault="00AC4A42" w:rsidP="00AC4A42">
      <w:pPr>
        <w:widowControl w:val="0"/>
        <w:autoSpaceDE w:val="0"/>
        <w:autoSpaceDN w:val="0"/>
        <w:adjustRightInd w:val="0"/>
        <w:ind w:firstLine="709"/>
        <w:rPr>
          <w:rFonts w:ascii="Times New Roman" w:hAnsi="Times New Roman"/>
          <w:sz w:val="28"/>
          <w:szCs w:val="28"/>
        </w:rPr>
      </w:pPr>
      <w:proofErr w:type="gramStart"/>
      <w:r w:rsidRPr="00A85915">
        <w:rPr>
          <w:rFonts w:ascii="Times New Roman" w:hAnsi="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AC4A42" w:rsidRDefault="00AC4A42" w:rsidP="00AC4A42">
      <w:pPr>
        <w:autoSpaceDE w:val="0"/>
        <w:autoSpaceDN w:val="0"/>
        <w:adjustRightInd w:val="0"/>
        <w:ind w:firstLine="709"/>
        <w:rPr>
          <w:rFonts w:ascii="Times New Roman" w:hAnsi="Times New Roman"/>
          <w:sz w:val="28"/>
          <w:szCs w:val="28"/>
          <w:lang w:eastAsia="ru-RU"/>
        </w:rPr>
      </w:pPr>
      <w:r w:rsidRPr="009B7534">
        <w:rPr>
          <w:rFonts w:ascii="Times New Roman" w:hAnsi="Times New Roman"/>
          <w:sz w:val="28"/>
          <w:szCs w:val="28"/>
        </w:rPr>
        <w:t>4</w:t>
      </w:r>
      <w:r w:rsidR="00360BC1">
        <w:rPr>
          <w:rFonts w:ascii="Times New Roman" w:hAnsi="Times New Roman"/>
          <w:sz w:val="28"/>
          <w:szCs w:val="28"/>
        </w:rPr>
        <w:t>1</w:t>
      </w:r>
      <w:r w:rsidRPr="009B7534">
        <w:rPr>
          <w:rFonts w:ascii="Times New Roman" w:hAnsi="Times New Roman"/>
          <w:sz w:val="28"/>
          <w:szCs w:val="28"/>
        </w:rPr>
        <w:t>.</w:t>
      </w:r>
      <w:r w:rsidRPr="009B7534">
        <w:rPr>
          <w:rFonts w:ascii="Times New Roman" w:hAnsi="Times New Roman"/>
          <w:sz w:val="28"/>
          <w:szCs w:val="28"/>
          <w:lang w:eastAsia="ru-RU"/>
        </w:rPr>
        <w:t>Жалоба подается</w:t>
      </w:r>
      <w:r>
        <w:rPr>
          <w:rFonts w:ascii="Times New Roman" w:hAnsi="Times New Roman"/>
          <w:sz w:val="28"/>
          <w:szCs w:val="28"/>
          <w:lang w:eastAsia="ru-RU"/>
        </w:rPr>
        <w:t xml:space="preserve"> директору Департамента, </w:t>
      </w:r>
      <w:r w:rsidRPr="009B7534">
        <w:rPr>
          <w:rFonts w:ascii="Times New Roman" w:hAnsi="Times New Roman"/>
          <w:sz w:val="28"/>
          <w:szCs w:val="28"/>
          <w:lang w:eastAsia="ru-RU"/>
        </w:rPr>
        <w:t xml:space="preserve">а в случае обжалования </w:t>
      </w:r>
      <w:r>
        <w:rPr>
          <w:rFonts w:ascii="Times New Roman" w:hAnsi="Times New Roman"/>
          <w:sz w:val="28"/>
          <w:szCs w:val="28"/>
          <w:lang w:eastAsia="ru-RU"/>
        </w:rPr>
        <w:t xml:space="preserve">действий директора Департамента Главе Администрации города </w:t>
      </w:r>
    </w:p>
    <w:p w:rsidR="00AC4A42" w:rsidRPr="009B7534" w:rsidRDefault="00AC4A42" w:rsidP="00AC4A42">
      <w:pPr>
        <w:autoSpaceDE w:val="0"/>
        <w:autoSpaceDN w:val="0"/>
        <w:adjustRightInd w:val="0"/>
        <w:ind w:firstLine="709"/>
        <w:rPr>
          <w:rFonts w:ascii="Times New Roman" w:eastAsia="Times New Roman" w:hAnsi="Times New Roman"/>
          <w:sz w:val="28"/>
          <w:szCs w:val="28"/>
        </w:rPr>
      </w:pPr>
      <w:r w:rsidRPr="009B7534">
        <w:rPr>
          <w:rFonts w:ascii="Times New Roman" w:eastAsia="Times New Roman" w:hAnsi="Times New Roman"/>
          <w:sz w:val="28"/>
          <w:szCs w:val="28"/>
        </w:rPr>
        <w:t>4</w:t>
      </w:r>
      <w:r w:rsidR="00360BC1">
        <w:rPr>
          <w:rFonts w:ascii="Times New Roman" w:eastAsia="Times New Roman" w:hAnsi="Times New Roman"/>
          <w:sz w:val="28"/>
          <w:szCs w:val="28"/>
        </w:rPr>
        <w:t>2</w:t>
      </w:r>
      <w:r w:rsidRPr="009B7534">
        <w:rPr>
          <w:rFonts w:ascii="Times New Roman" w:eastAsia="Times New Roman" w:hAnsi="Times New Roman"/>
          <w:sz w:val="28"/>
          <w:szCs w:val="28"/>
        </w:rPr>
        <w:t>.</w:t>
      </w:r>
      <w:r w:rsidRPr="00A85915">
        <w:rPr>
          <w:rFonts w:ascii="Times New Roman" w:hAnsi="Times New Roman"/>
          <w:sz w:val="28"/>
          <w:szCs w:val="28"/>
        </w:rPr>
        <w:t>Основанием для начала процедуры досудебного (внесудебного) обжалования является поступление жалобы в Департамент</w:t>
      </w:r>
      <w:r>
        <w:rPr>
          <w:rFonts w:ascii="Times New Roman" w:hAnsi="Times New Roman"/>
          <w:sz w:val="28"/>
          <w:szCs w:val="28"/>
        </w:rPr>
        <w:t xml:space="preserve"> или в </w:t>
      </w:r>
      <w:r w:rsidRPr="00A85915">
        <w:rPr>
          <w:rFonts w:ascii="Times New Roman" w:hAnsi="Times New Roman"/>
          <w:sz w:val="28"/>
          <w:szCs w:val="28"/>
        </w:rPr>
        <w:t xml:space="preserve">Администрацию города Ханты-Мансийска или </w:t>
      </w:r>
      <w:r w:rsidRPr="0077314A">
        <w:rPr>
          <w:rFonts w:ascii="Times New Roman" w:hAnsi="Times New Roman"/>
          <w:sz w:val="28"/>
          <w:szCs w:val="28"/>
        </w:rPr>
        <w:t>МФЦ</w:t>
      </w:r>
      <w:r>
        <w:rPr>
          <w:rFonts w:ascii="Times New Roman" w:hAnsi="Times New Roman"/>
          <w:sz w:val="28"/>
          <w:szCs w:val="28"/>
        </w:rPr>
        <w:t xml:space="preserve"> Югры</w:t>
      </w:r>
      <w:r w:rsidRPr="00A85915">
        <w:rPr>
          <w:rFonts w:ascii="Times New Roman" w:hAnsi="Times New Roman"/>
          <w:sz w:val="28"/>
          <w:szCs w:val="28"/>
        </w:rPr>
        <w:t>.</w:t>
      </w:r>
    </w:p>
    <w:p w:rsidR="00AC4A42" w:rsidRPr="009B7534" w:rsidRDefault="00AC4A42" w:rsidP="00AC4A42">
      <w:pPr>
        <w:autoSpaceDE w:val="0"/>
        <w:autoSpaceDN w:val="0"/>
        <w:adjustRightInd w:val="0"/>
        <w:ind w:firstLine="709"/>
        <w:rPr>
          <w:rFonts w:ascii="Times New Roman" w:hAnsi="Times New Roman"/>
          <w:sz w:val="28"/>
          <w:szCs w:val="28"/>
          <w:lang w:eastAsia="ru-RU"/>
        </w:rPr>
      </w:pPr>
      <w:r w:rsidRPr="009B7534">
        <w:rPr>
          <w:rFonts w:ascii="Times New Roman" w:eastAsia="Times New Roman" w:hAnsi="Times New Roman"/>
          <w:sz w:val="28"/>
          <w:szCs w:val="28"/>
        </w:rPr>
        <w:lastRenderedPageBreak/>
        <w:t>4</w:t>
      </w:r>
      <w:r w:rsidR="00360BC1">
        <w:rPr>
          <w:rFonts w:ascii="Times New Roman" w:eastAsia="Times New Roman" w:hAnsi="Times New Roman"/>
          <w:sz w:val="28"/>
          <w:szCs w:val="28"/>
        </w:rPr>
        <w:t>3</w:t>
      </w:r>
      <w:r w:rsidRPr="009B7534">
        <w:rPr>
          <w:rFonts w:ascii="Times New Roman" w:eastAsia="Times New Roman" w:hAnsi="Times New Roman"/>
          <w:sz w:val="28"/>
          <w:szCs w:val="28"/>
        </w:rPr>
        <w:t>.</w:t>
      </w:r>
      <w:r w:rsidRPr="009B7534">
        <w:rPr>
          <w:rFonts w:ascii="Times New Roman" w:hAnsi="Times New Roman"/>
          <w:sz w:val="28"/>
          <w:szCs w:val="28"/>
          <w:lang w:eastAsia="ru-RU"/>
        </w:rPr>
        <w:t xml:space="preserve">Жалоба может быть подана в </w:t>
      </w:r>
      <w:r w:rsidRPr="0077314A">
        <w:rPr>
          <w:rFonts w:ascii="Times New Roman" w:hAnsi="Times New Roman"/>
          <w:sz w:val="28"/>
          <w:szCs w:val="28"/>
        </w:rPr>
        <w:t>МФЦ</w:t>
      </w:r>
      <w:r>
        <w:rPr>
          <w:rFonts w:ascii="Times New Roman" w:hAnsi="Times New Roman"/>
          <w:sz w:val="28"/>
          <w:szCs w:val="28"/>
        </w:rPr>
        <w:t xml:space="preserve"> Югры</w:t>
      </w:r>
      <w:r w:rsidRPr="009B7534">
        <w:rPr>
          <w:rFonts w:ascii="Times New Roman" w:hAnsi="Times New Roman"/>
          <w:sz w:val="28"/>
          <w:szCs w:val="28"/>
          <w:lang w:eastAsia="ru-RU"/>
        </w:rPr>
        <w:t xml:space="preserve">, направлена по почте, с использованием информационно-телекоммуникационной сети «Интернет» посредством </w:t>
      </w:r>
      <w:r>
        <w:rPr>
          <w:rFonts w:ascii="Times New Roman" w:hAnsi="Times New Roman"/>
          <w:sz w:val="28"/>
          <w:szCs w:val="28"/>
          <w:lang w:eastAsia="ru-RU"/>
        </w:rPr>
        <w:t>О</w:t>
      </w:r>
      <w:r w:rsidRPr="009B7534">
        <w:rPr>
          <w:rFonts w:ascii="Times New Roman" w:hAnsi="Times New Roman"/>
          <w:sz w:val="28"/>
          <w:szCs w:val="28"/>
          <w:lang w:eastAsia="ru-RU"/>
        </w:rPr>
        <w:t xml:space="preserve">фициального </w:t>
      </w:r>
      <w:r>
        <w:rPr>
          <w:rFonts w:ascii="Times New Roman" w:hAnsi="Times New Roman"/>
          <w:sz w:val="28"/>
          <w:szCs w:val="28"/>
          <w:lang w:eastAsia="ru-RU"/>
        </w:rPr>
        <w:t>портала</w:t>
      </w:r>
      <w:r w:rsidRPr="009B7534">
        <w:rPr>
          <w:rFonts w:ascii="Times New Roman" w:hAnsi="Times New Roman"/>
          <w:sz w:val="28"/>
          <w:szCs w:val="28"/>
          <w:lang w:eastAsia="ru-RU"/>
        </w:rPr>
        <w:t>, а также может быть принята при личном приеме заявителя.</w:t>
      </w:r>
    </w:p>
    <w:p w:rsidR="00AC4A42" w:rsidRPr="0019347F" w:rsidRDefault="00AC4A42" w:rsidP="00AC4A42">
      <w:pPr>
        <w:autoSpaceDE w:val="0"/>
        <w:autoSpaceDN w:val="0"/>
        <w:ind w:firstLine="709"/>
        <w:rPr>
          <w:rFonts w:ascii="Times New Roman" w:eastAsia="Times New Roman" w:hAnsi="Times New Roman"/>
          <w:sz w:val="28"/>
          <w:szCs w:val="28"/>
        </w:rPr>
      </w:pPr>
      <w:r w:rsidRPr="0019347F">
        <w:rPr>
          <w:rFonts w:ascii="Times New Roman" w:eastAsia="Times New Roman" w:hAnsi="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C4A42" w:rsidRPr="0019347F" w:rsidRDefault="00AC4A42" w:rsidP="00AC4A42">
      <w:pPr>
        <w:autoSpaceDE w:val="0"/>
        <w:autoSpaceDN w:val="0"/>
        <w:ind w:firstLine="709"/>
        <w:rPr>
          <w:rFonts w:ascii="Times New Roman" w:eastAsia="Times New Roman" w:hAnsi="Times New Roman"/>
          <w:sz w:val="28"/>
          <w:szCs w:val="28"/>
        </w:rPr>
      </w:pPr>
      <w:r w:rsidRPr="00D20E4E">
        <w:rPr>
          <w:rFonts w:ascii="Times New Roman" w:eastAsia="Times New Roman" w:hAnsi="Times New Roman"/>
          <w:sz w:val="28"/>
          <w:szCs w:val="28"/>
        </w:rPr>
        <w:t xml:space="preserve">Время приема жалоб осуществляется в соответствии с графиком предоставления </w:t>
      </w:r>
      <w:proofErr w:type="gramStart"/>
      <w:r w:rsidRPr="00D20E4E">
        <w:rPr>
          <w:rFonts w:ascii="Times New Roman" w:eastAsia="Times New Roman" w:hAnsi="Times New Roman"/>
          <w:sz w:val="28"/>
          <w:szCs w:val="28"/>
        </w:rPr>
        <w:t>муниципальной</w:t>
      </w:r>
      <w:proofErr w:type="gramEnd"/>
      <w:r w:rsidRPr="00D20E4E">
        <w:rPr>
          <w:rFonts w:ascii="Times New Roman" w:eastAsia="Times New Roman" w:hAnsi="Times New Roman"/>
          <w:sz w:val="28"/>
          <w:szCs w:val="28"/>
        </w:rPr>
        <w:t xml:space="preserve"> услуги, указанным в пунктах 4, 5 настоящего Административного регламента.</w:t>
      </w:r>
    </w:p>
    <w:p w:rsidR="00AC4A42" w:rsidRPr="00A85915" w:rsidRDefault="00AC4A42" w:rsidP="00AC4A42">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 xml:space="preserve">В случае если жалоба подана заявителем в </w:t>
      </w:r>
      <w:r>
        <w:rPr>
          <w:rFonts w:ascii="Times New Roman" w:hAnsi="Times New Roman"/>
          <w:sz w:val="28"/>
          <w:szCs w:val="28"/>
        </w:rPr>
        <w:t xml:space="preserve">Департамент, </w:t>
      </w:r>
      <w:r w:rsidRPr="00A85915">
        <w:rPr>
          <w:rFonts w:ascii="Times New Roman" w:hAnsi="Times New Roman"/>
          <w:sz w:val="28"/>
          <w:szCs w:val="28"/>
        </w:rPr>
        <w:t xml:space="preserve">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w:t>
      </w:r>
      <w:r>
        <w:rPr>
          <w:rFonts w:ascii="Times New Roman" w:hAnsi="Times New Roman"/>
          <w:sz w:val="28"/>
          <w:szCs w:val="28"/>
        </w:rPr>
        <w:t>дня регистрации жалобы в органе</w:t>
      </w:r>
      <w:r w:rsidRPr="00A85915">
        <w:rPr>
          <w:rFonts w:ascii="Times New Roman" w:hAnsi="Times New Roman"/>
          <w:sz w:val="28"/>
          <w:szCs w:val="28"/>
        </w:rPr>
        <w:t>, предоставляющем муниципальную услугу.</w:t>
      </w:r>
    </w:p>
    <w:p w:rsidR="00AC4A42" w:rsidRPr="0019347F" w:rsidRDefault="00AC4A42" w:rsidP="00AC4A42">
      <w:pPr>
        <w:autoSpaceDE w:val="0"/>
        <w:autoSpaceDN w:val="0"/>
        <w:ind w:firstLine="709"/>
        <w:rPr>
          <w:rFonts w:ascii="Times New Roman" w:eastAsia="Times New Roman" w:hAnsi="Times New Roman"/>
          <w:sz w:val="28"/>
          <w:szCs w:val="28"/>
        </w:rPr>
      </w:pPr>
      <w:r w:rsidRPr="0019347F">
        <w:rPr>
          <w:rFonts w:ascii="Times New Roman" w:eastAsia="Times New Roman" w:hAnsi="Times New Roman"/>
          <w:sz w:val="28"/>
          <w:szCs w:val="28"/>
        </w:rPr>
        <w:t>Заявитель в жалобе указывает следующую информацию:</w:t>
      </w:r>
    </w:p>
    <w:p w:rsidR="00AC4A42" w:rsidRPr="00A85915" w:rsidRDefault="00AC4A42" w:rsidP="00AC4A42">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муниципального служащего, решения и действия (бездействие) которых обжалуются;</w:t>
      </w:r>
    </w:p>
    <w:p w:rsidR="00AC4A42" w:rsidRPr="00A85915" w:rsidRDefault="00AC4A42" w:rsidP="00AC4A42">
      <w:pPr>
        <w:widowControl w:val="0"/>
        <w:autoSpaceDE w:val="0"/>
        <w:autoSpaceDN w:val="0"/>
        <w:adjustRightInd w:val="0"/>
        <w:ind w:firstLine="709"/>
        <w:rPr>
          <w:rFonts w:ascii="Times New Roman" w:hAnsi="Times New Roman"/>
          <w:sz w:val="28"/>
          <w:szCs w:val="28"/>
        </w:rPr>
      </w:pPr>
      <w:proofErr w:type="gramStart"/>
      <w:r w:rsidRPr="00A85915">
        <w:rPr>
          <w:rFonts w:ascii="Times New Roman" w:hAnsi="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4A42" w:rsidRPr="00A85915" w:rsidRDefault="00AC4A42" w:rsidP="00AC4A42">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 xml:space="preserve">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w:t>
      </w:r>
      <w:proofErr w:type="gramStart"/>
      <w:r w:rsidRPr="00A85915">
        <w:rPr>
          <w:rFonts w:ascii="Times New Roman" w:hAnsi="Times New Roman"/>
          <w:sz w:val="28"/>
          <w:szCs w:val="28"/>
        </w:rPr>
        <w:t>муниципальной</w:t>
      </w:r>
      <w:proofErr w:type="gramEnd"/>
      <w:r w:rsidRPr="00A85915">
        <w:rPr>
          <w:rFonts w:ascii="Times New Roman" w:hAnsi="Times New Roman"/>
          <w:sz w:val="28"/>
          <w:szCs w:val="28"/>
        </w:rPr>
        <w:t xml:space="preserve"> услуги, либо муниципального служащего;</w:t>
      </w:r>
    </w:p>
    <w:p w:rsidR="00AC4A42" w:rsidRPr="00A85915" w:rsidRDefault="00AC4A42" w:rsidP="00AC4A42">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 xml:space="preserve">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w:t>
      </w:r>
      <w:proofErr w:type="gramStart"/>
      <w:r w:rsidRPr="00A85915">
        <w:rPr>
          <w:rFonts w:ascii="Times New Roman" w:hAnsi="Times New Roman"/>
          <w:sz w:val="28"/>
          <w:szCs w:val="28"/>
        </w:rPr>
        <w:t>муниципальной</w:t>
      </w:r>
      <w:proofErr w:type="gramEnd"/>
      <w:r w:rsidRPr="00A85915">
        <w:rPr>
          <w:rFonts w:ascii="Times New Roman" w:hAnsi="Times New Roman"/>
          <w:sz w:val="28"/>
          <w:szCs w:val="28"/>
        </w:rPr>
        <w:t xml:space="preserve"> услуги, либо муниципального служащего.</w:t>
      </w:r>
    </w:p>
    <w:p w:rsidR="00AC4A42" w:rsidRPr="00A85915" w:rsidRDefault="00AC4A42" w:rsidP="00AC4A42">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AC4A42" w:rsidRPr="00A85915" w:rsidRDefault="00AC4A42" w:rsidP="00AC4A42">
      <w:pPr>
        <w:widowControl w:val="0"/>
        <w:autoSpaceDE w:val="0"/>
        <w:autoSpaceDN w:val="0"/>
        <w:adjustRightInd w:val="0"/>
        <w:ind w:firstLine="709"/>
        <w:rPr>
          <w:rFonts w:ascii="Times New Roman" w:hAnsi="Times New Roman"/>
          <w:sz w:val="28"/>
          <w:szCs w:val="28"/>
        </w:rPr>
      </w:pPr>
      <w:r w:rsidRPr="00A85915">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4A42" w:rsidRPr="0019347F" w:rsidRDefault="00AC4A42" w:rsidP="00AC4A42">
      <w:pPr>
        <w:ind w:firstLine="709"/>
        <w:rPr>
          <w:rFonts w:ascii="Times New Roman" w:eastAsia="Times New Roman" w:hAnsi="Times New Roman"/>
          <w:sz w:val="28"/>
          <w:szCs w:val="28"/>
        </w:rPr>
      </w:pPr>
      <w:r w:rsidRPr="0019347F">
        <w:rPr>
          <w:rFonts w:ascii="Times New Roman" w:eastAsia="Times New Roman" w:hAnsi="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1</w:t>
      </w:r>
      <w:r w:rsidRPr="0019347F">
        <w:rPr>
          <w:rFonts w:ascii="Times New Roman" w:eastAsia="Times New Roman" w:hAnsi="Times New Roman"/>
          <w:sz w:val="28"/>
          <w:szCs w:val="28"/>
        </w:rPr>
        <w:t>) оформленная в соответствии с законодательством Российской Федерации доверенность (для физических лиц);</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lastRenderedPageBreak/>
        <w:t>2</w:t>
      </w:r>
      <w:r w:rsidRPr="0019347F">
        <w:rPr>
          <w:rFonts w:ascii="Times New Roman" w:eastAsia="Times New Roman" w:hAnsi="Times New Roman"/>
          <w:sz w:val="28"/>
          <w:szCs w:val="28"/>
        </w:rPr>
        <w:t>)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3</w:t>
      </w:r>
      <w:r w:rsidRPr="0019347F">
        <w:rPr>
          <w:rFonts w:ascii="Times New Roman" w:eastAsia="Times New Roman" w:hAnsi="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C4A42" w:rsidRPr="0019347F" w:rsidRDefault="008454D8" w:rsidP="00AC4A42">
      <w:pPr>
        <w:autoSpaceDE w:val="0"/>
        <w:autoSpaceDN w:val="0"/>
        <w:ind w:firstLine="709"/>
        <w:rPr>
          <w:rFonts w:ascii="Times New Roman" w:eastAsia="Times New Roman" w:hAnsi="Times New Roman"/>
          <w:sz w:val="28"/>
          <w:szCs w:val="28"/>
        </w:rPr>
      </w:pPr>
      <w:r>
        <w:rPr>
          <w:rFonts w:ascii="Times New Roman" w:eastAsia="Times New Roman" w:hAnsi="Times New Roman"/>
          <w:sz w:val="28"/>
          <w:szCs w:val="28"/>
        </w:rPr>
        <w:t>4</w:t>
      </w:r>
      <w:r w:rsidR="00360BC1">
        <w:rPr>
          <w:rFonts w:ascii="Times New Roman" w:eastAsia="Times New Roman" w:hAnsi="Times New Roman"/>
          <w:sz w:val="28"/>
          <w:szCs w:val="28"/>
        </w:rPr>
        <w:t>4</w:t>
      </w:r>
      <w:r w:rsidR="00AC4A42" w:rsidRPr="0019347F">
        <w:rPr>
          <w:rFonts w:ascii="Times New Roman" w:eastAsia="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AC4A42" w:rsidRPr="0019347F" w:rsidRDefault="008454D8" w:rsidP="00AC4A42">
      <w:pPr>
        <w:autoSpaceDE w:val="0"/>
        <w:autoSpaceDN w:val="0"/>
        <w:ind w:firstLine="709"/>
        <w:rPr>
          <w:rFonts w:ascii="Times New Roman" w:eastAsia="Times New Roman" w:hAnsi="Times New Roman"/>
          <w:sz w:val="28"/>
          <w:szCs w:val="28"/>
        </w:rPr>
      </w:pPr>
      <w:r>
        <w:rPr>
          <w:rFonts w:ascii="Times New Roman" w:eastAsia="Times New Roman" w:hAnsi="Times New Roman"/>
          <w:sz w:val="28"/>
          <w:szCs w:val="28"/>
        </w:rPr>
        <w:t>4</w:t>
      </w:r>
      <w:r w:rsidR="00360BC1">
        <w:rPr>
          <w:rFonts w:ascii="Times New Roman" w:eastAsia="Times New Roman" w:hAnsi="Times New Roman"/>
          <w:sz w:val="28"/>
          <w:szCs w:val="28"/>
        </w:rPr>
        <w:t>5</w:t>
      </w:r>
      <w:r w:rsidR="00AC4A42" w:rsidRPr="0019347F">
        <w:rPr>
          <w:rFonts w:ascii="Times New Roman" w:eastAsia="Times New Roman" w:hAnsi="Times New Roman"/>
          <w:sz w:val="28"/>
          <w:szCs w:val="28"/>
        </w:rPr>
        <w:t xml:space="preserve">.Жалоба, поступившая в </w:t>
      </w:r>
      <w:r w:rsidR="00AC4A42">
        <w:rPr>
          <w:rFonts w:ascii="Times New Roman" w:eastAsia="Times New Roman" w:hAnsi="Times New Roman"/>
          <w:sz w:val="28"/>
          <w:szCs w:val="28"/>
        </w:rPr>
        <w:t>Департамент</w:t>
      </w:r>
      <w:r w:rsidR="00AC4A42" w:rsidRPr="0019347F">
        <w:rPr>
          <w:rFonts w:ascii="Times New Roman" w:eastAsia="Times New Roman" w:hAnsi="Times New Roman"/>
          <w:sz w:val="28"/>
          <w:szCs w:val="28"/>
        </w:rPr>
        <w:t xml:space="preserve">, подлежит регистрации не позднее следующего рабочего дня со дня ее поступления. </w:t>
      </w:r>
    </w:p>
    <w:p w:rsidR="00AC4A42" w:rsidRPr="0019347F" w:rsidRDefault="00AC4A42" w:rsidP="00AC4A42">
      <w:pPr>
        <w:autoSpaceDE w:val="0"/>
        <w:autoSpaceDN w:val="0"/>
        <w:ind w:firstLine="709"/>
        <w:rPr>
          <w:rFonts w:ascii="Times New Roman" w:eastAsia="Times New Roman" w:hAnsi="Times New Roman"/>
          <w:sz w:val="28"/>
          <w:szCs w:val="28"/>
        </w:rPr>
      </w:pPr>
      <w:proofErr w:type="gramStart"/>
      <w:r w:rsidRPr="0019347F">
        <w:rPr>
          <w:rFonts w:ascii="Times New Roman" w:eastAsia="Times New Roman" w:hAnsi="Times New Roman"/>
          <w:sz w:val="28"/>
          <w:szCs w:val="28"/>
        </w:rPr>
        <w:t xml:space="preserve">В случае подачи заявителем жалобы через </w:t>
      </w:r>
      <w:r w:rsidRPr="0077314A">
        <w:rPr>
          <w:rFonts w:ascii="Times New Roman" w:hAnsi="Times New Roman"/>
          <w:sz w:val="28"/>
          <w:szCs w:val="28"/>
        </w:rPr>
        <w:t>МФЦ</w:t>
      </w:r>
      <w:r>
        <w:rPr>
          <w:rFonts w:ascii="Times New Roman" w:hAnsi="Times New Roman"/>
          <w:sz w:val="28"/>
          <w:szCs w:val="28"/>
        </w:rPr>
        <w:t xml:space="preserve"> Югры</w:t>
      </w:r>
      <w:r w:rsidRPr="0019347F">
        <w:rPr>
          <w:rFonts w:ascii="Times New Roman" w:eastAsia="Times New Roman" w:hAnsi="Times New Roman"/>
          <w:sz w:val="28"/>
          <w:szCs w:val="28"/>
        </w:rPr>
        <w:t xml:space="preserve"> последний обеспечивает ее передачу в </w:t>
      </w:r>
      <w:r>
        <w:rPr>
          <w:rFonts w:ascii="Times New Roman" w:eastAsia="Times New Roman" w:hAnsi="Times New Roman"/>
          <w:sz w:val="28"/>
          <w:szCs w:val="28"/>
        </w:rPr>
        <w:t xml:space="preserve">Департамент </w:t>
      </w:r>
      <w:r w:rsidRPr="0019347F">
        <w:rPr>
          <w:rFonts w:ascii="Times New Roman" w:eastAsia="Times New Roman" w:hAnsi="Times New Roman"/>
          <w:sz w:val="28"/>
          <w:szCs w:val="28"/>
        </w:rPr>
        <w:t xml:space="preserve">в порядке и сроки, которые установлены соглашением о взаимодействии между </w:t>
      </w:r>
      <w:r w:rsidRPr="0077314A">
        <w:rPr>
          <w:rFonts w:ascii="Times New Roman" w:hAnsi="Times New Roman"/>
          <w:sz w:val="28"/>
          <w:szCs w:val="28"/>
        </w:rPr>
        <w:t>МФЦ</w:t>
      </w:r>
      <w:r>
        <w:rPr>
          <w:rFonts w:ascii="Times New Roman" w:hAnsi="Times New Roman"/>
          <w:sz w:val="28"/>
          <w:szCs w:val="28"/>
        </w:rPr>
        <w:t xml:space="preserve"> Югры</w:t>
      </w:r>
      <w:r w:rsidRPr="0019347F">
        <w:rPr>
          <w:rFonts w:ascii="Times New Roman" w:eastAsia="Times New Roman" w:hAnsi="Times New Roman"/>
          <w:sz w:val="28"/>
          <w:szCs w:val="28"/>
        </w:rPr>
        <w:t xml:space="preserve"> и</w:t>
      </w:r>
      <w:r>
        <w:rPr>
          <w:rFonts w:ascii="Times New Roman" w:eastAsia="Times New Roman" w:hAnsi="Times New Roman"/>
          <w:sz w:val="28"/>
          <w:szCs w:val="28"/>
        </w:rPr>
        <w:t xml:space="preserve"> </w:t>
      </w:r>
      <w:r>
        <w:rPr>
          <w:rFonts w:ascii="Times New Roman" w:hAnsi="Times New Roman"/>
          <w:sz w:val="28"/>
          <w:szCs w:val="28"/>
        </w:rPr>
        <w:t>Администрацией города Ханты-Мансийска</w:t>
      </w:r>
      <w:r w:rsidRPr="0019347F">
        <w:rPr>
          <w:rFonts w:ascii="Times New Roman" w:eastAsia="Times New Roman" w:hAnsi="Times New Roman"/>
          <w:sz w:val="28"/>
          <w:szCs w:val="28"/>
        </w:rPr>
        <w:t xml:space="preserve"> (далее – соглашение о взаимодействии), но не позднее следующего рабочего дня со дня поступления жалобы.</w:t>
      </w:r>
      <w:proofErr w:type="gramEnd"/>
    </w:p>
    <w:p w:rsidR="00AC4A42" w:rsidRPr="0019347F" w:rsidRDefault="00AC4A42" w:rsidP="00AC4A42">
      <w:pPr>
        <w:autoSpaceDE w:val="0"/>
        <w:autoSpaceDN w:val="0"/>
        <w:ind w:firstLine="709"/>
        <w:rPr>
          <w:rFonts w:ascii="Times New Roman" w:eastAsia="Times New Roman" w:hAnsi="Times New Roman"/>
          <w:sz w:val="28"/>
          <w:szCs w:val="28"/>
        </w:rPr>
      </w:pPr>
      <w:r w:rsidRPr="0019347F">
        <w:rPr>
          <w:rFonts w:ascii="Times New Roman" w:eastAsia="Times New Roman" w:hAnsi="Times New Roman"/>
          <w:sz w:val="28"/>
          <w:szCs w:val="28"/>
        </w:rPr>
        <w:t xml:space="preserve">Жалоба на нарушение порядка предоставления муниципальной услуги </w:t>
      </w:r>
      <w:r w:rsidRPr="0077314A">
        <w:rPr>
          <w:rFonts w:ascii="Times New Roman" w:hAnsi="Times New Roman"/>
          <w:sz w:val="28"/>
          <w:szCs w:val="28"/>
        </w:rPr>
        <w:t>МФЦ</w:t>
      </w:r>
      <w:r>
        <w:rPr>
          <w:rFonts w:ascii="Times New Roman" w:hAnsi="Times New Roman"/>
          <w:sz w:val="28"/>
          <w:szCs w:val="28"/>
        </w:rPr>
        <w:t xml:space="preserve"> Югры</w:t>
      </w:r>
      <w:r w:rsidRPr="0019347F">
        <w:rPr>
          <w:rFonts w:ascii="Times New Roman" w:eastAsia="Times New Roman" w:hAnsi="Times New Roman"/>
          <w:sz w:val="28"/>
          <w:szCs w:val="28"/>
        </w:rPr>
        <w:t xml:space="preserve"> рассматривается </w:t>
      </w:r>
      <w:r>
        <w:rPr>
          <w:rFonts w:ascii="Times New Roman" w:eastAsia="Times New Roman" w:hAnsi="Times New Roman"/>
          <w:sz w:val="28"/>
          <w:szCs w:val="28"/>
        </w:rPr>
        <w:t>Департаментом</w:t>
      </w:r>
      <w:r w:rsidRPr="0019347F">
        <w:rPr>
          <w:rFonts w:ascii="Times New Roman" w:eastAsia="Times New Roman" w:hAnsi="Times New Roman"/>
          <w:sz w:val="28"/>
          <w:szCs w:val="28"/>
        </w:rPr>
        <w:t>. При этом срок рассмотрения жалобы исчисляется со дня регистрации жалобы в</w:t>
      </w:r>
      <w:r>
        <w:rPr>
          <w:rFonts w:ascii="Times New Roman" w:eastAsia="Times New Roman" w:hAnsi="Times New Roman"/>
          <w:sz w:val="28"/>
          <w:szCs w:val="28"/>
        </w:rPr>
        <w:t xml:space="preserve"> Департаменте</w:t>
      </w:r>
      <w:r w:rsidRPr="0019347F">
        <w:rPr>
          <w:rFonts w:ascii="Times New Roman" w:eastAsia="Times New Roman" w:hAnsi="Times New Roman"/>
          <w:sz w:val="28"/>
          <w:szCs w:val="28"/>
        </w:rPr>
        <w:t>.</w:t>
      </w:r>
    </w:p>
    <w:p w:rsidR="00AC4A42" w:rsidRPr="00A85915" w:rsidRDefault="00AC4A42" w:rsidP="00AC4A42">
      <w:pPr>
        <w:widowControl w:val="0"/>
        <w:autoSpaceDE w:val="0"/>
        <w:autoSpaceDN w:val="0"/>
        <w:adjustRightInd w:val="0"/>
        <w:ind w:firstLine="709"/>
        <w:rPr>
          <w:rFonts w:ascii="Times New Roman" w:hAnsi="Times New Roman"/>
          <w:sz w:val="28"/>
          <w:szCs w:val="28"/>
        </w:rPr>
      </w:pPr>
      <w:proofErr w:type="gramStart"/>
      <w:r w:rsidRPr="00A85915">
        <w:rPr>
          <w:rFonts w:ascii="Times New Roman" w:hAnsi="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C4A42" w:rsidRPr="0019347F" w:rsidRDefault="008454D8" w:rsidP="00AC4A42">
      <w:pPr>
        <w:autoSpaceDE w:val="0"/>
        <w:autoSpaceDN w:val="0"/>
        <w:ind w:firstLine="709"/>
        <w:rPr>
          <w:rFonts w:ascii="Times New Roman" w:eastAsia="Times New Roman" w:hAnsi="Times New Roman"/>
          <w:sz w:val="28"/>
          <w:szCs w:val="28"/>
        </w:rPr>
      </w:pPr>
      <w:r>
        <w:rPr>
          <w:rFonts w:ascii="Times New Roman" w:eastAsia="Times New Roman" w:hAnsi="Times New Roman"/>
          <w:sz w:val="28"/>
          <w:szCs w:val="28"/>
        </w:rPr>
        <w:t>4</w:t>
      </w:r>
      <w:r w:rsidR="00360BC1">
        <w:rPr>
          <w:rFonts w:ascii="Times New Roman" w:eastAsia="Times New Roman" w:hAnsi="Times New Roman"/>
          <w:sz w:val="28"/>
          <w:szCs w:val="28"/>
        </w:rPr>
        <w:t>6</w:t>
      </w:r>
      <w:r w:rsidR="00AC4A42" w:rsidRPr="0019347F">
        <w:rPr>
          <w:rFonts w:ascii="Times New Roman" w:eastAsia="Times New Roman" w:hAnsi="Times New Roman"/>
          <w:sz w:val="28"/>
          <w:szCs w:val="28"/>
        </w:rPr>
        <w:t>.</w:t>
      </w:r>
      <w:r w:rsidR="00AC4A42">
        <w:rPr>
          <w:rFonts w:ascii="Times New Roman" w:eastAsia="Times New Roman" w:hAnsi="Times New Roman"/>
          <w:sz w:val="28"/>
          <w:szCs w:val="28"/>
        </w:rPr>
        <w:t>Департамент</w:t>
      </w:r>
      <w:r w:rsidR="00AC4A42" w:rsidRPr="0019347F">
        <w:rPr>
          <w:rFonts w:ascii="Times New Roman" w:eastAsia="Times New Roman" w:hAnsi="Times New Roman"/>
          <w:sz w:val="28"/>
          <w:szCs w:val="28"/>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C4A42" w:rsidRPr="0019347F" w:rsidRDefault="00AC4A42" w:rsidP="00AC4A42">
      <w:pPr>
        <w:autoSpaceDE w:val="0"/>
        <w:autoSpaceDN w:val="0"/>
        <w:ind w:firstLine="709"/>
        <w:rPr>
          <w:rFonts w:ascii="Times New Roman" w:eastAsia="Times New Roman" w:hAnsi="Times New Roman"/>
          <w:sz w:val="28"/>
          <w:szCs w:val="28"/>
        </w:rPr>
      </w:pPr>
      <w:r w:rsidRPr="0019347F">
        <w:rPr>
          <w:rFonts w:ascii="Times New Roman" w:eastAsia="Times New Roman" w:hAnsi="Times New Roman"/>
          <w:sz w:val="28"/>
          <w:szCs w:val="28"/>
        </w:rPr>
        <w:t xml:space="preserve">По результатам рассмотрения жалобы </w:t>
      </w:r>
      <w:r>
        <w:rPr>
          <w:rFonts w:ascii="Times New Roman" w:eastAsia="Times New Roman" w:hAnsi="Times New Roman"/>
          <w:sz w:val="28"/>
          <w:szCs w:val="28"/>
        </w:rPr>
        <w:t xml:space="preserve">Департамент </w:t>
      </w:r>
      <w:r w:rsidRPr="0019347F">
        <w:rPr>
          <w:rFonts w:ascii="Times New Roman" w:eastAsia="Times New Roman" w:hAnsi="Times New Roman"/>
          <w:sz w:val="28"/>
          <w:szCs w:val="28"/>
        </w:rPr>
        <w:t>принимает решение о ее удовлетворении либо об отказе в ее удовлетворении в форме своего акта.</w:t>
      </w:r>
    </w:p>
    <w:p w:rsidR="00AC4A42" w:rsidRPr="0019347F" w:rsidRDefault="00AC4A42" w:rsidP="00AC4A42">
      <w:pPr>
        <w:autoSpaceDE w:val="0"/>
        <w:autoSpaceDN w:val="0"/>
        <w:ind w:firstLine="709"/>
        <w:rPr>
          <w:rFonts w:ascii="Times New Roman" w:eastAsia="Times New Roman" w:hAnsi="Times New Roman"/>
          <w:sz w:val="28"/>
          <w:szCs w:val="28"/>
        </w:rPr>
      </w:pPr>
      <w:r w:rsidRPr="0019347F">
        <w:rPr>
          <w:rFonts w:ascii="Times New Roman" w:eastAsia="Times New Roman" w:hAnsi="Times New Roman"/>
          <w:sz w:val="28"/>
          <w:szCs w:val="28"/>
        </w:rPr>
        <w:t>При удовлетворении жалобы</w:t>
      </w:r>
      <w:r>
        <w:rPr>
          <w:rFonts w:ascii="Times New Roman" w:eastAsia="Times New Roman" w:hAnsi="Times New Roman"/>
          <w:sz w:val="28"/>
          <w:szCs w:val="28"/>
        </w:rPr>
        <w:t xml:space="preserve"> Департамент</w:t>
      </w:r>
      <w:r w:rsidRPr="0019347F">
        <w:rPr>
          <w:rFonts w:ascii="Times New Roman" w:eastAsia="Times New Roman" w:hAnsi="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C4A42" w:rsidRPr="0019347F" w:rsidRDefault="00AC4A42" w:rsidP="00AC4A42">
      <w:pPr>
        <w:ind w:firstLine="709"/>
        <w:rPr>
          <w:rFonts w:ascii="Times New Roman" w:eastAsia="Times New Roman" w:hAnsi="Times New Roman"/>
          <w:sz w:val="28"/>
          <w:szCs w:val="28"/>
        </w:rPr>
      </w:pPr>
      <w:r w:rsidRPr="0019347F">
        <w:rPr>
          <w:rFonts w:ascii="Times New Roman" w:eastAsia="Times New Roman" w:hAnsi="Times New Roman"/>
          <w:sz w:val="28"/>
          <w:szCs w:val="28"/>
        </w:rPr>
        <w:t>В ответе по результатам рассмотрения жалобы указываются:</w:t>
      </w:r>
    </w:p>
    <w:p w:rsidR="00AC4A42" w:rsidRPr="0019347F" w:rsidRDefault="00AC4A42" w:rsidP="00AC4A42">
      <w:pPr>
        <w:ind w:firstLine="709"/>
        <w:rPr>
          <w:rFonts w:ascii="Times New Roman" w:eastAsia="Times New Roman" w:hAnsi="Times New Roman"/>
          <w:sz w:val="28"/>
          <w:szCs w:val="28"/>
        </w:rPr>
      </w:pPr>
      <w:proofErr w:type="gramStart"/>
      <w:r>
        <w:rPr>
          <w:rFonts w:ascii="Times New Roman" w:eastAsia="Times New Roman" w:hAnsi="Times New Roman"/>
          <w:sz w:val="28"/>
          <w:szCs w:val="28"/>
        </w:rPr>
        <w:t>1</w:t>
      </w:r>
      <w:r w:rsidRPr="0019347F">
        <w:rPr>
          <w:rFonts w:ascii="Times New Roman" w:eastAsia="Times New Roman" w:hAnsi="Times New Roman"/>
          <w:sz w:val="28"/>
          <w:szCs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2</w:t>
      </w:r>
      <w:r w:rsidRPr="0019347F">
        <w:rPr>
          <w:rFonts w:ascii="Times New Roman" w:eastAsia="Times New Roman" w:hAnsi="Times New Roman"/>
          <w:sz w:val="28"/>
          <w:szCs w:val="28"/>
        </w:rPr>
        <w:t>) номер, дата, место принятия решения, включая сведения о должностном лице, муниципальном</w:t>
      </w:r>
      <w:r>
        <w:rPr>
          <w:rFonts w:ascii="Times New Roman" w:eastAsia="Times New Roman" w:hAnsi="Times New Roman"/>
          <w:sz w:val="28"/>
          <w:szCs w:val="28"/>
        </w:rPr>
        <w:t xml:space="preserve"> </w:t>
      </w:r>
      <w:r w:rsidRPr="0019347F">
        <w:rPr>
          <w:rFonts w:ascii="Times New Roman" w:eastAsia="Times New Roman" w:hAnsi="Times New Roman"/>
          <w:sz w:val="28"/>
          <w:szCs w:val="28"/>
        </w:rPr>
        <w:t>служащем, решение или действие (бездействие) которого обжалуется;</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lastRenderedPageBreak/>
        <w:t>3</w:t>
      </w:r>
      <w:r w:rsidRPr="0019347F">
        <w:rPr>
          <w:rFonts w:ascii="Times New Roman" w:eastAsia="Times New Roman" w:hAnsi="Times New Roman"/>
          <w:sz w:val="28"/>
          <w:szCs w:val="28"/>
        </w:rPr>
        <w:t>) фамилия, имя, отчество (при наличии) или наименование заявителя;</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4</w:t>
      </w:r>
      <w:r w:rsidRPr="0019347F">
        <w:rPr>
          <w:rFonts w:ascii="Times New Roman" w:eastAsia="Times New Roman" w:hAnsi="Times New Roman"/>
          <w:sz w:val="28"/>
          <w:szCs w:val="28"/>
        </w:rPr>
        <w:t>) основания для принятия решения по жалобе;</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5</w:t>
      </w:r>
      <w:r w:rsidRPr="0019347F">
        <w:rPr>
          <w:rFonts w:ascii="Times New Roman" w:eastAsia="Times New Roman" w:hAnsi="Times New Roman"/>
          <w:sz w:val="28"/>
          <w:szCs w:val="28"/>
        </w:rPr>
        <w:t>) принятое по жалобе решение;</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6</w:t>
      </w:r>
      <w:r w:rsidRPr="0019347F">
        <w:rPr>
          <w:rFonts w:ascii="Times New Roman" w:eastAsia="Times New Roman" w:hAnsi="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7</w:t>
      </w:r>
      <w:r w:rsidRPr="0019347F">
        <w:rPr>
          <w:rFonts w:ascii="Times New Roman" w:eastAsia="Times New Roman" w:hAnsi="Times New Roman"/>
          <w:sz w:val="28"/>
          <w:szCs w:val="28"/>
        </w:rPr>
        <w:t>) сведения о порядке обжалования принятого по жалобе решения.</w:t>
      </w:r>
    </w:p>
    <w:p w:rsidR="00AC4A42" w:rsidRPr="0019347F" w:rsidRDefault="00AC4A42" w:rsidP="00AC4A42">
      <w:pPr>
        <w:ind w:firstLine="709"/>
        <w:rPr>
          <w:rFonts w:ascii="Times New Roman" w:eastAsia="Times New Roman" w:hAnsi="Times New Roman"/>
          <w:sz w:val="28"/>
          <w:szCs w:val="28"/>
        </w:rPr>
      </w:pPr>
      <w:r w:rsidRPr="0019347F">
        <w:rPr>
          <w:rFonts w:ascii="Times New Roman" w:eastAsia="Times New Roman" w:hAnsi="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Pr>
          <w:rFonts w:ascii="Times New Roman" w:eastAsia="Times New Roman" w:hAnsi="Times New Roman"/>
          <w:sz w:val="28"/>
          <w:szCs w:val="28"/>
        </w:rPr>
        <w:t>Департамента</w:t>
      </w:r>
      <w:r w:rsidRPr="0019347F">
        <w:rPr>
          <w:rFonts w:ascii="Times New Roman" w:eastAsia="Times New Roman" w:hAnsi="Times New Roman"/>
          <w:i/>
          <w:spacing w:val="-3"/>
          <w:sz w:val="28"/>
          <w:szCs w:val="28"/>
          <w:lang w:eastAsia="ru-RU"/>
        </w:rPr>
        <w:t>.</w:t>
      </w:r>
    </w:p>
    <w:p w:rsidR="00AC4A42" w:rsidRPr="0019347F" w:rsidRDefault="00360BC1" w:rsidP="00AC4A42">
      <w:pPr>
        <w:autoSpaceDE w:val="0"/>
        <w:autoSpaceDN w:val="0"/>
        <w:ind w:firstLine="709"/>
        <w:rPr>
          <w:rFonts w:ascii="Times New Roman" w:eastAsia="Times New Roman" w:hAnsi="Times New Roman"/>
          <w:sz w:val="28"/>
          <w:szCs w:val="28"/>
        </w:rPr>
      </w:pPr>
      <w:r>
        <w:rPr>
          <w:rFonts w:ascii="Times New Roman" w:eastAsia="Times New Roman" w:hAnsi="Times New Roman"/>
          <w:sz w:val="28"/>
          <w:szCs w:val="28"/>
        </w:rPr>
        <w:t>47</w:t>
      </w:r>
      <w:r w:rsidR="00AC4A42" w:rsidRPr="0019347F">
        <w:rPr>
          <w:rFonts w:ascii="Times New Roman" w:eastAsia="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4A42" w:rsidRPr="0019347F" w:rsidRDefault="00360BC1" w:rsidP="00AC4A42">
      <w:pPr>
        <w:ind w:firstLine="709"/>
        <w:rPr>
          <w:rFonts w:ascii="Times New Roman" w:eastAsia="Times New Roman" w:hAnsi="Times New Roman"/>
          <w:sz w:val="28"/>
          <w:szCs w:val="28"/>
        </w:rPr>
      </w:pPr>
      <w:r>
        <w:rPr>
          <w:rFonts w:ascii="Times New Roman" w:eastAsia="Times New Roman" w:hAnsi="Times New Roman"/>
          <w:sz w:val="28"/>
          <w:szCs w:val="28"/>
        </w:rPr>
        <w:t>48</w:t>
      </w:r>
      <w:r w:rsidR="00AC4A42" w:rsidRPr="0019347F">
        <w:rPr>
          <w:rFonts w:ascii="Times New Roman" w:eastAsia="Times New Roman" w:hAnsi="Times New Roman"/>
          <w:sz w:val="28"/>
          <w:szCs w:val="28"/>
        </w:rPr>
        <w:t>.Исчерпывающий перечень оснований для отказа в удовлетворении жалобы и случаев, в которых ответ на жалобу не дается:</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Департамент</w:t>
      </w:r>
      <w:r w:rsidRPr="0019347F">
        <w:rPr>
          <w:rFonts w:ascii="Times New Roman" w:eastAsia="Times New Roman" w:hAnsi="Times New Roman"/>
          <w:sz w:val="28"/>
          <w:szCs w:val="28"/>
        </w:rPr>
        <w:t xml:space="preserve"> отказывает в удовлетворении жалобы в следующих случаях:</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1</w:t>
      </w:r>
      <w:r w:rsidRPr="0019347F">
        <w:rPr>
          <w:rFonts w:ascii="Times New Roman" w:eastAsia="Times New Roman" w:hAnsi="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2</w:t>
      </w:r>
      <w:r w:rsidRPr="0019347F">
        <w:rPr>
          <w:rFonts w:ascii="Times New Roman" w:eastAsia="Times New Roman" w:hAnsi="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3</w:t>
      </w:r>
      <w:r w:rsidRPr="0019347F">
        <w:rPr>
          <w:rFonts w:ascii="Times New Roman" w:eastAsia="Times New Roman" w:hAnsi="Times New Roman"/>
          <w:sz w:val="28"/>
          <w:szCs w:val="28"/>
        </w:rPr>
        <w:t>) наличие решения по жалобе, принятого ранее в отношении того же заявителя и по тому же предмету жалобы.</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Департамент</w:t>
      </w:r>
      <w:r w:rsidRPr="0019347F">
        <w:rPr>
          <w:rFonts w:ascii="Times New Roman" w:eastAsia="Times New Roman" w:hAnsi="Times New Roman"/>
          <w:sz w:val="28"/>
          <w:szCs w:val="28"/>
        </w:rPr>
        <w:t xml:space="preserve"> оставляет жалобу без ответа в следующих случаях:</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1</w:t>
      </w:r>
      <w:r w:rsidRPr="0019347F">
        <w:rPr>
          <w:rFonts w:ascii="Times New Roman" w:eastAsia="Times New Roman" w:hAnsi="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2</w:t>
      </w:r>
      <w:r w:rsidRPr="0019347F">
        <w:rPr>
          <w:rFonts w:ascii="Times New Roman" w:eastAsia="Times New Roman" w:hAnsi="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w:t>
      </w:r>
    </w:p>
    <w:p w:rsidR="00AC4A42" w:rsidRPr="0019347F" w:rsidRDefault="00360BC1" w:rsidP="00AC4A42">
      <w:pPr>
        <w:autoSpaceDE w:val="0"/>
        <w:autoSpaceDN w:val="0"/>
        <w:ind w:firstLine="709"/>
        <w:rPr>
          <w:rFonts w:ascii="Times New Roman" w:eastAsia="Times New Roman" w:hAnsi="Times New Roman"/>
          <w:sz w:val="28"/>
          <w:szCs w:val="28"/>
        </w:rPr>
      </w:pPr>
      <w:r>
        <w:rPr>
          <w:rFonts w:ascii="Times New Roman" w:eastAsia="Times New Roman" w:hAnsi="Times New Roman"/>
          <w:sz w:val="28"/>
          <w:szCs w:val="28"/>
        </w:rPr>
        <w:t>49</w:t>
      </w:r>
      <w:r w:rsidR="00AC4A42" w:rsidRPr="0019347F">
        <w:rPr>
          <w:rFonts w:ascii="Times New Roman" w:eastAsia="Times New Roman" w:hAnsi="Times New Roman"/>
          <w:sz w:val="28"/>
          <w:szCs w:val="28"/>
        </w:rPr>
        <w:t>.Оснований для приостановления рассмотрения жалобы законодательством Российской Федерации не предусмотрено.</w:t>
      </w:r>
    </w:p>
    <w:p w:rsidR="00AC4A42" w:rsidRPr="0019347F" w:rsidRDefault="00AC4A42" w:rsidP="00AC4A42">
      <w:pPr>
        <w:ind w:firstLine="709"/>
        <w:rPr>
          <w:rFonts w:ascii="Times New Roman" w:eastAsia="Times New Roman" w:hAnsi="Times New Roman"/>
          <w:sz w:val="28"/>
          <w:szCs w:val="28"/>
        </w:rPr>
      </w:pPr>
      <w:r>
        <w:rPr>
          <w:rFonts w:ascii="Times New Roman" w:eastAsia="Times New Roman" w:hAnsi="Times New Roman"/>
          <w:sz w:val="28"/>
          <w:szCs w:val="28"/>
        </w:rPr>
        <w:t>5</w:t>
      </w:r>
      <w:r w:rsidR="00360BC1">
        <w:rPr>
          <w:rFonts w:ascii="Times New Roman" w:eastAsia="Times New Roman" w:hAnsi="Times New Roman"/>
          <w:sz w:val="28"/>
          <w:szCs w:val="28"/>
        </w:rPr>
        <w:t>0</w:t>
      </w:r>
      <w:r w:rsidRPr="0019347F">
        <w:rPr>
          <w:rFonts w:ascii="Times New Roman" w:eastAsia="Times New Roman" w:hAnsi="Times New Roman"/>
          <w:sz w:val="28"/>
          <w:szCs w:val="28"/>
        </w:rPr>
        <w:t xml:space="preserve">.В случае установления в ходе или по результатам </w:t>
      </w:r>
      <w:proofErr w:type="gramStart"/>
      <w:r w:rsidRPr="0019347F">
        <w:rPr>
          <w:rFonts w:ascii="Times New Roman" w:eastAsia="Times New Roman" w:hAnsi="Times New Roman"/>
          <w:sz w:val="28"/>
          <w:szCs w:val="28"/>
        </w:rPr>
        <w:t>рассмотрения жалобы признаков состава административного правонарушения</w:t>
      </w:r>
      <w:proofErr w:type="gramEnd"/>
      <w:r w:rsidRPr="0019347F">
        <w:rPr>
          <w:rFonts w:ascii="Times New Roman" w:eastAsia="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4A42" w:rsidRPr="0019347F" w:rsidRDefault="00AC4A42" w:rsidP="00AC4A42">
      <w:pPr>
        <w:ind w:firstLine="709"/>
        <w:rPr>
          <w:rFonts w:ascii="Times New Roman" w:eastAsia="Times New Roman" w:hAnsi="Times New Roman"/>
          <w:sz w:val="28"/>
          <w:szCs w:val="28"/>
        </w:rPr>
      </w:pPr>
      <w:r w:rsidRPr="0019347F">
        <w:rPr>
          <w:rFonts w:ascii="Times New Roman" w:eastAsia="Times New Roman" w:hAnsi="Times New Roman"/>
          <w:sz w:val="28"/>
          <w:szCs w:val="28"/>
        </w:rPr>
        <w:t xml:space="preserve">Все решения, действия (бездействие) </w:t>
      </w:r>
      <w:r>
        <w:rPr>
          <w:rFonts w:ascii="Times New Roman" w:eastAsia="Times New Roman" w:hAnsi="Times New Roman"/>
          <w:sz w:val="28"/>
          <w:szCs w:val="28"/>
        </w:rPr>
        <w:t>Департамента</w:t>
      </w:r>
      <w:r w:rsidRPr="0019347F">
        <w:rPr>
          <w:rFonts w:ascii="Times New Roman" w:eastAsia="Times New Roman" w:hAnsi="Times New Roman"/>
          <w:sz w:val="28"/>
          <w:szCs w:val="28"/>
        </w:rPr>
        <w:t>, должностного лица</w:t>
      </w:r>
      <w:r>
        <w:rPr>
          <w:rFonts w:ascii="Times New Roman" w:eastAsia="Times New Roman" w:hAnsi="Times New Roman"/>
          <w:sz w:val="28"/>
          <w:szCs w:val="28"/>
        </w:rPr>
        <w:t xml:space="preserve"> Департамента</w:t>
      </w:r>
      <w:r w:rsidRPr="0019347F">
        <w:rPr>
          <w:rFonts w:ascii="Times New Roman" w:eastAsia="Times New Roman" w:hAnsi="Times New Roman"/>
          <w:sz w:val="28"/>
          <w:szCs w:val="28"/>
        </w:rPr>
        <w:t>, муниципального служащего, заявитель вправе оспорить в судебном порядке.</w:t>
      </w:r>
    </w:p>
    <w:p w:rsidR="0019347F" w:rsidRDefault="00AC4A42" w:rsidP="00AC4A42">
      <w:pPr>
        <w:autoSpaceDE w:val="0"/>
        <w:autoSpaceDN w:val="0"/>
        <w:adjustRightInd w:val="0"/>
        <w:ind w:firstLine="709"/>
        <w:outlineLvl w:val="0"/>
        <w:rPr>
          <w:rFonts w:ascii="Times New Roman" w:hAnsi="Times New Roman" w:cs="Times New Roman"/>
          <w:sz w:val="28"/>
          <w:szCs w:val="28"/>
        </w:rPr>
      </w:pPr>
      <w:r>
        <w:rPr>
          <w:rFonts w:ascii="Times New Roman" w:hAnsi="Times New Roman"/>
          <w:sz w:val="28"/>
          <w:szCs w:val="28"/>
        </w:rPr>
        <w:t>5</w:t>
      </w:r>
      <w:r w:rsidR="00360BC1">
        <w:rPr>
          <w:rFonts w:ascii="Times New Roman" w:hAnsi="Times New Roman"/>
          <w:sz w:val="28"/>
          <w:szCs w:val="28"/>
        </w:rPr>
        <w:t>1</w:t>
      </w:r>
      <w:r w:rsidRPr="0019347F">
        <w:rPr>
          <w:rFonts w:ascii="Times New Roman" w:hAnsi="Times New Roman"/>
          <w:sz w:val="28"/>
          <w:szCs w:val="28"/>
        </w:rPr>
        <w:t xml:space="preserve">.Информация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w:t>
      </w:r>
      <w:r>
        <w:rPr>
          <w:rFonts w:ascii="Times New Roman" w:hAnsi="Times New Roman"/>
          <w:sz w:val="28"/>
          <w:szCs w:val="28"/>
        </w:rPr>
        <w:t>О</w:t>
      </w:r>
      <w:r w:rsidRPr="0019347F">
        <w:rPr>
          <w:rFonts w:ascii="Times New Roman" w:hAnsi="Times New Roman"/>
          <w:sz w:val="28"/>
          <w:szCs w:val="28"/>
        </w:rPr>
        <w:t xml:space="preserve">фициальном </w:t>
      </w:r>
      <w:r>
        <w:rPr>
          <w:rFonts w:ascii="Times New Roman" w:hAnsi="Times New Roman"/>
          <w:sz w:val="28"/>
          <w:szCs w:val="28"/>
        </w:rPr>
        <w:t>портале</w:t>
      </w:r>
      <w:r w:rsidRPr="0019347F">
        <w:rPr>
          <w:rFonts w:ascii="Times New Roman" w:hAnsi="Times New Roman"/>
          <w:sz w:val="28"/>
          <w:szCs w:val="28"/>
        </w:rPr>
        <w:t>, Едином и региональном порталах.</w:t>
      </w:r>
    </w:p>
    <w:p w:rsidR="004E71A0" w:rsidRDefault="004E71A0" w:rsidP="00AC4A42">
      <w:pPr>
        <w:autoSpaceDE w:val="0"/>
        <w:autoSpaceDN w:val="0"/>
        <w:adjustRightInd w:val="0"/>
        <w:ind w:firstLine="709"/>
        <w:outlineLvl w:val="0"/>
        <w:rPr>
          <w:rFonts w:ascii="Times New Roman" w:hAnsi="Times New Roman" w:cs="Times New Roman"/>
          <w:sz w:val="28"/>
          <w:szCs w:val="28"/>
        </w:rPr>
      </w:pPr>
    </w:p>
    <w:p w:rsidR="004E71A0" w:rsidRDefault="004E71A0" w:rsidP="00B6078F">
      <w:pPr>
        <w:autoSpaceDE w:val="0"/>
        <w:autoSpaceDN w:val="0"/>
        <w:adjustRightInd w:val="0"/>
        <w:jc w:val="center"/>
        <w:outlineLvl w:val="0"/>
        <w:rPr>
          <w:rFonts w:ascii="Times New Roman" w:hAnsi="Times New Roman" w:cs="Times New Roman"/>
          <w:sz w:val="28"/>
          <w:szCs w:val="28"/>
        </w:rPr>
      </w:pPr>
      <w:bookmarkStart w:id="26" w:name="_GoBack"/>
      <w:bookmarkEnd w:id="26"/>
    </w:p>
    <w:p w:rsidR="00E91AC6" w:rsidRPr="000D150C" w:rsidRDefault="00E91AC6">
      <w:pPr>
        <w:widowControl w:val="0"/>
        <w:autoSpaceDE w:val="0"/>
        <w:autoSpaceDN w:val="0"/>
        <w:adjustRightInd w:val="0"/>
        <w:jc w:val="right"/>
        <w:outlineLvl w:val="1"/>
        <w:rPr>
          <w:rFonts w:ascii="Times New Roman" w:hAnsi="Times New Roman" w:cs="Times New Roman"/>
          <w:sz w:val="20"/>
          <w:szCs w:val="20"/>
        </w:rPr>
      </w:pPr>
      <w:bookmarkStart w:id="27" w:name="Par319"/>
      <w:bookmarkEnd w:id="27"/>
      <w:r w:rsidRPr="000D150C">
        <w:rPr>
          <w:rFonts w:ascii="Times New Roman" w:hAnsi="Times New Roman" w:cs="Times New Roman"/>
          <w:sz w:val="20"/>
          <w:szCs w:val="20"/>
        </w:rPr>
        <w:lastRenderedPageBreak/>
        <w:t xml:space="preserve">Приложение </w:t>
      </w:r>
      <w:r w:rsidR="009D4492" w:rsidRPr="000D150C">
        <w:rPr>
          <w:rFonts w:ascii="Times New Roman" w:hAnsi="Times New Roman" w:cs="Times New Roman"/>
          <w:sz w:val="20"/>
          <w:szCs w:val="20"/>
        </w:rPr>
        <w:t>№</w:t>
      </w:r>
      <w:r w:rsidRPr="000D150C">
        <w:rPr>
          <w:rFonts w:ascii="Times New Roman" w:hAnsi="Times New Roman" w:cs="Times New Roman"/>
          <w:sz w:val="20"/>
          <w:szCs w:val="20"/>
        </w:rPr>
        <w:t xml:space="preserve"> 1</w:t>
      </w:r>
    </w:p>
    <w:p w:rsidR="00E91AC6" w:rsidRPr="000D150C" w:rsidRDefault="00E91AC6">
      <w:pPr>
        <w:widowControl w:val="0"/>
        <w:autoSpaceDE w:val="0"/>
        <w:autoSpaceDN w:val="0"/>
        <w:adjustRightInd w:val="0"/>
        <w:jc w:val="right"/>
        <w:rPr>
          <w:rFonts w:ascii="Times New Roman" w:hAnsi="Times New Roman" w:cs="Times New Roman"/>
          <w:sz w:val="20"/>
          <w:szCs w:val="20"/>
        </w:rPr>
      </w:pPr>
      <w:r w:rsidRPr="000D150C">
        <w:rPr>
          <w:rFonts w:ascii="Times New Roman" w:hAnsi="Times New Roman" w:cs="Times New Roman"/>
          <w:sz w:val="20"/>
          <w:szCs w:val="20"/>
        </w:rPr>
        <w:t>к административному регламенту</w:t>
      </w:r>
    </w:p>
    <w:p w:rsidR="00E91AC6" w:rsidRPr="000D150C" w:rsidRDefault="00E91AC6">
      <w:pPr>
        <w:widowControl w:val="0"/>
        <w:autoSpaceDE w:val="0"/>
        <w:autoSpaceDN w:val="0"/>
        <w:adjustRightInd w:val="0"/>
        <w:jc w:val="right"/>
        <w:rPr>
          <w:rFonts w:ascii="Times New Roman" w:hAnsi="Times New Roman" w:cs="Times New Roman"/>
          <w:sz w:val="20"/>
          <w:szCs w:val="20"/>
        </w:rPr>
      </w:pPr>
      <w:r w:rsidRPr="000D150C">
        <w:rPr>
          <w:rFonts w:ascii="Times New Roman" w:hAnsi="Times New Roman" w:cs="Times New Roman"/>
          <w:sz w:val="20"/>
          <w:szCs w:val="20"/>
        </w:rPr>
        <w:t xml:space="preserve">предоставления </w:t>
      </w:r>
      <w:proofErr w:type="gramStart"/>
      <w:r w:rsidRPr="000D150C">
        <w:rPr>
          <w:rFonts w:ascii="Times New Roman" w:hAnsi="Times New Roman" w:cs="Times New Roman"/>
          <w:sz w:val="20"/>
          <w:szCs w:val="20"/>
        </w:rPr>
        <w:t>муниципальной</w:t>
      </w:r>
      <w:proofErr w:type="gramEnd"/>
      <w:r w:rsidRPr="000D150C">
        <w:rPr>
          <w:rFonts w:ascii="Times New Roman" w:hAnsi="Times New Roman" w:cs="Times New Roman"/>
          <w:sz w:val="20"/>
          <w:szCs w:val="20"/>
        </w:rPr>
        <w:t xml:space="preserve"> услуги</w:t>
      </w:r>
    </w:p>
    <w:p w:rsidR="00E91AC6" w:rsidRPr="000D150C" w:rsidRDefault="008E3CD2" w:rsidP="008E3CD2">
      <w:pPr>
        <w:widowControl w:val="0"/>
        <w:autoSpaceDE w:val="0"/>
        <w:autoSpaceDN w:val="0"/>
        <w:adjustRightInd w:val="0"/>
        <w:jc w:val="right"/>
        <w:rPr>
          <w:rFonts w:ascii="Times New Roman" w:hAnsi="Times New Roman" w:cs="Times New Roman"/>
          <w:sz w:val="20"/>
          <w:szCs w:val="20"/>
        </w:rPr>
      </w:pPr>
      <w:r w:rsidRPr="000D150C">
        <w:rPr>
          <w:rFonts w:ascii="Times New Roman" w:hAnsi="Times New Roman" w:cs="Times New Roman"/>
          <w:sz w:val="20"/>
          <w:szCs w:val="20"/>
        </w:rPr>
        <w:t xml:space="preserve"> «</w:t>
      </w:r>
      <w:r w:rsidR="000D150C" w:rsidRPr="000D150C">
        <w:rPr>
          <w:rFonts w:ascii="Times New Roman" w:eastAsia="Calibri" w:hAnsi="Times New Roman"/>
          <w:sz w:val="20"/>
          <w:szCs w:val="20"/>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0D150C">
        <w:rPr>
          <w:rFonts w:ascii="Times New Roman" w:eastAsia="Times New Roman" w:hAnsi="Times New Roman" w:cs="Times New Roman"/>
          <w:bCs/>
          <w:sz w:val="20"/>
          <w:szCs w:val="20"/>
        </w:rPr>
        <w:t>»</w:t>
      </w:r>
    </w:p>
    <w:p w:rsidR="008E3CD2" w:rsidRDefault="008E3CD2" w:rsidP="008E3CD2">
      <w:pPr>
        <w:spacing w:line="276" w:lineRule="auto"/>
        <w:jc w:val="right"/>
        <w:rPr>
          <w:rFonts w:ascii="Times New Roman" w:eastAsia="SimSun" w:hAnsi="Times New Roman" w:cs="Times New Roman"/>
          <w:b/>
          <w:bCs/>
          <w:iCs/>
          <w:sz w:val="24"/>
          <w:szCs w:val="28"/>
          <w:lang w:eastAsia="ru-RU"/>
        </w:rPr>
      </w:pPr>
    </w:p>
    <w:p w:rsidR="000D150C" w:rsidRDefault="000D150C" w:rsidP="000D150C">
      <w:pPr>
        <w:jc w:val="center"/>
        <w:rPr>
          <w:szCs w:val="24"/>
          <w:lang w:eastAsia="ru-RU"/>
        </w:rPr>
      </w:pPr>
    </w:p>
    <w:p w:rsidR="000D150C" w:rsidRPr="004C33F8" w:rsidRDefault="000D150C" w:rsidP="000D150C">
      <w:pPr>
        <w:jc w:val="center"/>
        <w:rPr>
          <w:rFonts w:ascii="Times New Roman" w:eastAsia="Calibri" w:hAnsi="Times New Roman" w:cs="Times New Roman"/>
          <w:sz w:val="24"/>
          <w:szCs w:val="24"/>
          <w:lang w:eastAsia="ru-RU"/>
        </w:rPr>
      </w:pPr>
      <w:r w:rsidRPr="004C33F8">
        <w:rPr>
          <w:rFonts w:ascii="Times New Roman" w:eastAsia="Calibri" w:hAnsi="Times New Roman" w:cs="Times New Roman"/>
          <w:sz w:val="24"/>
          <w:szCs w:val="24"/>
          <w:lang w:eastAsia="ru-RU"/>
        </w:rPr>
        <w:t>ЗАЯВЛЕНИЕ</w:t>
      </w:r>
    </w:p>
    <w:p w:rsidR="000D150C" w:rsidRDefault="000D150C" w:rsidP="000D150C">
      <w:pPr>
        <w:autoSpaceDE w:val="0"/>
        <w:autoSpaceDN w:val="0"/>
        <w:adjustRightInd w:val="0"/>
        <w:jc w:val="center"/>
        <w:rPr>
          <w:rFonts w:ascii="Times New Roman" w:hAnsi="Times New Roman" w:cs="Times New Roman"/>
          <w:color w:val="000000" w:themeColor="text1"/>
          <w:sz w:val="24"/>
          <w:szCs w:val="24"/>
        </w:rPr>
      </w:pPr>
      <w:r w:rsidRPr="004C33F8">
        <w:rPr>
          <w:rFonts w:ascii="Times New Roman" w:eastAsia="Calibri" w:hAnsi="Times New Roman" w:cs="Times New Roman"/>
          <w:sz w:val="24"/>
          <w:szCs w:val="24"/>
          <w:lang w:eastAsia="ru-RU"/>
        </w:rPr>
        <w:t xml:space="preserve">о выдаче </w:t>
      </w:r>
      <w:r w:rsidRPr="004C33F8">
        <w:rPr>
          <w:rFonts w:ascii="Times New Roman" w:hAnsi="Times New Roman" w:cs="Times New Roman"/>
          <w:sz w:val="24"/>
          <w:szCs w:val="24"/>
        </w:rPr>
        <w:t>разрешения на использование земель или земельного участка</w:t>
      </w:r>
      <w:r w:rsidRPr="004C33F8">
        <w:rPr>
          <w:rFonts w:ascii="Times New Roman" w:hAnsi="Times New Roman" w:cs="Times New Roman"/>
          <w:color w:val="000000" w:themeColor="text1"/>
          <w:sz w:val="24"/>
          <w:szCs w:val="24"/>
        </w:rPr>
        <w:t xml:space="preserve"> </w:t>
      </w:r>
    </w:p>
    <w:p w:rsidR="000D150C" w:rsidRPr="004C33F8" w:rsidRDefault="000D150C" w:rsidP="000D150C">
      <w:pPr>
        <w:autoSpaceDE w:val="0"/>
        <w:autoSpaceDN w:val="0"/>
        <w:adjustRightInd w:val="0"/>
        <w:jc w:val="center"/>
        <w:rPr>
          <w:rFonts w:ascii="Times New Roman" w:eastAsia="Calibri" w:hAnsi="Times New Roman" w:cs="Times New Roman"/>
          <w:sz w:val="24"/>
          <w:szCs w:val="24"/>
          <w:lang w:eastAsia="ru-RU"/>
        </w:rPr>
      </w:pPr>
    </w:p>
    <w:p w:rsidR="000D150C" w:rsidRDefault="000D150C" w:rsidP="000D150C">
      <w:pPr>
        <w:ind w:right="15"/>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Директору Департамента </w:t>
      </w:r>
      <w:proofErr w:type="gramStart"/>
      <w:r>
        <w:rPr>
          <w:rFonts w:ascii="Times New Roman" w:hAnsi="Times New Roman" w:cs="Times New Roman"/>
          <w:sz w:val="24"/>
          <w:szCs w:val="24"/>
          <w:lang w:eastAsia="ru-RU"/>
        </w:rPr>
        <w:t>муниципальной</w:t>
      </w:r>
      <w:proofErr w:type="gramEnd"/>
      <w:r>
        <w:rPr>
          <w:rFonts w:ascii="Times New Roman" w:hAnsi="Times New Roman" w:cs="Times New Roman"/>
          <w:sz w:val="24"/>
          <w:szCs w:val="24"/>
          <w:lang w:eastAsia="ru-RU"/>
        </w:rPr>
        <w:t xml:space="preserve"> </w:t>
      </w:r>
    </w:p>
    <w:p w:rsidR="000D150C" w:rsidRPr="004C33F8" w:rsidRDefault="000D150C" w:rsidP="000D150C">
      <w:pPr>
        <w:ind w:right="15"/>
        <w:jc w:val="right"/>
        <w:rPr>
          <w:rFonts w:ascii="Times New Roman" w:hAnsi="Times New Roman" w:cs="Times New Roman"/>
          <w:sz w:val="24"/>
          <w:szCs w:val="24"/>
          <w:lang w:eastAsia="ru-RU"/>
        </w:rPr>
      </w:pPr>
      <w:r>
        <w:rPr>
          <w:rFonts w:ascii="Times New Roman" w:hAnsi="Times New Roman" w:cs="Times New Roman"/>
          <w:sz w:val="24"/>
          <w:szCs w:val="24"/>
          <w:lang w:eastAsia="ru-RU"/>
        </w:rPr>
        <w:t>собственности города Ханты-Мансийска</w:t>
      </w:r>
    </w:p>
    <w:p w:rsidR="000D150C" w:rsidRPr="004C33F8" w:rsidRDefault="000D150C" w:rsidP="000D150C">
      <w:pPr>
        <w:jc w:val="right"/>
        <w:rPr>
          <w:rFonts w:ascii="Times New Roman" w:hAnsi="Times New Roman" w:cs="Times New Roman"/>
          <w:sz w:val="24"/>
          <w:szCs w:val="24"/>
          <w:lang w:eastAsia="ru-RU"/>
        </w:rPr>
      </w:pPr>
      <w:r w:rsidRPr="004C33F8">
        <w:rPr>
          <w:rFonts w:ascii="Times New Roman" w:hAnsi="Times New Roman" w:cs="Times New Roman"/>
          <w:sz w:val="24"/>
          <w:szCs w:val="24"/>
          <w:lang w:eastAsia="ru-RU"/>
        </w:rPr>
        <w:t xml:space="preserve">от ________________________________________ </w:t>
      </w:r>
    </w:p>
    <w:p w:rsidR="000D150C" w:rsidRPr="004C33F8" w:rsidRDefault="000D150C" w:rsidP="000D150C">
      <w:pPr>
        <w:jc w:val="right"/>
        <w:rPr>
          <w:rFonts w:ascii="Times New Roman" w:hAnsi="Times New Roman" w:cs="Times New Roman"/>
          <w:sz w:val="24"/>
          <w:szCs w:val="24"/>
          <w:lang w:eastAsia="ru-RU"/>
        </w:rPr>
      </w:pPr>
      <w:r w:rsidRPr="004C33F8">
        <w:rPr>
          <w:rFonts w:ascii="Times New Roman" w:hAnsi="Times New Roman" w:cs="Times New Roman"/>
          <w:sz w:val="24"/>
          <w:szCs w:val="24"/>
          <w:lang w:eastAsia="ru-RU"/>
        </w:rPr>
        <w:t xml:space="preserve">________________________________________ </w:t>
      </w:r>
    </w:p>
    <w:p w:rsidR="000D150C" w:rsidRDefault="000D150C" w:rsidP="000D150C">
      <w:pPr>
        <w:jc w:val="right"/>
        <w:rPr>
          <w:rFonts w:ascii="Times New Roman" w:eastAsia="Calibri" w:hAnsi="Times New Roman" w:cs="Times New Roman"/>
          <w:sz w:val="16"/>
          <w:szCs w:val="16"/>
          <w:lang w:eastAsia="ru-RU"/>
        </w:rPr>
      </w:pPr>
      <w:r w:rsidRPr="004C33F8">
        <w:rPr>
          <w:rFonts w:ascii="Times New Roman" w:eastAsia="Calibri" w:hAnsi="Times New Roman" w:cs="Times New Roman"/>
          <w:sz w:val="24"/>
          <w:szCs w:val="24"/>
          <w:lang w:eastAsia="ru-RU"/>
        </w:rPr>
        <w:tab/>
      </w:r>
      <w:r w:rsidRPr="004C33F8">
        <w:rPr>
          <w:rFonts w:ascii="Times New Roman" w:eastAsia="Calibri" w:hAnsi="Times New Roman" w:cs="Times New Roman"/>
          <w:sz w:val="24"/>
          <w:szCs w:val="24"/>
          <w:lang w:eastAsia="ru-RU"/>
        </w:rPr>
        <w:tab/>
      </w:r>
      <w:r w:rsidRPr="004C33F8">
        <w:rPr>
          <w:rFonts w:ascii="Times New Roman" w:eastAsia="Calibri" w:hAnsi="Times New Roman" w:cs="Times New Roman"/>
          <w:sz w:val="24"/>
          <w:szCs w:val="24"/>
          <w:lang w:eastAsia="ru-RU"/>
        </w:rPr>
        <w:tab/>
      </w:r>
      <w:r w:rsidRPr="004C33F8">
        <w:rPr>
          <w:rFonts w:ascii="Times New Roman" w:eastAsia="Calibri" w:hAnsi="Times New Roman" w:cs="Times New Roman"/>
          <w:sz w:val="24"/>
          <w:szCs w:val="24"/>
          <w:lang w:eastAsia="ru-RU"/>
        </w:rPr>
        <w:tab/>
      </w:r>
      <w:proofErr w:type="gramStart"/>
      <w:r w:rsidRPr="004C33F8">
        <w:rPr>
          <w:rFonts w:ascii="Times New Roman" w:eastAsia="Calibri" w:hAnsi="Times New Roman" w:cs="Times New Roman"/>
          <w:sz w:val="16"/>
          <w:szCs w:val="16"/>
          <w:lang w:eastAsia="ru-RU"/>
        </w:rPr>
        <w:t xml:space="preserve">(наименование заявителя (для юридических лиц), Ф.И.О. </w:t>
      </w:r>
      <w:proofErr w:type="gramEnd"/>
    </w:p>
    <w:p w:rsidR="000D150C" w:rsidRPr="004C33F8" w:rsidRDefault="000D150C" w:rsidP="000D150C">
      <w:pPr>
        <w:jc w:val="right"/>
        <w:rPr>
          <w:rFonts w:ascii="Times New Roman" w:eastAsia="Calibri" w:hAnsi="Times New Roman" w:cs="Times New Roman"/>
          <w:sz w:val="16"/>
          <w:szCs w:val="16"/>
          <w:lang w:eastAsia="ru-RU"/>
        </w:rPr>
      </w:pPr>
      <w:r w:rsidRPr="004C33F8">
        <w:rPr>
          <w:rFonts w:ascii="Times New Roman" w:eastAsia="Calibri" w:hAnsi="Times New Roman" w:cs="Times New Roman"/>
          <w:sz w:val="16"/>
          <w:szCs w:val="16"/>
          <w:lang w:eastAsia="ru-RU"/>
        </w:rPr>
        <w:t xml:space="preserve">(для физических лиц и индивидуальных предпринимателей), </w:t>
      </w:r>
    </w:p>
    <w:p w:rsidR="000D150C" w:rsidRPr="004C33F8" w:rsidRDefault="000D150C" w:rsidP="000D150C">
      <w:pPr>
        <w:jc w:val="right"/>
        <w:rPr>
          <w:rFonts w:ascii="Times New Roman" w:eastAsia="Times New Roman" w:hAnsi="Times New Roman" w:cs="Times New Roman"/>
          <w:bCs/>
          <w:sz w:val="16"/>
          <w:szCs w:val="16"/>
          <w:lang w:eastAsia="ar-SA"/>
        </w:rPr>
      </w:pPr>
      <w:r w:rsidRPr="004C33F8">
        <w:rPr>
          <w:rFonts w:ascii="Times New Roman" w:hAnsi="Times New Roman" w:cs="Times New Roman"/>
          <w:bCs/>
          <w:sz w:val="16"/>
          <w:szCs w:val="16"/>
        </w:rPr>
        <w:t>реквизиты документа, удостоверяющего</w:t>
      </w:r>
    </w:p>
    <w:p w:rsidR="000D150C" w:rsidRPr="004C33F8" w:rsidRDefault="000D150C" w:rsidP="000D150C">
      <w:pPr>
        <w:jc w:val="right"/>
        <w:rPr>
          <w:rFonts w:ascii="Times New Roman" w:eastAsia="Calibri" w:hAnsi="Times New Roman" w:cs="Times New Roman"/>
          <w:sz w:val="24"/>
          <w:szCs w:val="24"/>
          <w:lang w:eastAsia="ru-RU"/>
        </w:rPr>
      </w:pPr>
      <w:r w:rsidRPr="004C33F8">
        <w:rPr>
          <w:rFonts w:ascii="Times New Roman" w:hAnsi="Times New Roman" w:cs="Times New Roman"/>
          <w:bCs/>
          <w:sz w:val="16"/>
          <w:szCs w:val="16"/>
        </w:rPr>
        <w:t xml:space="preserve"> личность заявителя (для гражданина),</w:t>
      </w:r>
      <w:r w:rsidRPr="004C33F8">
        <w:rPr>
          <w:rFonts w:ascii="Times New Roman" w:hAnsi="Times New Roman" w:cs="Times New Roman"/>
          <w:bCs/>
          <w:sz w:val="24"/>
          <w:szCs w:val="24"/>
        </w:rPr>
        <w:t xml:space="preserve"> </w:t>
      </w:r>
    </w:p>
    <w:p w:rsidR="000D150C" w:rsidRPr="004C33F8" w:rsidRDefault="000D150C" w:rsidP="000D150C">
      <w:pPr>
        <w:jc w:val="right"/>
        <w:rPr>
          <w:rFonts w:ascii="Times New Roman" w:eastAsia="Calibri" w:hAnsi="Times New Roman" w:cs="Times New Roman"/>
          <w:sz w:val="24"/>
          <w:szCs w:val="24"/>
          <w:lang w:eastAsia="ru-RU"/>
        </w:rPr>
      </w:pPr>
      <w:r w:rsidRPr="004C33F8">
        <w:rPr>
          <w:rFonts w:ascii="Times New Roman" w:eastAsia="Calibri" w:hAnsi="Times New Roman" w:cs="Times New Roman"/>
          <w:sz w:val="24"/>
          <w:szCs w:val="24"/>
          <w:lang w:eastAsia="ru-RU"/>
        </w:rPr>
        <w:t>_______________________________________</w:t>
      </w:r>
    </w:p>
    <w:p w:rsidR="000D150C" w:rsidRPr="004C33F8" w:rsidRDefault="000D150C" w:rsidP="000D150C">
      <w:pPr>
        <w:jc w:val="right"/>
        <w:rPr>
          <w:rFonts w:ascii="Times New Roman" w:eastAsia="Calibri" w:hAnsi="Times New Roman" w:cs="Times New Roman"/>
          <w:sz w:val="24"/>
          <w:szCs w:val="24"/>
          <w:lang w:eastAsia="ru-RU"/>
        </w:rPr>
      </w:pPr>
      <w:r w:rsidRPr="004C33F8">
        <w:rPr>
          <w:rFonts w:ascii="Times New Roman" w:eastAsia="Calibri" w:hAnsi="Times New Roman" w:cs="Times New Roman"/>
          <w:sz w:val="24"/>
          <w:szCs w:val="24"/>
          <w:lang w:eastAsia="ru-RU"/>
        </w:rPr>
        <w:t>_______________________________________</w:t>
      </w:r>
    </w:p>
    <w:p w:rsidR="000D150C" w:rsidRPr="004C33F8" w:rsidRDefault="000D150C" w:rsidP="000D150C">
      <w:pPr>
        <w:jc w:val="right"/>
        <w:rPr>
          <w:rFonts w:ascii="Times New Roman" w:eastAsia="Calibri" w:hAnsi="Times New Roman" w:cs="Times New Roman"/>
          <w:sz w:val="24"/>
          <w:szCs w:val="24"/>
          <w:lang w:eastAsia="ru-RU"/>
        </w:rPr>
      </w:pPr>
      <w:r w:rsidRPr="004C33F8">
        <w:rPr>
          <w:rFonts w:ascii="Times New Roman" w:eastAsia="Calibri" w:hAnsi="Times New Roman" w:cs="Times New Roman"/>
          <w:sz w:val="24"/>
          <w:szCs w:val="24"/>
          <w:lang w:eastAsia="ru-RU"/>
        </w:rPr>
        <w:t>_______________________________________</w:t>
      </w:r>
    </w:p>
    <w:p w:rsidR="000D150C" w:rsidRPr="00527301" w:rsidRDefault="000D150C" w:rsidP="000D150C">
      <w:pPr>
        <w:tabs>
          <w:tab w:val="left" w:leader="underscore" w:pos="9498"/>
        </w:tabs>
        <w:spacing w:line="230" w:lineRule="exact"/>
        <w:jc w:val="right"/>
        <w:rPr>
          <w:rFonts w:ascii="Times New Roman" w:eastAsia="Calibri" w:hAnsi="Times New Roman" w:cs="Times New Roman"/>
          <w:sz w:val="16"/>
          <w:szCs w:val="16"/>
          <w:lang w:eastAsia="ru-RU"/>
        </w:rPr>
      </w:pPr>
      <w:proofErr w:type="gramStart"/>
      <w:r w:rsidRPr="00527301">
        <w:rPr>
          <w:rFonts w:ascii="Times New Roman" w:eastAsia="Calibri" w:hAnsi="Times New Roman" w:cs="Times New Roman"/>
          <w:sz w:val="16"/>
          <w:szCs w:val="16"/>
          <w:lang w:eastAsia="ru-RU"/>
        </w:rPr>
        <w:t xml:space="preserve">(место нахождения, ОГРН, ИНН, телефон (факс), </w:t>
      </w:r>
      <w:proofErr w:type="gramEnd"/>
    </w:p>
    <w:p w:rsidR="000D150C" w:rsidRPr="00527301" w:rsidRDefault="000D150C" w:rsidP="000D150C">
      <w:pPr>
        <w:tabs>
          <w:tab w:val="left" w:leader="underscore" w:pos="9498"/>
        </w:tabs>
        <w:spacing w:line="230" w:lineRule="exact"/>
        <w:jc w:val="right"/>
        <w:rPr>
          <w:rFonts w:ascii="Times New Roman" w:eastAsia="Calibri" w:hAnsi="Times New Roman" w:cs="Times New Roman"/>
          <w:sz w:val="16"/>
          <w:szCs w:val="16"/>
          <w:lang w:eastAsia="ru-RU"/>
        </w:rPr>
      </w:pPr>
      <w:r w:rsidRPr="00527301">
        <w:rPr>
          <w:rFonts w:ascii="Times New Roman" w:eastAsia="Calibri" w:hAnsi="Times New Roman" w:cs="Times New Roman"/>
          <w:sz w:val="16"/>
          <w:szCs w:val="16"/>
          <w:lang w:eastAsia="ru-RU"/>
        </w:rPr>
        <w:t>электронная почта и иные реквизиты,</w:t>
      </w:r>
    </w:p>
    <w:p w:rsidR="000D150C" w:rsidRPr="004C33F8" w:rsidRDefault="000D150C" w:rsidP="000D150C">
      <w:pPr>
        <w:tabs>
          <w:tab w:val="left" w:leader="underscore" w:pos="9498"/>
        </w:tabs>
        <w:spacing w:line="230" w:lineRule="exact"/>
        <w:jc w:val="right"/>
        <w:rPr>
          <w:rFonts w:ascii="Times New Roman" w:eastAsia="Calibri" w:hAnsi="Times New Roman" w:cs="Times New Roman"/>
          <w:sz w:val="24"/>
          <w:szCs w:val="24"/>
          <w:lang w:eastAsia="ru-RU"/>
        </w:rPr>
      </w:pPr>
      <w:proofErr w:type="gramStart"/>
      <w:r w:rsidRPr="00527301">
        <w:rPr>
          <w:rFonts w:ascii="Times New Roman" w:eastAsia="Calibri" w:hAnsi="Times New Roman" w:cs="Times New Roman"/>
          <w:sz w:val="16"/>
          <w:szCs w:val="16"/>
          <w:lang w:eastAsia="ru-RU"/>
        </w:rPr>
        <w:t>позволяющие</w:t>
      </w:r>
      <w:proofErr w:type="gramEnd"/>
      <w:r w:rsidRPr="00527301">
        <w:rPr>
          <w:rFonts w:ascii="Times New Roman" w:eastAsia="Calibri" w:hAnsi="Times New Roman" w:cs="Times New Roman"/>
          <w:sz w:val="16"/>
          <w:szCs w:val="16"/>
          <w:lang w:eastAsia="ru-RU"/>
        </w:rPr>
        <w:t xml:space="preserve"> осуществлять взаимодействие с заявителем</w:t>
      </w:r>
      <w:r w:rsidRPr="004C33F8">
        <w:rPr>
          <w:rFonts w:ascii="Times New Roman" w:eastAsia="Calibri" w:hAnsi="Times New Roman" w:cs="Times New Roman"/>
          <w:sz w:val="24"/>
          <w:szCs w:val="24"/>
          <w:lang w:eastAsia="ru-RU"/>
        </w:rPr>
        <w:t>)</w:t>
      </w:r>
    </w:p>
    <w:tbl>
      <w:tblPr>
        <w:tblStyle w:val="a9"/>
        <w:tblW w:w="9807" w:type="dxa"/>
        <w:tblLook w:val="04A0" w:firstRow="1" w:lastRow="0" w:firstColumn="1" w:lastColumn="0" w:noHBand="0" w:noVBand="1"/>
      </w:tblPr>
      <w:tblGrid>
        <w:gridCol w:w="1242"/>
        <w:gridCol w:w="1563"/>
        <w:gridCol w:w="2123"/>
        <w:gridCol w:w="4879"/>
      </w:tblGrid>
      <w:tr w:rsidR="000D150C" w:rsidRPr="004C33F8" w:rsidTr="00855A9F">
        <w:tc>
          <w:tcPr>
            <w:tcW w:w="9807" w:type="dxa"/>
            <w:gridSpan w:val="4"/>
            <w:tcBorders>
              <w:top w:val="nil"/>
              <w:left w:val="nil"/>
              <w:bottom w:val="nil"/>
              <w:right w:val="nil"/>
            </w:tcBorders>
          </w:tcPr>
          <w:p w:rsidR="000D150C" w:rsidRPr="004C33F8" w:rsidRDefault="000D150C" w:rsidP="00855A9F">
            <w:pPr>
              <w:spacing w:after="200" w:line="276" w:lineRule="auto"/>
              <w:rPr>
                <w:rFonts w:ascii="Times New Roman" w:eastAsia="Times New Roman" w:hAnsi="Times New Roman"/>
                <w:sz w:val="24"/>
                <w:szCs w:val="24"/>
                <w:lang w:eastAsia="ar-SA"/>
              </w:rPr>
            </w:pPr>
          </w:p>
        </w:tc>
      </w:tr>
      <w:tr w:rsidR="000D150C" w:rsidRPr="004C33F8" w:rsidTr="00855A9F">
        <w:tc>
          <w:tcPr>
            <w:tcW w:w="4928" w:type="dxa"/>
            <w:gridSpan w:val="3"/>
            <w:tcBorders>
              <w:top w:val="nil"/>
              <w:left w:val="nil"/>
              <w:bottom w:val="nil"/>
              <w:right w:val="nil"/>
            </w:tcBorders>
            <w:hideMark/>
          </w:tcPr>
          <w:p w:rsidR="000D150C" w:rsidRPr="004C33F8" w:rsidRDefault="000D150C" w:rsidP="00855A9F">
            <w:pPr>
              <w:suppressAutoHyphens/>
              <w:autoSpaceDE w:val="0"/>
              <w:autoSpaceDN w:val="0"/>
              <w:adjustRightInd w:val="0"/>
              <w:jc w:val="both"/>
              <w:rPr>
                <w:rFonts w:ascii="Times New Roman" w:eastAsia="Times New Roman" w:hAnsi="Times New Roman"/>
                <w:sz w:val="24"/>
                <w:szCs w:val="24"/>
                <w:lang w:eastAsia="ar-SA"/>
              </w:rPr>
            </w:pPr>
            <w:r w:rsidRPr="004C33F8">
              <w:rPr>
                <w:rFonts w:ascii="Times New Roman" w:hAnsi="Times New Roman"/>
                <w:sz w:val="24"/>
                <w:szCs w:val="24"/>
              </w:rPr>
              <w:t>Прошу выдать разрешение на использование</w:t>
            </w:r>
          </w:p>
        </w:tc>
        <w:tc>
          <w:tcPr>
            <w:tcW w:w="4879" w:type="dxa"/>
            <w:tcBorders>
              <w:top w:val="nil"/>
              <w:left w:val="nil"/>
              <w:bottom w:val="single" w:sz="4" w:space="0" w:color="auto"/>
              <w:right w:val="nil"/>
            </w:tcBorders>
          </w:tcPr>
          <w:p w:rsidR="000D150C" w:rsidRPr="004C33F8" w:rsidRDefault="000D150C" w:rsidP="00855A9F">
            <w:pPr>
              <w:suppressAutoHyphens/>
              <w:autoSpaceDE w:val="0"/>
              <w:autoSpaceDN w:val="0"/>
              <w:adjustRightInd w:val="0"/>
              <w:jc w:val="both"/>
              <w:rPr>
                <w:rFonts w:ascii="Times New Roman" w:eastAsia="Times New Roman" w:hAnsi="Times New Roman"/>
                <w:sz w:val="24"/>
                <w:szCs w:val="24"/>
                <w:lang w:eastAsia="ar-SA"/>
              </w:rPr>
            </w:pPr>
          </w:p>
        </w:tc>
      </w:tr>
      <w:tr w:rsidR="000D150C" w:rsidRPr="004C33F8" w:rsidTr="00855A9F">
        <w:tc>
          <w:tcPr>
            <w:tcW w:w="9807" w:type="dxa"/>
            <w:gridSpan w:val="4"/>
            <w:tcBorders>
              <w:top w:val="nil"/>
              <w:left w:val="nil"/>
              <w:bottom w:val="single" w:sz="4" w:space="0" w:color="auto"/>
              <w:right w:val="nil"/>
            </w:tcBorders>
            <w:hideMark/>
          </w:tcPr>
          <w:p w:rsidR="000D150C" w:rsidRPr="004C33F8" w:rsidRDefault="000D150C" w:rsidP="00855A9F">
            <w:pPr>
              <w:suppressAutoHyphens/>
              <w:autoSpaceDE w:val="0"/>
              <w:autoSpaceDN w:val="0"/>
              <w:adjustRightInd w:val="0"/>
              <w:jc w:val="right"/>
              <w:rPr>
                <w:rFonts w:ascii="Times New Roman" w:eastAsia="Times New Roman" w:hAnsi="Times New Roman"/>
                <w:sz w:val="24"/>
                <w:szCs w:val="24"/>
                <w:lang w:eastAsia="ar-SA"/>
              </w:rPr>
            </w:pPr>
            <w:r w:rsidRPr="004C33F8">
              <w:rPr>
                <w:rFonts w:ascii="Times New Roman" w:hAnsi="Times New Roman"/>
                <w:sz w:val="24"/>
                <w:szCs w:val="24"/>
              </w:rPr>
              <w:t>,</w:t>
            </w:r>
          </w:p>
        </w:tc>
      </w:tr>
      <w:tr w:rsidR="000D150C" w:rsidRPr="004C33F8" w:rsidTr="00855A9F">
        <w:trPr>
          <w:trHeight w:val="263"/>
        </w:trPr>
        <w:tc>
          <w:tcPr>
            <w:tcW w:w="9807" w:type="dxa"/>
            <w:gridSpan w:val="4"/>
            <w:tcBorders>
              <w:top w:val="single" w:sz="4" w:space="0" w:color="auto"/>
              <w:left w:val="nil"/>
              <w:bottom w:val="nil"/>
              <w:right w:val="nil"/>
            </w:tcBorders>
            <w:hideMark/>
          </w:tcPr>
          <w:p w:rsidR="000D150C" w:rsidRPr="00527301" w:rsidRDefault="000D150C" w:rsidP="00855A9F">
            <w:pPr>
              <w:suppressAutoHyphens/>
              <w:autoSpaceDE w:val="0"/>
              <w:autoSpaceDN w:val="0"/>
              <w:adjustRightInd w:val="0"/>
              <w:jc w:val="center"/>
              <w:rPr>
                <w:rFonts w:ascii="Times New Roman" w:eastAsia="Times New Roman" w:hAnsi="Times New Roman"/>
                <w:sz w:val="20"/>
                <w:szCs w:val="20"/>
                <w:lang w:eastAsia="ar-SA"/>
              </w:rPr>
            </w:pPr>
            <w:r w:rsidRPr="00527301">
              <w:rPr>
                <w:rFonts w:ascii="Times New Roman" w:hAnsi="Times New Roman"/>
                <w:sz w:val="20"/>
                <w:szCs w:val="20"/>
              </w:rPr>
              <w:t>(земельного участка или части земельного участка)</w:t>
            </w:r>
          </w:p>
        </w:tc>
      </w:tr>
      <w:tr w:rsidR="000D150C" w:rsidRPr="004C33F8" w:rsidTr="00855A9F">
        <w:trPr>
          <w:trHeight w:val="275"/>
        </w:trPr>
        <w:tc>
          <w:tcPr>
            <w:tcW w:w="2805" w:type="dxa"/>
            <w:gridSpan w:val="2"/>
            <w:tcBorders>
              <w:top w:val="nil"/>
              <w:left w:val="nil"/>
              <w:bottom w:val="nil"/>
              <w:right w:val="nil"/>
            </w:tcBorders>
            <w:hideMark/>
          </w:tcPr>
          <w:p w:rsidR="000D150C" w:rsidRPr="004C33F8" w:rsidRDefault="000D150C" w:rsidP="00855A9F">
            <w:pPr>
              <w:suppressAutoHyphens/>
              <w:autoSpaceDE w:val="0"/>
              <w:autoSpaceDN w:val="0"/>
              <w:adjustRightInd w:val="0"/>
              <w:jc w:val="both"/>
              <w:rPr>
                <w:rFonts w:ascii="Times New Roman" w:eastAsia="Times New Roman" w:hAnsi="Times New Roman"/>
                <w:sz w:val="24"/>
                <w:szCs w:val="24"/>
                <w:lang w:eastAsia="ar-SA"/>
              </w:rPr>
            </w:pPr>
            <w:r w:rsidRPr="004C33F8">
              <w:rPr>
                <w:rFonts w:ascii="Times New Roman" w:hAnsi="Times New Roman"/>
                <w:sz w:val="24"/>
                <w:szCs w:val="24"/>
              </w:rPr>
              <w:t xml:space="preserve">с кадастровым номером </w:t>
            </w:r>
          </w:p>
        </w:tc>
        <w:tc>
          <w:tcPr>
            <w:tcW w:w="7002" w:type="dxa"/>
            <w:gridSpan w:val="2"/>
            <w:tcBorders>
              <w:top w:val="nil"/>
              <w:left w:val="nil"/>
              <w:bottom w:val="single" w:sz="4" w:space="0" w:color="auto"/>
              <w:right w:val="nil"/>
            </w:tcBorders>
            <w:hideMark/>
          </w:tcPr>
          <w:p w:rsidR="000D150C" w:rsidRPr="004C33F8" w:rsidRDefault="000D150C" w:rsidP="00855A9F">
            <w:pPr>
              <w:suppressAutoHyphens/>
              <w:autoSpaceDE w:val="0"/>
              <w:autoSpaceDN w:val="0"/>
              <w:adjustRightInd w:val="0"/>
              <w:jc w:val="both"/>
              <w:rPr>
                <w:rFonts w:ascii="Times New Roman" w:eastAsia="Times New Roman" w:hAnsi="Times New Roman"/>
                <w:sz w:val="24"/>
                <w:szCs w:val="24"/>
                <w:lang w:eastAsia="ar-SA"/>
              </w:rPr>
            </w:pPr>
            <w:r w:rsidRPr="004C33F8">
              <w:rPr>
                <w:rFonts w:ascii="Times New Roman" w:hAnsi="Times New Roman"/>
                <w:sz w:val="24"/>
                <w:szCs w:val="24"/>
              </w:rPr>
              <w:t>86:</w:t>
            </w:r>
            <w:r>
              <w:rPr>
                <w:rFonts w:ascii="Times New Roman" w:hAnsi="Times New Roman"/>
                <w:sz w:val="24"/>
                <w:szCs w:val="24"/>
              </w:rPr>
              <w:t>12</w:t>
            </w:r>
            <w:r w:rsidRPr="004C33F8">
              <w:rPr>
                <w:rFonts w:ascii="Times New Roman" w:hAnsi="Times New Roman"/>
                <w:sz w:val="24"/>
                <w:szCs w:val="24"/>
              </w:rPr>
              <w:t>:</w:t>
            </w:r>
          </w:p>
        </w:tc>
      </w:tr>
      <w:tr w:rsidR="000D150C" w:rsidRPr="004C33F8" w:rsidTr="00855A9F">
        <w:trPr>
          <w:trHeight w:val="275"/>
        </w:trPr>
        <w:tc>
          <w:tcPr>
            <w:tcW w:w="2805" w:type="dxa"/>
            <w:gridSpan w:val="2"/>
            <w:tcBorders>
              <w:top w:val="nil"/>
              <w:left w:val="nil"/>
              <w:bottom w:val="nil"/>
              <w:right w:val="nil"/>
            </w:tcBorders>
          </w:tcPr>
          <w:p w:rsidR="000D150C" w:rsidRPr="004C33F8" w:rsidRDefault="000D150C" w:rsidP="00855A9F">
            <w:pPr>
              <w:suppressAutoHyphens/>
              <w:autoSpaceDE w:val="0"/>
              <w:autoSpaceDN w:val="0"/>
              <w:adjustRightInd w:val="0"/>
              <w:jc w:val="right"/>
              <w:rPr>
                <w:rFonts w:ascii="Times New Roman" w:eastAsia="Times New Roman" w:hAnsi="Times New Roman"/>
                <w:sz w:val="24"/>
                <w:szCs w:val="24"/>
                <w:lang w:eastAsia="ar-SA"/>
              </w:rPr>
            </w:pPr>
          </w:p>
        </w:tc>
        <w:tc>
          <w:tcPr>
            <w:tcW w:w="7002" w:type="dxa"/>
            <w:gridSpan w:val="2"/>
            <w:tcBorders>
              <w:top w:val="nil"/>
              <w:left w:val="nil"/>
              <w:bottom w:val="nil"/>
              <w:right w:val="nil"/>
            </w:tcBorders>
            <w:hideMark/>
          </w:tcPr>
          <w:p w:rsidR="000D150C" w:rsidRPr="00527301" w:rsidRDefault="000D150C" w:rsidP="00855A9F">
            <w:pPr>
              <w:suppressAutoHyphens/>
              <w:autoSpaceDE w:val="0"/>
              <w:autoSpaceDN w:val="0"/>
              <w:adjustRightInd w:val="0"/>
              <w:jc w:val="center"/>
              <w:rPr>
                <w:rFonts w:ascii="Times New Roman" w:eastAsia="Times New Roman" w:hAnsi="Times New Roman"/>
                <w:sz w:val="20"/>
                <w:szCs w:val="20"/>
                <w:lang w:eastAsia="ar-SA"/>
              </w:rPr>
            </w:pPr>
            <w:r w:rsidRPr="00527301">
              <w:rPr>
                <w:rFonts w:ascii="Times New Roman" w:hAnsi="Times New Roman"/>
                <w:sz w:val="20"/>
                <w:szCs w:val="20"/>
              </w:rPr>
              <w:t>(в случае использования всего земельного участка)</w:t>
            </w:r>
          </w:p>
        </w:tc>
      </w:tr>
      <w:tr w:rsidR="000D150C" w:rsidRPr="004C33F8" w:rsidTr="00855A9F">
        <w:trPr>
          <w:trHeight w:val="275"/>
        </w:trPr>
        <w:tc>
          <w:tcPr>
            <w:tcW w:w="2805" w:type="dxa"/>
            <w:gridSpan w:val="2"/>
            <w:tcBorders>
              <w:top w:val="nil"/>
              <w:left w:val="nil"/>
              <w:bottom w:val="single" w:sz="4" w:space="0" w:color="auto"/>
              <w:right w:val="nil"/>
            </w:tcBorders>
          </w:tcPr>
          <w:p w:rsidR="000D150C" w:rsidRPr="004C33F8" w:rsidRDefault="000D150C" w:rsidP="00855A9F">
            <w:pPr>
              <w:suppressAutoHyphens/>
              <w:autoSpaceDE w:val="0"/>
              <w:autoSpaceDN w:val="0"/>
              <w:adjustRightInd w:val="0"/>
              <w:rPr>
                <w:rFonts w:ascii="Times New Roman" w:eastAsia="Times New Roman" w:hAnsi="Times New Roman"/>
                <w:sz w:val="24"/>
                <w:szCs w:val="24"/>
                <w:lang w:eastAsia="ar-SA"/>
              </w:rPr>
            </w:pPr>
          </w:p>
        </w:tc>
        <w:tc>
          <w:tcPr>
            <w:tcW w:w="7002" w:type="dxa"/>
            <w:gridSpan w:val="2"/>
            <w:tcBorders>
              <w:top w:val="nil"/>
              <w:left w:val="nil"/>
              <w:bottom w:val="single" w:sz="4" w:space="0" w:color="auto"/>
              <w:right w:val="nil"/>
            </w:tcBorders>
          </w:tcPr>
          <w:p w:rsidR="000D150C" w:rsidRPr="004C33F8" w:rsidRDefault="000D150C" w:rsidP="00855A9F">
            <w:pPr>
              <w:suppressAutoHyphens/>
              <w:autoSpaceDE w:val="0"/>
              <w:autoSpaceDN w:val="0"/>
              <w:adjustRightInd w:val="0"/>
              <w:jc w:val="center"/>
              <w:rPr>
                <w:rFonts w:ascii="Times New Roman" w:eastAsia="Times New Roman" w:hAnsi="Times New Roman"/>
                <w:sz w:val="24"/>
                <w:szCs w:val="24"/>
                <w:lang w:eastAsia="ar-SA"/>
              </w:rPr>
            </w:pPr>
          </w:p>
        </w:tc>
      </w:tr>
      <w:tr w:rsidR="000D150C" w:rsidRPr="004C33F8" w:rsidTr="00855A9F">
        <w:trPr>
          <w:trHeight w:val="275"/>
        </w:trPr>
        <w:tc>
          <w:tcPr>
            <w:tcW w:w="9807" w:type="dxa"/>
            <w:gridSpan w:val="4"/>
            <w:tcBorders>
              <w:top w:val="nil"/>
              <w:left w:val="nil"/>
              <w:bottom w:val="nil"/>
              <w:right w:val="nil"/>
            </w:tcBorders>
            <w:hideMark/>
          </w:tcPr>
          <w:p w:rsidR="000D150C" w:rsidRPr="00527301" w:rsidRDefault="000D150C" w:rsidP="00855A9F">
            <w:pPr>
              <w:suppressAutoHyphens/>
              <w:autoSpaceDE w:val="0"/>
              <w:autoSpaceDN w:val="0"/>
              <w:adjustRightInd w:val="0"/>
              <w:jc w:val="center"/>
              <w:rPr>
                <w:rFonts w:ascii="Times New Roman" w:eastAsia="Times New Roman" w:hAnsi="Times New Roman"/>
                <w:sz w:val="20"/>
                <w:szCs w:val="20"/>
                <w:lang w:eastAsia="ar-SA"/>
              </w:rPr>
            </w:pPr>
            <w:proofErr w:type="gramStart"/>
            <w:r w:rsidRPr="00527301">
              <w:rPr>
                <w:rFonts w:ascii="Times New Roman" w:hAnsi="Times New Roman"/>
                <w:sz w:val="20"/>
                <w:szCs w:val="20"/>
              </w:rPr>
              <w:t>(указать координаты характерных точек границ территории, если предполагается использование земель,</w:t>
            </w:r>
            <w:proofErr w:type="gramEnd"/>
          </w:p>
        </w:tc>
      </w:tr>
      <w:tr w:rsidR="000D150C" w:rsidRPr="004C33F8" w:rsidTr="00855A9F">
        <w:trPr>
          <w:trHeight w:val="275"/>
        </w:trPr>
        <w:tc>
          <w:tcPr>
            <w:tcW w:w="9807" w:type="dxa"/>
            <w:gridSpan w:val="4"/>
            <w:tcBorders>
              <w:top w:val="nil"/>
              <w:left w:val="nil"/>
              <w:bottom w:val="single" w:sz="4" w:space="0" w:color="auto"/>
              <w:right w:val="nil"/>
            </w:tcBorders>
          </w:tcPr>
          <w:p w:rsidR="000D150C" w:rsidRPr="004C33F8" w:rsidRDefault="000D150C" w:rsidP="00855A9F">
            <w:pPr>
              <w:suppressAutoHyphens/>
              <w:autoSpaceDE w:val="0"/>
              <w:autoSpaceDN w:val="0"/>
              <w:adjustRightInd w:val="0"/>
              <w:jc w:val="center"/>
              <w:rPr>
                <w:rFonts w:ascii="Times New Roman" w:eastAsia="Times New Roman" w:hAnsi="Times New Roman"/>
                <w:sz w:val="24"/>
                <w:szCs w:val="24"/>
                <w:lang w:eastAsia="ar-SA"/>
              </w:rPr>
            </w:pPr>
          </w:p>
        </w:tc>
      </w:tr>
      <w:tr w:rsidR="000D150C" w:rsidRPr="004C33F8" w:rsidTr="00855A9F">
        <w:trPr>
          <w:trHeight w:val="275"/>
        </w:trPr>
        <w:tc>
          <w:tcPr>
            <w:tcW w:w="9807" w:type="dxa"/>
            <w:gridSpan w:val="4"/>
            <w:tcBorders>
              <w:top w:val="single" w:sz="4" w:space="0" w:color="auto"/>
              <w:left w:val="nil"/>
              <w:bottom w:val="nil"/>
              <w:right w:val="nil"/>
            </w:tcBorders>
            <w:hideMark/>
          </w:tcPr>
          <w:p w:rsidR="000D150C" w:rsidRPr="00527301" w:rsidRDefault="000D150C" w:rsidP="00855A9F">
            <w:pPr>
              <w:suppressAutoHyphens/>
              <w:autoSpaceDE w:val="0"/>
              <w:autoSpaceDN w:val="0"/>
              <w:adjustRightInd w:val="0"/>
              <w:jc w:val="center"/>
              <w:rPr>
                <w:rFonts w:ascii="Times New Roman" w:eastAsia="Times New Roman" w:hAnsi="Times New Roman"/>
                <w:sz w:val="20"/>
                <w:szCs w:val="20"/>
                <w:lang w:eastAsia="ar-SA"/>
              </w:rPr>
            </w:pPr>
            <w:r w:rsidRPr="00527301">
              <w:rPr>
                <w:rFonts w:ascii="Times New Roman" w:hAnsi="Times New Roman"/>
                <w:sz w:val="20"/>
                <w:szCs w:val="20"/>
              </w:rPr>
              <w:t xml:space="preserve">государственная </w:t>
            </w:r>
            <w:proofErr w:type="gramStart"/>
            <w:r w:rsidRPr="00527301">
              <w:rPr>
                <w:rFonts w:ascii="Times New Roman" w:hAnsi="Times New Roman"/>
                <w:sz w:val="20"/>
                <w:szCs w:val="20"/>
              </w:rPr>
              <w:t>собственность</w:t>
            </w:r>
            <w:proofErr w:type="gramEnd"/>
            <w:r w:rsidRPr="00527301">
              <w:rPr>
                <w:rFonts w:ascii="Times New Roman" w:hAnsi="Times New Roman"/>
                <w:sz w:val="20"/>
                <w:szCs w:val="20"/>
              </w:rPr>
              <w:t xml:space="preserve"> на которые не разграничена или части земельного участка)</w:t>
            </w:r>
          </w:p>
        </w:tc>
      </w:tr>
      <w:tr w:rsidR="000D150C" w:rsidRPr="004C33F8" w:rsidTr="00855A9F">
        <w:tc>
          <w:tcPr>
            <w:tcW w:w="1242" w:type="dxa"/>
            <w:tcBorders>
              <w:top w:val="nil"/>
              <w:left w:val="nil"/>
              <w:bottom w:val="nil"/>
              <w:right w:val="nil"/>
            </w:tcBorders>
            <w:hideMark/>
          </w:tcPr>
          <w:p w:rsidR="000D150C" w:rsidRPr="004C33F8" w:rsidRDefault="000D150C" w:rsidP="00855A9F">
            <w:pPr>
              <w:suppressAutoHyphens/>
              <w:autoSpaceDE w:val="0"/>
              <w:autoSpaceDN w:val="0"/>
              <w:adjustRightInd w:val="0"/>
              <w:jc w:val="both"/>
              <w:rPr>
                <w:rFonts w:ascii="Times New Roman" w:eastAsia="Times New Roman" w:hAnsi="Times New Roman"/>
                <w:sz w:val="24"/>
                <w:szCs w:val="24"/>
                <w:lang w:eastAsia="ar-SA"/>
              </w:rPr>
            </w:pPr>
            <w:r w:rsidRPr="004C33F8">
              <w:rPr>
                <w:rFonts w:ascii="Times New Roman" w:hAnsi="Times New Roman"/>
                <w:sz w:val="24"/>
                <w:szCs w:val="24"/>
              </w:rPr>
              <w:t xml:space="preserve">для целей </w:t>
            </w:r>
          </w:p>
        </w:tc>
        <w:tc>
          <w:tcPr>
            <w:tcW w:w="8565" w:type="dxa"/>
            <w:gridSpan w:val="3"/>
            <w:tcBorders>
              <w:top w:val="nil"/>
              <w:left w:val="nil"/>
              <w:bottom w:val="single" w:sz="4" w:space="0" w:color="auto"/>
              <w:right w:val="nil"/>
            </w:tcBorders>
          </w:tcPr>
          <w:p w:rsidR="000D150C" w:rsidRPr="004C33F8" w:rsidRDefault="000D150C" w:rsidP="00855A9F">
            <w:pPr>
              <w:suppressAutoHyphens/>
              <w:autoSpaceDE w:val="0"/>
              <w:autoSpaceDN w:val="0"/>
              <w:adjustRightInd w:val="0"/>
              <w:jc w:val="both"/>
              <w:rPr>
                <w:rFonts w:ascii="Times New Roman" w:eastAsia="Times New Roman" w:hAnsi="Times New Roman"/>
                <w:sz w:val="24"/>
                <w:szCs w:val="24"/>
                <w:lang w:eastAsia="ar-SA"/>
              </w:rPr>
            </w:pPr>
          </w:p>
        </w:tc>
      </w:tr>
      <w:tr w:rsidR="000D150C" w:rsidRPr="004C33F8" w:rsidTr="00855A9F">
        <w:tc>
          <w:tcPr>
            <w:tcW w:w="1242" w:type="dxa"/>
            <w:tcBorders>
              <w:top w:val="nil"/>
              <w:left w:val="nil"/>
              <w:bottom w:val="nil"/>
              <w:right w:val="nil"/>
            </w:tcBorders>
          </w:tcPr>
          <w:p w:rsidR="000D150C" w:rsidRPr="004C33F8" w:rsidRDefault="000D150C" w:rsidP="00855A9F">
            <w:pPr>
              <w:suppressAutoHyphens/>
              <w:autoSpaceDE w:val="0"/>
              <w:autoSpaceDN w:val="0"/>
              <w:adjustRightInd w:val="0"/>
              <w:jc w:val="both"/>
              <w:rPr>
                <w:rFonts w:ascii="Times New Roman" w:eastAsia="Times New Roman" w:hAnsi="Times New Roman"/>
                <w:sz w:val="24"/>
                <w:szCs w:val="24"/>
                <w:lang w:eastAsia="ar-SA"/>
              </w:rPr>
            </w:pPr>
          </w:p>
        </w:tc>
        <w:tc>
          <w:tcPr>
            <w:tcW w:w="8565" w:type="dxa"/>
            <w:gridSpan w:val="3"/>
            <w:tcBorders>
              <w:top w:val="nil"/>
              <w:left w:val="nil"/>
              <w:bottom w:val="nil"/>
              <w:right w:val="nil"/>
            </w:tcBorders>
            <w:hideMark/>
          </w:tcPr>
          <w:p w:rsidR="000D150C" w:rsidRPr="00527301" w:rsidRDefault="000D150C" w:rsidP="00855A9F">
            <w:pPr>
              <w:suppressAutoHyphens/>
              <w:autoSpaceDE w:val="0"/>
              <w:autoSpaceDN w:val="0"/>
              <w:adjustRightInd w:val="0"/>
              <w:jc w:val="center"/>
              <w:rPr>
                <w:rFonts w:ascii="Times New Roman" w:eastAsia="Times New Roman" w:hAnsi="Times New Roman"/>
                <w:sz w:val="20"/>
                <w:szCs w:val="20"/>
                <w:lang w:eastAsia="ar-SA"/>
              </w:rPr>
            </w:pPr>
            <w:r w:rsidRPr="00527301">
              <w:rPr>
                <w:rFonts w:ascii="Times New Roman" w:hAnsi="Times New Roman"/>
                <w:sz w:val="20"/>
                <w:szCs w:val="20"/>
              </w:rPr>
              <w:t>(указать цель использования земельного участка (части земельного участка))</w:t>
            </w:r>
          </w:p>
        </w:tc>
      </w:tr>
      <w:tr w:rsidR="000D150C" w:rsidRPr="004C33F8" w:rsidTr="00855A9F">
        <w:tc>
          <w:tcPr>
            <w:tcW w:w="9807" w:type="dxa"/>
            <w:gridSpan w:val="4"/>
            <w:tcBorders>
              <w:top w:val="nil"/>
              <w:left w:val="nil"/>
              <w:bottom w:val="single" w:sz="4" w:space="0" w:color="auto"/>
              <w:right w:val="nil"/>
            </w:tcBorders>
          </w:tcPr>
          <w:p w:rsidR="000D150C" w:rsidRPr="004C33F8" w:rsidRDefault="000D150C" w:rsidP="00855A9F">
            <w:pPr>
              <w:suppressAutoHyphens/>
              <w:autoSpaceDE w:val="0"/>
              <w:autoSpaceDN w:val="0"/>
              <w:adjustRightInd w:val="0"/>
              <w:jc w:val="center"/>
              <w:rPr>
                <w:rFonts w:ascii="Times New Roman" w:eastAsia="Times New Roman" w:hAnsi="Times New Roman"/>
                <w:sz w:val="24"/>
                <w:szCs w:val="24"/>
                <w:lang w:eastAsia="ar-SA"/>
              </w:rPr>
            </w:pPr>
          </w:p>
        </w:tc>
      </w:tr>
      <w:tr w:rsidR="000D150C" w:rsidRPr="004C33F8" w:rsidTr="00855A9F">
        <w:tc>
          <w:tcPr>
            <w:tcW w:w="1242" w:type="dxa"/>
            <w:tcBorders>
              <w:top w:val="nil"/>
              <w:left w:val="nil"/>
              <w:bottom w:val="nil"/>
              <w:right w:val="nil"/>
            </w:tcBorders>
            <w:hideMark/>
          </w:tcPr>
          <w:p w:rsidR="000D150C" w:rsidRDefault="000D150C" w:rsidP="00855A9F">
            <w:pPr>
              <w:suppressAutoHyphens/>
              <w:autoSpaceDE w:val="0"/>
              <w:autoSpaceDN w:val="0"/>
              <w:adjustRightInd w:val="0"/>
              <w:jc w:val="both"/>
              <w:rPr>
                <w:rFonts w:ascii="Times New Roman" w:hAnsi="Times New Roman"/>
                <w:sz w:val="24"/>
                <w:szCs w:val="24"/>
              </w:rPr>
            </w:pPr>
          </w:p>
          <w:p w:rsidR="000D150C" w:rsidRPr="004C33F8" w:rsidRDefault="000D150C" w:rsidP="00855A9F">
            <w:pPr>
              <w:suppressAutoHyphens/>
              <w:autoSpaceDE w:val="0"/>
              <w:autoSpaceDN w:val="0"/>
              <w:adjustRightInd w:val="0"/>
              <w:jc w:val="both"/>
              <w:rPr>
                <w:rFonts w:ascii="Times New Roman" w:eastAsia="Times New Roman" w:hAnsi="Times New Roman"/>
                <w:sz w:val="24"/>
                <w:szCs w:val="24"/>
                <w:lang w:eastAsia="ar-SA"/>
              </w:rPr>
            </w:pPr>
            <w:r w:rsidRPr="004C33F8">
              <w:rPr>
                <w:rFonts w:ascii="Times New Roman" w:hAnsi="Times New Roman"/>
                <w:sz w:val="24"/>
                <w:szCs w:val="24"/>
              </w:rPr>
              <w:t xml:space="preserve">на срок </w:t>
            </w:r>
          </w:p>
        </w:tc>
        <w:tc>
          <w:tcPr>
            <w:tcW w:w="8565" w:type="dxa"/>
            <w:gridSpan w:val="3"/>
            <w:tcBorders>
              <w:top w:val="nil"/>
              <w:left w:val="nil"/>
              <w:bottom w:val="single" w:sz="4" w:space="0" w:color="auto"/>
              <w:right w:val="nil"/>
            </w:tcBorders>
          </w:tcPr>
          <w:p w:rsidR="000D150C" w:rsidRPr="004C33F8" w:rsidRDefault="000D150C" w:rsidP="00855A9F">
            <w:pPr>
              <w:suppressAutoHyphens/>
              <w:autoSpaceDE w:val="0"/>
              <w:autoSpaceDN w:val="0"/>
              <w:adjustRightInd w:val="0"/>
              <w:jc w:val="both"/>
              <w:rPr>
                <w:rFonts w:ascii="Times New Roman" w:eastAsia="Times New Roman" w:hAnsi="Times New Roman"/>
                <w:sz w:val="24"/>
                <w:szCs w:val="24"/>
                <w:lang w:eastAsia="ar-SA"/>
              </w:rPr>
            </w:pPr>
          </w:p>
        </w:tc>
      </w:tr>
      <w:tr w:rsidR="000D150C" w:rsidRPr="004C33F8" w:rsidTr="00855A9F">
        <w:tc>
          <w:tcPr>
            <w:tcW w:w="9807" w:type="dxa"/>
            <w:gridSpan w:val="4"/>
            <w:tcBorders>
              <w:top w:val="nil"/>
              <w:left w:val="nil"/>
              <w:bottom w:val="nil"/>
              <w:right w:val="nil"/>
            </w:tcBorders>
          </w:tcPr>
          <w:p w:rsidR="000D150C" w:rsidRPr="004C33F8" w:rsidRDefault="000D150C" w:rsidP="00855A9F">
            <w:pPr>
              <w:autoSpaceDE w:val="0"/>
              <w:autoSpaceDN w:val="0"/>
              <w:adjustRightInd w:val="0"/>
              <w:jc w:val="both"/>
              <w:rPr>
                <w:rFonts w:ascii="Times New Roman" w:eastAsia="Times New Roman" w:hAnsi="Times New Roman"/>
                <w:sz w:val="24"/>
                <w:szCs w:val="24"/>
                <w:lang w:eastAsia="ar-SA"/>
              </w:rPr>
            </w:pPr>
          </w:p>
          <w:p w:rsidR="000D150C" w:rsidRPr="004C33F8" w:rsidRDefault="000D150C" w:rsidP="00855A9F">
            <w:pPr>
              <w:pStyle w:val="a8"/>
              <w:widowControl w:val="0"/>
              <w:ind w:firstLine="709"/>
              <w:jc w:val="both"/>
              <w:rPr>
                <w:sz w:val="24"/>
                <w:szCs w:val="24"/>
              </w:rPr>
            </w:pPr>
          </w:p>
        </w:tc>
      </w:tr>
    </w:tbl>
    <w:p w:rsidR="000D150C" w:rsidRPr="004C33F8" w:rsidRDefault="000D150C" w:rsidP="000D150C">
      <w:pPr>
        <w:autoSpaceDE w:val="0"/>
        <w:autoSpaceDN w:val="0"/>
        <w:adjustRightInd w:val="0"/>
        <w:rPr>
          <w:rFonts w:ascii="Times New Roman" w:eastAsia="Calibri" w:hAnsi="Times New Roman" w:cs="Times New Roman"/>
          <w:sz w:val="24"/>
          <w:szCs w:val="24"/>
          <w:lang w:eastAsia="ru-RU"/>
        </w:rPr>
      </w:pPr>
    </w:p>
    <w:p w:rsidR="000D150C" w:rsidRPr="004C33F8" w:rsidRDefault="000D150C" w:rsidP="000D150C">
      <w:pPr>
        <w:autoSpaceDE w:val="0"/>
        <w:autoSpaceDN w:val="0"/>
        <w:adjustRightInd w:val="0"/>
        <w:rPr>
          <w:rFonts w:ascii="Times New Roman" w:eastAsia="Calibri" w:hAnsi="Times New Roman" w:cs="Times New Roman"/>
          <w:sz w:val="24"/>
          <w:szCs w:val="24"/>
          <w:lang w:eastAsia="ru-RU"/>
        </w:rPr>
      </w:pPr>
      <w:r w:rsidRPr="004C33F8">
        <w:rPr>
          <w:rFonts w:ascii="Times New Roman" w:eastAsia="Calibri" w:hAnsi="Times New Roman" w:cs="Times New Roman"/>
          <w:sz w:val="24"/>
          <w:szCs w:val="24"/>
          <w:lang w:eastAsia="ru-RU"/>
        </w:rPr>
        <w:t>Заявитель: __________________________________________________   __________</w:t>
      </w:r>
    </w:p>
    <w:p w:rsidR="000D150C" w:rsidRPr="004C33F8" w:rsidRDefault="000D150C" w:rsidP="000D150C">
      <w:pPr>
        <w:autoSpaceDE w:val="0"/>
        <w:autoSpaceDN w:val="0"/>
        <w:adjustRightInd w:val="0"/>
        <w:rPr>
          <w:rFonts w:ascii="Times New Roman" w:eastAsia="Calibri" w:hAnsi="Times New Roman" w:cs="Times New Roman"/>
          <w:sz w:val="24"/>
          <w:szCs w:val="24"/>
          <w:lang w:eastAsia="ru-RU"/>
        </w:rPr>
      </w:pPr>
      <w:r w:rsidRPr="004C33F8">
        <w:rPr>
          <w:rFonts w:ascii="Times New Roman" w:eastAsia="Calibri" w:hAnsi="Times New Roman" w:cs="Times New Roman"/>
          <w:sz w:val="24"/>
          <w:szCs w:val="24"/>
          <w:lang w:eastAsia="ru-RU"/>
        </w:rPr>
        <w:t>(Ф.И.О., должность представителя юридического лица    (подпись), Ф.И.О. физического лица)</w:t>
      </w:r>
    </w:p>
    <w:p w:rsidR="000D150C" w:rsidRPr="004C33F8" w:rsidRDefault="000D150C" w:rsidP="000D150C">
      <w:pPr>
        <w:autoSpaceDE w:val="0"/>
        <w:autoSpaceDN w:val="0"/>
        <w:adjustRightInd w:val="0"/>
        <w:rPr>
          <w:rFonts w:ascii="Times New Roman" w:eastAsia="Calibri" w:hAnsi="Times New Roman" w:cs="Times New Roman"/>
          <w:sz w:val="24"/>
          <w:szCs w:val="24"/>
          <w:lang w:eastAsia="ru-RU"/>
        </w:rPr>
      </w:pPr>
    </w:p>
    <w:p w:rsidR="000D150C" w:rsidRPr="004C33F8" w:rsidRDefault="000D150C" w:rsidP="000D150C">
      <w:pPr>
        <w:autoSpaceDE w:val="0"/>
        <w:autoSpaceDN w:val="0"/>
        <w:adjustRightInd w:val="0"/>
        <w:rPr>
          <w:rFonts w:ascii="Times New Roman" w:eastAsia="Calibri" w:hAnsi="Times New Roman" w:cs="Times New Roman"/>
          <w:sz w:val="24"/>
          <w:szCs w:val="24"/>
          <w:lang w:eastAsia="ru-RU"/>
        </w:rPr>
      </w:pPr>
      <w:r w:rsidRPr="004C33F8">
        <w:rPr>
          <w:rFonts w:ascii="Times New Roman" w:eastAsia="Calibri" w:hAnsi="Times New Roman" w:cs="Times New Roman"/>
          <w:sz w:val="24"/>
          <w:szCs w:val="24"/>
          <w:lang w:eastAsia="ru-RU"/>
        </w:rPr>
        <w:t xml:space="preserve">«____» ___________ 20__ г.           М.П. </w:t>
      </w:r>
    </w:p>
    <w:p w:rsidR="000D150C" w:rsidRDefault="000D150C" w:rsidP="000D150C">
      <w:pPr>
        <w:autoSpaceDE w:val="0"/>
        <w:autoSpaceDN w:val="0"/>
        <w:adjustRightInd w:val="0"/>
        <w:rPr>
          <w:rFonts w:ascii="Times New Roman" w:eastAsia="Calibri" w:hAnsi="Times New Roman" w:cs="Times New Roman"/>
          <w:sz w:val="16"/>
          <w:szCs w:val="16"/>
          <w:lang w:eastAsia="ru-RU"/>
        </w:rPr>
      </w:pPr>
      <w:r w:rsidRPr="000674EF">
        <w:rPr>
          <w:rFonts w:ascii="Times New Roman" w:eastAsia="Calibri" w:hAnsi="Times New Roman" w:cs="Times New Roman"/>
          <w:sz w:val="16"/>
          <w:szCs w:val="16"/>
          <w:lang w:eastAsia="ru-RU"/>
        </w:rPr>
        <w:t>(для юридических лиц, индивидуальных предпринимателей – при наличии)</w:t>
      </w:r>
    </w:p>
    <w:p w:rsidR="000D150C" w:rsidRDefault="000D150C" w:rsidP="000D150C">
      <w:pPr>
        <w:autoSpaceDE w:val="0"/>
        <w:autoSpaceDN w:val="0"/>
        <w:adjustRightInd w:val="0"/>
        <w:rPr>
          <w:rFonts w:ascii="Times New Roman" w:eastAsia="Calibri" w:hAnsi="Times New Roman" w:cs="Times New Roman"/>
          <w:sz w:val="16"/>
          <w:szCs w:val="16"/>
          <w:lang w:eastAsia="ru-RU"/>
        </w:rPr>
      </w:pPr>
    </w:p>
    <w:p w:rsidR="009B10F1" w:rsidRPr="009B10F1" w:rsidRDefault="009B10F1" w:rsidP="009B10F1">
      <w:pPr>
        <w:autoSpaceDE w:val="0"/>
        <w:autoSpaceDN w:val="0"/>
        <w:adjustRightInd w:val="0"/>
        <w:outlineLvl w:val="0"/>
        <w:rPr>
          <w:rFonts w:ascii="Times New Roman" w:hAnsi="Times New Roman" w:cs="Times New Roman"/>
          <w:sz w:val="28"/>
          <w:szCs w:val="28"/>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0D150C" w:rsidRPr="000D150C" w:rsidRDefault="000D150C" w:rsidP="000D150C">
      <w:pPr>
        <w:widowControl w:val="0"/>
        <w:autoSpaceDE w:val="0"/>
        <w:autoSpaceDN w:val="0"/>
        <w:adjustRightInd w:val="0"/>
        <w:jc w:val="right"/>
        <w:outlineLvl w:val="1"/>
        <w:rPr>
          <w:rFonts w:ascii="Times New Roman" w:hAnsi="Times New Roman" w:cs="Times New Roman"/>
          <w:sz w:val="20"/>
          <w:szCs w:val="20"/>
        </w:rPr>
      </w:pPr>
      <w:r w:rsidRPr="000D150C">
        <w:rPr>
          <w:rFonts w:ascii="Times New Roman" w:hAnsi="Times New Roman" w:cs="Times New Roman"/>
          <w:sz w:val="20"/>
          <w:szCs w:val="20"/>
        </w:rPr>
        <w:lastRenderedPageBreak/>
        <w:t>Приложение №</w:t>
      </w:r>
      <w:r w:rsidR="007A45BE">
        <w:rPr>
          <w:rFonts w:ascii="Times New Roman" w:hAnsi="Times New Roman" w:cs="Times New Roman"/>
          <w:sz w:val="20"/>
          <w:szCs w:val="20"/>
        </w:rPr>
        <w:t xml:space="preserve"> 2</w:t>
      </w:r>
    </w:p>
    <w:p w:rsidR="000D150C" w:rsidRPr="000D150C" w:rsidRDefault="000D150C" w:rsidP="000D150C">
      <w:pPr>
        <w:widowControl w:val="0"/>
        <w:autoSpaceDE w:val="0"/>
        <w:autoSpaceDN w:val="0"/>
        <w:adjustRightInd w:val="0"/>
        <w:jc w:val="right"/>
        <w:rPr>
          <w:rFonts w:ascii="Times New Roman" w:hAnsi="Times New Roman" w:cs="Times New Roman"/>
          <w:sz w:val="20"/>
          <w:szCs w:val="20"/>
        </w:rPr>
      </w:pPr>
      <w:r w:rsidRPr="000D150C">
        <w:rPr>
          <w:rFonts w:ascii="Times New Roman" w:hAnsi="Times New Roman" w:cs="Times New Roman"/>
          <w:sz w:val="20"/>
          <w:szCs w:val="20"/>
        </w:rPr>
        <w:t>к административному регламенту</w:t>
      </w:r>
    </w:p>
    <w:p w:rsidR="000D150C" w:rsidRPr="000D150C" w:rsidRDefault="000D150C" w:rsidP="000D150C">
      <w:pPr>
        <w:widowControl w:val="0"/>
        <w:autoSpaceDE w:val="0"/>
        <w:autoSpaceDN w:val="0"/>
        <w:adjustRightInd w:val="0"/>
        <w:jc w:val="right"/>
        <w:rPr>
          <w:rFonts w:ascii="Times New Roman" w:hAnsi="Times New Roman" w:cs="Times New Roman"/>
          <w:sz w:val="20"/>
          <w:szCs w:val="20"/>
        </w:rPr>
      </w:pPr>
      <w:r w:rsidRPr="000D150C">
        <w:rPr>
          <w:rFonts w:ascii="Times New Roman" w:hAnsi="Times New Roman" w:cs="Times New Roman"/>
          <w:sz w:val="20"/>
          <w:szCs w:val="20"/>
        </w:rPr>
        <w:t xml:space="preserve">предоставления </w:t>
      </w:r>
      <w:proofErr w:type="gramStart"/>
      <w:r w:rsidRPr="000D150C">
        <w:rPr>
          <w:rFonts w:ascii="Times New Roman" w:hAnsi="Times New Roman" w:cs="Times New Roman"/>
          <w:sz w:val="20"/>
          <w:szCs w:val="20"/>
        </w:rPr>
        <w:t>муниципальной</w:t>
      </w:r>
      <w:proofErr w:type="gramEnd"/>
      <w:r w:rsidRPr="000D150C">
        <w:rPr>
          <w:rFonts w:ascii="Times New Roman" w:hAnsi="Times New Roman" w:cs="Times New Roman"/>
          <w:sz w:val="20"/>
          <w:szCs w:val="20"/>
        </w:rPr>
        <w:t xml:space="preserve"> услуги</w:t>
      </w:r>
    </w:p>
    <w:p w:rsidR="007A45BE" w:rsidRDefault="000D150C" w:rsidP="007A45BE">
      <w:pPr>
        <w:widowControl w:val="0"/>
        <w:autoSpaceDE w:val="0"/>
        <w:autoSpaceDN w:val="0"/>
        <w:adjustRightInd w:val="0"/>
        <w:jc w:val="right"/>
        <w:rPr>
          <w:rFonts w:ascii="Times New Roman" w:hAnsi="Times New Roman" w:cs="Times New Roman"/>
          <w:sz w:val="24"/>
          <w:szCs w:val="24"/>
        </w:rPr>
      </w:pPr>
      <w:r w:rsidRPr="000D150C">
        <w:rPr>
          <w:rFonts w:ascii="Times New Roman" w:hAnsi="Times New Roman" w:cs="Times New Roman"/>
          <w:sz w:val="20"/>
          <w:szCs w:val="20"/>
        </w:rPr>
        <w:t xml:space="preserve"> «</w:t>
      </w:r>
      <w:r w:rsidRPr="000D150C">
        <w:rPr>
          <w:rFonts w:ascii="Times New Roman" w:eastAsia="Calibri" w:hAnsi="Times New Roman"/>
          <w:sz w:val="20"/>
          <w:szCs w:val="20"/>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0D150C">
        <w:rPr>
          <w:rFonts w:ascii="Times New Roman" w:eastAsia="Times New Roman" w:hAnsi="Times New Roman" w:cs="Times New Roman"/>
          <w:bCs/>
          <w:sz w:val="20"/>
          <w:szCs w:val="20"/>
        </w:rPr>
        <w:t>»</w:t>
      </w:r>
      <w:r w:rsidR="007A45BE" w:rsidRPr="007A45BE">
        <w:rPr>
          <w:rFonts w:ascii="Times New Roman" w:hAnsi="Times New Roman" w:cs="Times New Roman"/>
          <w:sz w:val="24"/>
          <w:szCs w:val="24"/>
        </w:rPr>
        <w:t xml:space="preserve"> </w:t>
      </w:r>
    </w:p>
    <w:p w:rsidR="007A45BE" w:rsidRDefault="007A45BE" w:rsidP="007A45BE">
      <w:pPr>
        <w:shd w:val="clear" w:color="auto" w:fill="FFFFFF"/>
        <w:jc w:val="center"/>
        <w:rPr>
          <w:rFonts w:ascii="Times New Roman" w:hAnsi="Times New Roman" w:cs="Times New Roman"/>
          <w:spacing w:val="3"/>
          <w:sz w:val="28"/>
          <w:szCs w:val="28"/>
        </w:rPr>
      </w:pPr>
    </w:p>
    <w:p w:rsidR="007A45BE" w:rsidRDefault="007A45BE" w:rsidP="007A45BE">
      <w:pPr>
        <w:shd w:val="clear" w:color="auto" w:fill="FFFFFF"/>
        <w:jc w:val="center"/>
        <w:rPr>
          <w:rFonts w:ascii="Times New Roman" w:hAnsi="Times New Roman" w:cs="Times New Roman"/>
          <w:spacing w:val="3"/>
          <w:sz w:val="28"/>
          <w:szCs w:val="28"/>
        </w:rPr>
      </w:pPr>
    </w:p>
    <w:p w:rsidR="007A45BE" w:rsidRPr="000674EF" w:rsidRDefault="007A45BE" w:rsidP="007A45BE">
      <w:pPr>
        <w:shd w:val="clear" w:color="auto" w:fill="FFFFFF"/>
        <w:jc w:val="center"/>
        <w:rPr>
          <w:rFonts w:ascii="Times New Roman" w:hAnsi="Times New Roman" w:cs="Times New Roman"/>
          <w:spacing w:val="3"/>
          <w:sz w:val="28"/>
          <w:szCs w:val="28"/>
        </w:rPr>
      </w:pPr>
      <w:r w:rsidRPr="000674EF">
        <w:rPr>
          <w:rFonts w:ascii="Times New Roman" w:hAnsi="Times New Roman" w:cs="Times New Roman"/>
          <w:spacing w:val="3"/>
          <w:sz w:val="28"/>
          <w:szCs w:val="28"/>
        </w:rPr>
        <w:t xml:space="preserve">Блок-схема предоставления </w:t>
      </w:r>
      <w:proofErr w:type="gramStart"/>
      <w:r w:rsidRPr="000674EF">
        <w:rPr>
          <w:rFonts w:ascii="Times New Roman" w:hAnsi="Times New Roman" w:cs="Times New Roman"/>
          <w:spacing w:val="3"/>
          <w:sz w:val="28"/>
          <w:szCs w:val="28"/>
        </w:rPr>
        <w:t>муниципальной</w:t>
      </w:r>
      <w:proofErr w:type="gramEnd"/>
      <w:r w:rsidRPr="000674EF">
        <w:rPr>
          <w:rFonts w:ascii="Times New Roman" w:hAnsi="Times New Roman" w:cs="Times New Roman"/>
          <w:spacing w:val="3"/>
          <w:sz w:val="28"/>
          <w:szCs w:val="28"/>
        </w:rPr>
        <w:t xml:space="preserve"> услуги </w:t>
      </w:r>
    </w:p>
    <w:p w:rsidR="000D150C" w:rsidRPr="000D150C" w:rsidRDefault="000D150C" w:rsidP="000D150C">
      <w:pPr>
        <w:widowControl w:val="0"/>
        <w:autoSpaceDE w:val="0"/>
        <w:autoSpaceDN w:val="0"/>
        <w:adjustRightInd w:val="0"/>
        <w:jc w:val="right"/>
        <w:rPr>
          <w:rFonts w:ascii="Times New Roman" w:hAnsi="Times New Roman" w:cs="Times New Roman"/>
          <w:sz w:val="20"/>
          <w:szCs w:val="20"/>
        </w:rPr>
      </w:pPr>
    </w:p>
    <w:p w:rsidR="007A45BE" w:rsidRDefault="007A45BE" w:rsidP="007A45BE">
      <w:pPr>
        <w:autoSpaceDE w:val="0"/>
        <w:autoSpaceDN w:val="0"/>
        <w:adjustRightInd w:val="0"/>
        <w:ind w:right="-1136" w:firstLine="709"/>
        <w:jc w:val="right"/>
        <w:rPr>
          <w:rFonts w:ascii="Times New Roman" w:hAnsi="Times New Roman" w:cs="Times New Roman"/>
          <w:i/>
          <w:sz w:val="28"/>
          <w:szCs w:val="28"/>
        </w:rPr>
      </w:pPr>
    </w:p>
    <w:p w:rsidR="007A45BE" w:rsidRDefault="007A45BE" w:rsidP="007A45BE">
      <w:pPr>
        <w:autoSpaceDE w:val="0"/>
        <w:autoSpaceDN w:val="0"/>
        <w:adjustRightInd w:val="0"/>
        <w:ind w:firstLine="709"/>
        <w:jc w:val="right"/>
        <w:rPr>
          <w:rFonts w:ascii="Times New Roman" w:hAnsi="Times New Roman" w:cs="Times New Roman"/>
          <w:i/>
          <w:sz w:val="28"/>
          <w:szCs w:val="28"/>
        </w:rPr>
      </w:pPr>
    </w:p>
    <w:tbl>
      <w:tblPr>
        <w:tblStyle w:val="a9"/>
        <w:tblpPr w:leftFromText="180" w:rightFromText="180" w:vertAnchor="text" w:horzAnchor="margin" w:tblpXSpec="center" w:tblpY="-2"/>
        <w:tblW w:w="0" w:type="auto"/>
        <w:tblLook w:val="04A0" w:firstRow="1" w:lastRow="0" w:firstColumn="1" w:lastColumn="0" w:noHBand="0" w:noVBand="1"/>
      </w:tblPr>
      <w:tblGrid>
        <w:gridCol w:w="4845"/>
      </w:tblGrid>
      <w:tr w:rsidR="007A45BE" w:rsidRPr="007A45BE" w:rsidTr="00855A9F">
        <w:trPr>
          <w:trHeight w:val="423"/>
        </w:trPr>
        <w:tc>
          <w:tcPr>
            <w:tcW w:w="4845" w:type="dxa"/>
            <w:tcBorders>
              <w:top w:val="single" w:sz="4" w:space="0" w:color="auto"/>
              <w:left w:val="single" w:sz="4" w:space="0" w:color="auto"/>
              <w:bottom w:val="single" w:sz="4" w:space="0" w:color="auto"/>
              <w:right w:val="single" w:sz="4" w:space="0" w:color="auto"/>
            </w:tcBorders>
            <w:vAlign w:val="center"/>
            <w:hideMark/>
          </w:tcPr>
          <w:p w:rsidR="007A45BE" w:rsidRPr="007A45BE" w:rsidRDefault="007A45BE" w:rsidP="00855A9F">
            <w:pPr>
              <w:pStyle w:val="ConsPlusNonformat"/>
              <w:tabs>
                <w:tab w:val="left" w:pos="1530"/>
              </w:tabs>
              <w:jc w:val="center"/>
              <w:rPr>
                <w:rFonts w:ascii="Times New Roman" w:hAnsi="Times New Roman" w:cs="Times New Roman"/>
                <w:sz w:val="24"/>
                <w:szCs w:val="24"/>
                <w:lang w:eastAsia="en-US"/>
              </w:rPr>
            </w:pPr>
            <w:r w:rsidRPr="007A45BE">
              <w:rPr>
                <w:rFonts w:ascii="Times New Roman" w:eastAsia="Calibri" w:hAnsi="Times New Roman" w:cs="Times New Roman"/>
                <w:sz w:val="24"/>
                <w:szCs w:val="24"/>
              </w:rPr>
              <w:t xml:space="preserve">прием и регистрация заявления о предоставлении </w:t>
            </w:r>
            <w:proofErr w:type="gramStart"/>
            <w:r w:rsidRPr="007A45BE">
              <w:rPr>
                <w:rFonts w:ascii="Times New Roman" w:eastAsia="Calibri" w:hAnsi="Times New Roman" w:cs="Times New Roman"/>
                <w:sz w:val="24"/>
                <w:szCs w:val="24"/>
              </w:rPr>
              <w:t>муниципальной</w:t>
            </w:r>
            <w:proofErr w:type="gramEnd"/>
            <w:r w:rsidRPr="007A45BE">
              <w:rPr>
                <w:rFonts w:ascii="Times New Roman" w:eastAsia="Calibri" w:hAnsi="Times New Roman" w:cs="Times New Roman"/>
                <w:sz w:val="24"/>
                <w:szCs w:val="24"/>
              </w:rPr>
              <w:t xml:space="preserve"> услуги</w:t>
            </w:r>
          </w:p>
        </w:tc>
      </w:tr>
    </w:tbl>
    <w:p w:rsidR="007A45BE" w:rsidRPr="007A45BE" w:rsidRDefault="007A45BE" w:rsidP="007A45BE">
      <w:pPr>
        <w:autoSpaceDE w:val="0"/>
        <w:autoSpaceDN w:val="0"/>
        <w:adjustRightInd w:val="0"/>
        <w:ind w:firstLine="709"/>
        <w:jc w:val="right"/>
        <w:rPr>
          <w:rFonts w:ascii="Times New Roman" w:hAnsi="Times New Roman" w:cs="Times New Roman"/>
          <w:i/>
          <w:sz w:val="24"/>
          <w:szCs w:val="24"/>
        </w:rPr>
      </w:pPr>
    </w:p>
    <w:p w:rsidR="007A45BE" w:rsidRPr="007A45BE" w:rsidRDefault="007A45BE" w:rsidP="007A45BE">
      <w:pPr>
        <w:pStyle w:val="ConsPlusNonformat"/>
        <w:jc w:val="both"/>
        <w:rPr>
          <w:rFonts w:ascii="Times New Roman" w:hAnsi="Times New Roman" w:cs="Times New Roman"/>
          <w:sz w:val="24"/>
          <w:szCs w:val="24"/>
        </w:rPr>
      </w:pPr>
    </w:p>
    <w:p w:rsidR="007A45BE" w:rsidRPr="007A45BE" w:rsidRDefault="007A45BE" w:rsidP="007A45BE">
      <w:pPr>
        <w:pStyle w:val="ConsPlusNonformat"/>
        <w:jc w:val="both"/>
        <w:rPr>
          <w:rFonts w:ascii="Times New Roman" w:hAnsi="Times New Roman" w:cs="Times New Roman"/>
          <w:sz w:val="24"/>
          <w:szCs w:val="24"/>
        </w:rPr>
      </w:pPr>
      <w:r w:rsidRPr="007A45BE">
        <w:rPr>
          <w:noProof/>
          <w:sz w:val="24"/>
          <w:szCs w:val="24"/>
        </w:rPr>
        <mc:AlternateContent>
          <mc:Choice Requires="wps">
            <w:drawing>
              <wp:anchor distT="0" distB="0" distL="114300" distR="114300" simplePos="0" relativeHeight="251659264" behindDoc="0" locked="0" layoutInCell="1" allowOverlap="1" wp14:anchorId="740FA963" wp14:editId="17E23C12">
                <wp:simplePos x="0" y="0"/>
                <wp:positionH relativeFrom="column">
                  <wp:posOffset>2875915</wp:posOffset>
                </wp:positionH>
                <wp:positionV relativeFrom="paragraph">
                  <wp:posOffset>103505</wp:posOffset>
                </wp:positionV>
                <wp:extent cx="0" cy="604520"/>
                <wp:effectExtent l="95250" t="0" r="57150" b="62230"/>
                <wp:wrapNone/>
                <wp:docPr id="18" name="Прямая со стрелкой 18"/>
                <wp:cNvGraphicFramePr/>
                <a:graphic xmlns:a="http://schemas.openxmlformats.org/drawingml/2006/main">
                  <a:graphicData uri="http://schemas.microsoft.com/office/word/2010/wordprocessingShape">
                    <wps:wsp>
                      <wps:cNvCnPr/>
                      <wps:spPr>
                        <a:xfrm>
                          <a:off x="0" y="0"/>
                          <a:ext cx="0" cy="6045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26.45pt;margin-top:8.15pt;width:0;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" strokecolor="black [3040]">
                <v:stroke endarrow="open"/>
              </v:shape>
            </w:pict>
          </mc:Fallback>
        </mc:AlternateContent>
      </w:r>
    </w:p>
    <w:p w:rsidR="007A45BE" w:rsidRPr="007A45BE" w:rsidRDefault="007A45BE" w:rsidP="007A45BE">
      <w:pPr>
        <w:pStyle w:val="ConsPlusNonformat"/>
        <w:jc w:val="both"/>
        <w:rPr>
          <w:rFonts w:ascii="Times New Roman" w:hAnsi="Times New Roman" w:cs="Times New Roman"/>
          <w:sz w:val="24"/>
          <w:szCs w:val="24"/>
        </w:rPr>
      </w:pPr>
    </w:p>
    <w:p w:rsidR="007A45BE" w:rsidRPr="007A45BE" w:rsidRDefault="007A45BE" w:rsidP="007A45BE">
      <w:pPr>
        <w:pStyle w:val="ConsPlusNonformat"/>
        <w:jc w:val="both"/>
        <w:rPr>
          <w:rFonts w:ascii="Times New Roman" w:hAnsi="Times New Roman" w:cs="Times New Roman"/>
          <w:sz w:val="24"/>
          <w:szCs w:val="24"/>
        </w:rPr>
      </w:pPr>
    </w:p>
    <w:p w:rsidR="007A45BE" w:rsidRPr="007A45BE" w:rsidRDefault="007A45BE" w:rsidP="007A45BE">
      <w:pPr>
        <w:pStyle w:val="ConsPlusNonformat"/>
        <w:jc w:val="both"/>
        <w:rPr>
          <w:rFonts w:ascii="Times New Roman" w:hAnsi="Times New Roman" w:cs="Times New Roman"/>
          <w:sz w:val="24"/>
          <w:szCs w:val="24"/>
          <w:lang w:eastAsia="en-US"/>
        </w:rPr>
      </w:pPr>
    </w:p>
    <w:tbl>
      <w:tblPr>
        <w:tblStyle w:val="a9"/>
        <w:tblpPr w:leftFromText="180" w:rightFromText="180" w:vertAnchor="text" w:horzAnchor="margin" w:tblpXSpec="center" w:tblpY="167"/>
        <w:tblW w:w="0" w:type="auto"/>
        <w:tblLook w:val="04A0" w:firstRow="1" w:lastRow="0" w:firstColumn="1" w:lastColumn="0" w:noHBand="0" w:noVBand="1"/>
      </w:tblPr>
      <w:tblGrid>
        <w:gridCol w:w="3227"/>
      </w:tblGrid>
      <w:tr w:rsidR="007A45BE" w:rsidRPr="007A45BE" w:rsidTr="007A45BE">
        <w:trPr>
          <w:trHeight w:val="662"/>
        </w:trPr>
        <w:tc>
          <w:tcPr>
            <w:tcW w:w="3227" w:type="dxa"/>
            <w:tcBorders>
              <w:top w:val="single" w:sz="4" w:space="0" w:color="auto"/>
              <w:left w:val="single" w:sz="4" w:space="0" w:color="auto"/>
              <w:bottom w:val="single" w:sz="4" w:space="0" w:color="auto"/>
              <w:right w:val="single" w:sz="4" w:space="0" w:color="auto"/>
            </w:tcBorders>
            <w:vAlign w:val="center"/>
            <w:hideMark/>
          </w:tcPr>
          <w:p w:rsidR="007A45BE" w:rsidRPr="007A45BE" w:rsidRDefault="007A45BE" w:rsidP="007A45BE">
            <w:pPr>
              <w:pStyle w:val="ConsPlusNonformat"/>
              <w:tabs>
                <w:tab w:val="left" w:pos="1530"/>
              </w:tabs>
              <w:jc w:val="center"/>
              <w:rPr>
                <w:rFonts w:ascii="Times New Roman" w:hAnsi="Times New Roman" w:cs="Times New Roman"/>
                <w:sz w:val="24"/>
                <w:szCs w:val="24"/>
              </w:rPr>
            </w:pPr>
            <w:r w:rsidRPr="007A45BE">
              <w:rPr>
                <w:rFonts w:ascii="Times New Roman" w:hAnsi="Times New Roman" w:cs="Times New Roman"/>
                <w:sz w:val="24"/>
                <w:szCs w:val="24"/>
              </w:rPr>
              <w:t>Направление</w:t>
            </w:r>
          </w:p>
          <w:p w:rsidR="007A45BE" w:rsidRPr="007A45BE" w:rsidRDefault="007A45BE" w:rsidP="007A45BE">
            <w:pPr>
              <w:pStyle w:val="ConsPlusNonformat"/>
              <w:tabs>
                <w:tab w:val="left" w:pos="1530"/>
              </w:tabs>
              <w:jc w:val="center"/>
              <w:rPr>
                <w:rFonts w:ascii="Times New Roman" w:hAnsi="Times New Roman" w:cs="Times New Roman"/>
                <w:sz w:val="24"/>
                <w:szCs w:val="24"/>
                <w:lang w:eastAsia="en-US"/>
              </w:rPr>
            </w:pPr>
            <w:r w:rsidRPr="007A45BE">
              <w:rPr>
                <w:rFonts w:ascii="Times New Roman" w:hAnsi="Times New Roman" w:cs="Times New Roman"/>
                <w:sz w:val="24"/>
                <w:szCs w:val="24"/>
              </w:rPr>
              <w:t>межведомственных запросов</w:t>
            </w:r>
          </w:p>
        </w:tc>
      </w:tr>
    </w:tbl>
    <w:p w:rsidR="007A45BE" w:rsidRPr="007A45BE" w:rsidRDefault="007A45BE" w:rsidP="007A45BE">
      <w:pPr>
        <w:pStyle w:val="ConsPlusNonformat"/>
        <w:jc w:val="both"/>
        <w:rPr>
          <w:rFonts w:ascii="Times New Roman" w:hAnsi="Times New Roman" w:cs="Times New Roman"/>
          <w:sz w:val="24"/>
          <w:szCs w:val="24"/>
        </w:rPr>
      </w:pPr>
      <w:r w:rsidRPr="007A45BE">
        <w:rPr>
          <w:rFonts w:ascii="Times New Roman" w:hAnsi="Times New Roman" w:cs="Times New Roman"/>
          <w:sz w:val="24"/>
          <w:szCs w:val="24"/>
        </w:rPr>
        <w:t xml:space="preserve">                                                 </w:t>
      </w:r>
    </w:p>
    <w:p w:rsidR="007A45BE" w:rsidRPr="007A45BE" w:rsidRDefault="007A45BE" w:rsidP="007A45BE">
      <w:pPr>
        <w:pStyle w:val="ConsPlusNonformat"/>
        <w:jc w:val="both"/>
        <w:rPr>
          <w:rFonts w:ascii="Times New Roman" w:hAnsi="Times New Roman" w:cs="Times New Roman"/>
          <w:sz w:val="24"/>
          <w:szCs w:val="24"/>
        </w:rPr>
      </w:pPr>
    </w:p>
    <w:p w:rsidR="007A45BE" w:rsidRPr="007A45BE" w:rsidRDefault="007A45BE" w:rsidP="007A45BE">
      <w:pPr>
        <w:pStyle w:val="ConsPlusNonformat"/>
        <w:jc w:val="both"/>
        <w:rPr>
          <w:rFonts w:ascii="Times New Roman" w:hAnsi="Times New Roman" w:cs="Times New Roman"/>
          <w:sz w:val="24"/>
          <w:szCs w:val="24"/>
        </w:rPr>
      </w:pPr>
    </w:p>
    <w:p w:rsidR="007A45BE" w:rsidRPr="007A45BE" w:rsidRDefault="007A45BE" w:rsidP="007A45BE">
      <w:pPr>
        <w:pStyle w:val="ConsPlusNonformat"/>
        <w:jc w:val="both"/>
        <w:rPr>
          <w:rFonts w:ascii="Times New Roman" w:hAnsi="Times New Roman" w:cs="Times New Roman"/>
          <w:sz w:val="24"/>
          <w:szCs w:val="24"/>
        </w:rPr>
      </w:pPr>
      <w:r w:rsidRPr="007A45BE">
        <w:rPr>
          <w:noProof/>
          <w:sz w:val="24"/>
          <w:szCs w:val="24"/>
        </w:rPr>
        <mc:AlternateContent>
          <mc:Choice Requires="wps">
            <w:drawing>
              <wp:anchor distT="0" distB="0" distL="114300" distR="114300" simplePos="0" relativeHeight="251668480" behindDoc="0" locked="0" layoutInCell="1" allowOverlap="1" wp14:anchorId="3BD445FB" wp14:editId="598D8819">
                <wp:simplePos x="0" y="0"/>
                <wp:positionH relativeFrom="column">
                  <wp:posOffset>2880360</wp:posOffset>
                </wp:positionH>
                <wp:positionV relativeFrom="paragraph">
                  <wp:posOffset>41275</wp:posOffset>
                </wp:positionV>
                <wp:extent cx="0" cy="273050"/>
                <wp:effectExtent l="95250" t="0" r="76200" b="50800"/>
                <wp:wrapNone/>
                <wp:docPr id="19" name="Прямая со стрелкой 19"/>
                <wp:cNvGraphicFramePr/>
                <a:graphic xmlns:a="http://schemas.openxmlformats.org/drawingml/2006/main">
                  <a:graphicData uri="http://schemas.microsoft.com/office/word/2010/wordprocessingShape">
                    <wps:wsp>
                      <wps:cNvCnPr/>
                      <wps:spPr>
                        <a:xfrm>
                          <a:off x="0" y="0"/>
                          <a:ext cx="0" cy="273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226.8pt;margin-top:3.25pt;width:0;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" strokecolor="black [3040]">
                <v:stroke endarrow="open"/>
              </v:shape>
            </w:pict>
          </mc:Fallback>
        </mc:AlternateContent>
      </w:r>
    </w:p>
    <w:p w:rsidR="007A45BE" w:rsidRPr="007A45BE" w:rsidRDefault="007A45BE" w:rsidP="007A45BE">
      <w:pPr>
        <w:pStyle w:val="ConsPlusNonformat"/>
        <w:jc w:val="both"/>
        <w:rPr>
          <w:rFonts w:ascii="Times New Roman" w:hAnsi="Times New Roman" w:cs="Times New Roman"/>
          <w:sz w:val="24"/>
          <w:szCs w:val="24"/>
        </w:rPr>
      </w:pPr>
      <w:r w:rsidRPr="007A45BE">
        <w:rPr>
          <w:rFonts w:ascii="Times New Roman" w:hAnsi="Times New Roman" w:cs="Times New Roman"/>
          <w:sz w:val="24"/>
          <w:szCs w:val="24"/>
        </w:rPr>
        <w:t xml:space="preserve">         </w:t>
      </w:r>
    </w:p>
    <w:p w:rsidR="007A45BE" w:rsidRPr="007A45BE" w:rsidRDefault="007A45BE" w:rsidP="007A45BE">
      <w:pPr>
        <w:pStyle w:val="ConsPlusNonformat"/>
        <w:jc w:val="both"/>
        <w:rPr>
          <w:rFonts w:ascii="Times New Roman" w:hAnsi="Times New Roman" w:cs="Times New Roman"/>
          <w:sz w:val="24"/>
          <w:szCs w:val="24"/>
        </w:rPr>
      </w:pPr>
      <w:r w:rsidRPr="007A45BE">
        <w:rPr>
          <w:rFonts w:ascii="Times New Roman" w:hAnsi="Times New Roman" w:cs="Times New Roman"/>
          <w:noProof/>
          <w:sz w:val="24"/>
          <w:szCs w:val="24"/>
        </w:rPr>
        <w:t xml:space="preserve"> </w:t>
      </w:r>
    </w:p>
    <w:tbl>
      <w:tblPr>
        <w:tblStyle w:val="a9"/>
        <w:tblpPr w:leftFromText="180" w:rightFromText="180" w:vertAnchor="text" w:horzAnchor="margin" w:tblpXSpec="center" w:tblpY="17"/>
        <w:tblW w:w="0" w:type="auto"/>
        <w:tblLook w:val="04A0" w:firstRow="1" w:lastRow="0" w:firstColumn="1" w:lastColumn="0" w:noHBand="0" w:noVBand="1"/>
      </w:tblPr>
      <w:tblGrid>
        <w:gridCol w:w="4845"/>
      </w:tblGrid>
      <w:tr w:rsidR="007A45BE" w:rsidRPr="007A45BE" w:rsidTr="007A45BE">
        <w:trPr>
          <w:trHeight w:val="423"/>
        </w:trPr>
        <w:tc>
          <w:tcPr>
            <w:tcW w:w="4845" w:type="dxa"/>
            <w:tcBorders>
              <w:top w:val="single" w:sz="4" w:space="0" w:color="auto"/>
              <w:left w:val="single" w:sz="4" w:space="0" w:color="auto"/>
              <w:bottom w:val="single" w:sz="4" w:space="0" w:color="auto"/>
              <w:right w:val="single" w:sz="4" w:space="0" w:color="auto"/>
            </w:tcBorders>
            <w:vAlign w:val="center"/>
            <w:hideMark/>
          </w:tcPr>
          <w:p w:rsidR="007A45BE" w:rsidRPr="007A45BE" w:rsidRDefault="007A45BE" w:rsidP="007A45BE">
            <w:pPr>
              <w:pStyle w:val="ConsPlusNonformat"/>
              <w:tabs>
                <w:tab w:val="left" w:pos="1530"/>
              </w:tabs>
              <w:jc w:val="center"/>
              <w:rPr>
                <w:rFonts w:ascii="Times New Roman" w:hAnsi="Times New Roman" w:cs="Times New Roman"/>
                <w:sz w:val="24"/>
                <w:szCs w:val="24"/>
                <w:lang w:eastAsia="en-US"/>
              </w:rPr>
            </w:pPr>
            <w:r w:rsidRPr="007A45BE">
              <w:rPr>
                <w:rFonts w:ascii="Times New Roman" w:hAnsi="Times New Roman" w:cs="Times New Roman"/>
                <w:sz w:val="24"/>
                <w:szCs w:val="24"/>
              </w:rPr>
              <w:t>рассмотрение представленных документов и принятие решения о предоставлении или об отказе в предоставлении муниципальной услуги</w:t>
            </w:r>
          </w:p>
        </w:tc>
      </w:tr>
    </w:tbl>
    <w:p w:rsidR="007A45BE" w:rsidRPr="007A45BE" w:rsidRDefault="007A45BE" w:rsidP="007A45BE">
      <w:pPr>
        <w:pStyle w:val="ConsPlusNonformat"/>
        <w:jc w:val="both"/>
        <w:rPr>
          <w:rFonts w:ascii="Times New Roman" w:hAnsi="Times New Roman" w:cs="Times New Roman"/>
          <w:sz w:val="24"/>
          <w:szCs w:val="24"/>
          <w:lang w:eastAsia="en-US"/>
        </w:rPr>
      </w:pPr>
    </w:p>
    <w:p w:rsidR="007A45BE" w:rsidRPr="007A45BE" w:rsidRDefault="007A45BE" w:rsidP="007A45BE">
      <w:pPr>
        <w:pStyle w:val="ConsPlusNonformat"/>
        <w:jc w:val="both"/>
        <w:rPr>
          <w:rFonts w:ascii="Times New Roman" w:hAnsi="Times New Roman" w:cs="Times New Roman"/>
          <w:sz w:val="24"/>
          <w:szCs w:val="24"/>
        </w:rPr>
      </w:pPr>
    </w:p>
    <w:p w:rsidR="007A45BE" w:rsidRPr="007A45BE" w:rsidRDefault="007A45BE" w:rsidP="007A45BE">
      <w:pPr>
        <w:pStyle w:val="ConsPlusNonformat"/>
        <w:jc w:val="both"/>
        <w:rPr>
          <w:rFonts w:ascii="Times New Roman" w:hAnsi="Times New Roman" w:cs="Times New Roman"/>
          <w:sz w:val="24"/>
          <w:szCs w:val="24"/>
        </w:rPr>
      </w:pPr>
    </w:p>
    <w:p w:rsidR="007A45BE" w:rsidRPr="007A45BE" w:rsidRDefault="007A45BE" w:rsidP="007A45BE">
      <w:pPr>
        <w:pStyle w:val="ConsPlusNonformat"/>
        <w:jc w:val="both"/>
        <w:rPr>
          <w:rFonts w:ascii="Times New Roman" w:hAnsi="Times New Roman" w:cs="Times New Roman"/>
          <w:sz w:val="24"/>
          <w:szCs w:val="24"/>
        </w:rPr>
      </w:pPr>
      <w:r w:rsidRPr="007A45BE">
        <w:rPr>
          <w:rFonts w:ascii="Times New Roman" w:hAnsi="Times New Roman" w:cs="Times New Roman"/>
          <w:noProof/>
          <w:sz w:val="24"/>
          <w:szCs w:val="24"/>
        </w:rPr>
        <w:t xml:space="preserve"> </w:t>
      </w:r>
    </w:p>
    <w:p w:rsidR="007A45BE" w:rsidRPr="007A45BE" w:rsidRDefault="007A45BE" w:rsidP="007A45BE">
      <w:pPr>
        <w:pStyle w:val="ConsPlusNonformat"/>
        <w:jc w:val="both"/>
        <w:rPr>
          <w:rFonts w:ascii="Times New Roman" w:hAnsi="Times New Roman" w:cs="Times New Roman"/>
          <w:sz w:val="24"/>
          <w:szCs w:val="24"/>
        </w:rPr>
      </w:pPr>
      <w:r w:rsidRPr="007A45BE">
        <w:rPr>
          <w:noProof/>
          <w:sz w:val="24"/>
          <w:szCs w:val="24"/>
        </w:rPr>
        <mc:AlternateContent>
          <mc:Choice Requires="wps">
            <w:drawing>
              <wp:anchor distT="0" distB="0" distL="114300" distR="114300" simplePos="0" relativeHeight="251663360" behindDoc="0" locked="0" layoutInCell="1" allowOverlap="1" wp14:anchorId="0F561BA4" wp14:editId="756F1082">
                <wp:simplePos x="0" y="0"/>
                <wp:positionH relativeFrom="column">
                  <wp:posOffset>1636395</wp:posOffset>
                </wp:positionH>
                <wp:positionV relativeFrom="paragraph">
                  <wp:posOffset>170180</wp:posOffset>
                </wp:positionV>
                <wp:extent cx="408940" cy="257175"/>
                <wp:effectExtent l="38100" t="0" r="29210" b="47625"/>
                <wp:wrapNone/>
                <wp:docPr id="1" name="Прямая со стрелкой 1"/>
                <wp:cNvGraphicFramePr/>
                <a:graphic xmlns:a="http://schemas.openxmlformats.org/drawingml/2006/main">
                  <a:graphicData uri="http://schemas.microsoft.com/office/word/2010/wordprocessingShape">
                    <wps:wsp>
                      <wps:cNvCnPr/>
                      <wps:spPr>
                        <a:xfrm flipH="1">
                          <a:off x="0" y="0"/>
                          <a:ext cx="40894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128.85pt;margin-top:13.4pt;width:32.2pt;height:20.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" strokecolor="black [3040]">
                <v:stroke endarrow="open"/>
              </v:shape>
            </w:pict>
          </mc:Fallback>
        </mc:AlternateContent>
      </w:r>
    </w:p>
    <w:p w:rsidR="007A45BE" w:rsidRPr="007A45BE" w:rsidRDefault="007A45BE" w:rsidP="007A45BE">
      <w:pPr>
        <w:pStyle w:val="ConsPlusNonformat"/>
        <w:jc w:val="both"/>
        <w:rPr>
          <w:rFonts w:ascii="Times New Roman" w:hAnsi="Times New Roman" w:cs="Times New Roman"/>
          <w:sz w:val="24"/>
          <w:szCs w:val="24"/>
        </w:rPr>
      </w:pPr>
      <w:r w:rsidRPr="007A45BE">
        <w:rPr>
          <w:noProof/>
          <w:sz w:val="24"/>
          <w:szCs w:val="24"/>
        </w:rPr>
        <mc:AlternateContent>
          <mc:Choice Requires="wps">
            <w:drawing>
              <wp:anchor distT="0" distB="0" distL="114300" distR="114300" simplePos="0" relativeHeight="251664384" behindDoc="0" locked="0" layoutInCell="1" allowOverlap="1" wp14:anchorId="33B8620A" wp14:editId="4395F006">
                <wp:simplePos x="0" y="0"/>
                <wp:positionH relativeFrom="column">
                  <wp:posOffset>3852083</wp:posOffset>
                </wp:positionH>
                <wp:positionV relativeFrom="paragraph">
                  <wp:posOffset>-289</wp:posOffset>
                </wp:positionV>
                <wp:extent cx="249382" cy="257175"/>
                <wp:effectExtent l="0" t="0" r="74930" b="47625"/>
                <wp:wrapNone/>
                <wp:docPr id="9" name="Прямая со стрелкой 9"/>
                <wp:cNvGraphicFramePr/>
                <a:graphic xmlns:a="http://schemas.openxmlformats.org/drawingml/2006/main">
                  <a:graphicData uri="http://schemas.microsoft.com/office/word/2010/wordprocessingShape">
                    <wps:wsp>
                      <wps:cNvCnPr/>
                      <wps:spPr>
                        <a:xfrm>
                          <a:off x="0" y="0"/>
                          <a:ext cx="249382"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03.3pt;margin-top:0;width:19.6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" strokecolor="black [3040]">
                <v:stroke endarrow="open"/>
              </v:shape>
            </w:pict>
          </mc:Fallback>
        </mc:AlternateContent>
      </w:r>
    </w:p>
    <w:tbl>
      <w:tblPr>
        <w:tblStyle w:val="a9"/>
        <w:tblpPr w:leftFromText="180" w:rightFromText="180" w:vertAnchor="text" w:horzAnchor="margin" w:tblpY="477"/>
        <w:tblW w:w="0" w:type="auto"/>
        <w:tblLook w:val="04A0" w:firstRow="1" w:lastRow="0" w:firstColumn="1" w:lastColumn="0" w:noHBand="0" w:noVBand="1"/>
      </w:tblPr>
      <w:tblGrid>
        <w:gridCol w:w="4501"/>
      </w:tblGrid>
      <w:tr w:rsidR="007A45BE" w:rsidRPr="007A45BE" w:rsidTr="007A45BE">
        <w:trPr>
          <w:trHeight w:val="1266"/>
        </w:trPr>
        <w:tc>
          <w:tcPr>
            <w:tcW w:w="4501" w:type="dxa"/>
            <w:tcBorders>
              <w:top w:val="single" w:sz="4" w:space="0" w:color="auto"/>
              <w:left w:val="single" w:sz="4" w:space="0" w:color="auto"/>
              <w:bottom w:val="single" w:sz="4" w:space="0" w:color="auto"/>
              <w:right w:val="single" w:sz="4" w:space="0" w:color="auto"/>
            </w:tcBorders>
            <w:vAlign w:val="center"/>
            <w:hideMark/>
          </w:tcPr>
          <w:p w:rsidR="007A45BE" w:rsidRPr="007A45BE" w:rsidRDefault="007A45BE" w:rsidP="007A45BE">
            <w:pPr>
              <w:pStyle w:val="ConsPlusNonformat"/>
              <w:tabs>
                <w:tab w:val="left" w:pos="1530"/>
              </w:tabs>
              <w:jc w:val="both"/>
              <w:rPr>
                <w:rFonts w:ascii="Times New Roman" w:hAnsi="Times New Roman" w:cs="Times New Roman"/>
                <w:sz w:val="24"/>
                <w:szCs w:val="24"/>
                <w:lang w:eastAsia="en-US"/>
              </w:rPr>
            </w:pPr>
            <w:r w:rsidRPr="007A45BE">
              <w:rPr>
                <w:rFonts w:ascii="Times New Roman" w:hAnsi="Times New Roman" w:cs="Times New Roman"/>
                <w:sz w:val="24"/>
                <w:szCs w:val="24"/>
              </w:rPr>
              <w:t xml:space="preserve">В случае наличия основания для отказа, заявителю вручается (направляется): уведомление об отказе в </w:t>
            </w:r>
            <w:r w:rsidRPr="007A45BE">
              <w:rPr>
                <w:rFonts w:ascii="Times New Roman" w:eastAsia="Calibri" w:hAnsi="Times New Roman"/>
                <w:sz w:val="24"/>
                <w:szCs w:val="24"/>
              </w:rPr>
              <w:t xml:space="preserve"> в</w:t>
            </w:r>
            <w:r w:rsidRPr="007A45BE">
              <w:rPr>
                <w:rFonts w:ascii="Times New Roman" w:eastAsia="Calibri" w:hAnsi="Times New Roman"/>
                <w:sz w:val="24"/>
                <w:szCs w:val="24"/>
              </w:rPr>
              <w:t>ыдач</w:t>
            </w:r>
            <w:r w:rsidRPr="007A45BE">
              <w:rPr>
                <w:rFonts w:ascii="Times New Roman" w:eastAsia="Calibri" w:hAnsi="Times New Roman"/>
                <w:sz w:val="24"/>
                <w:szCs w:val="24"/>
              </w:rPr>
              <w:t>е</w:t>
            </w:r>
            <w:r w:rsidRPr="007A45BE">
              <w:rPr>
                <w:rFonts w:ascii="Times New Roman" w:eastAsia="Calibri" w:hAnsi="Times New Roman"/>
                <w:sz w:val="24"/>
                <w:szCs w:val="24"/>
              </w:rPr>
              <w:t xml:space="preserve">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tc>
      </w:tr>
    </w:tbl>
    <w:tbl>
      <w:tblPr>
        <w:tblStyle w:val="a9"/>
        <w:tblpPr w:leftFromText="180" w:rightFromText="180" w:vertAnchor="text" w:horzAnchor="page" w:tblpX="6381" w:tblpY="477"/>
        <w:tblW w:w="0" w:type="auto"/>
        <w:tblLook w:val="04A0" w:firstRow="1" w:lastRow="0" w:firstColumn="1" w:lastColumn="0" w:noHBand="0" w:noVBand="1"/>
      </w:tblPr>
      <w:tblGrid>
        <w:gridCol w:w="5085"/>
      </w:tblGrid>
      <w:tr w:rsidR="007A45BE" w:rsidRPr="007A45BE" w:rsidTr="007A45BE">
        <w:trPr>
          <w:trHeight w:val="1231"/>
        </w:trPr>
        <w:tc>
          <w:tcPr>
            <w:tcW w:w="5085" w:type="dxa"/>
            <w:tcBorders>
              <w:top w:val="single" w:sz="4" w:space="0" w:color="auto"/>
              <w:left w:val="single" w:sz="4" w:space="0" w:color="auto"/>
              <w:bottom w:val="single" w:sz="4" w:space="0" w:color="auto"/>
              <w:right w:val="single" w:sz="4" w:space="0" w:color="auto"/>
            </w:tcBorders>
            <w:vAlign w:val="center"/>
            <w:hideMark/>
          </w:tcPr>
          <w:p w:rsidR="007A45BE" w:rsidRPr="007A45BE" w:rsidRDefault="007A45BE" w:rsidP="007A45BE">
            <w:pPr>
              <w:pStyle w:val="ConsPlusNonformat"/>
              <w:tabs>
                <w:tab w:val="left" w:pos="1530"/>
              </w:tabs>
              <w:jc w:val="center"/>
              <w:rPr>
                <w:rFonts w:ascii="Times New Roman" w:hAnsi="Times New Roman" w:cs="Times New Roman"/>
                <w:sz w:val="24"/>
                <w:szCs w:val="24"/>
                <w:lang w:eastAsia="en-US"/>
              </w:rPr>
            </w:pPr>
            <w:r w:rsidRPr="007A45BE">
              <w:rPr>
                <w:rFonts w:ascii="Times New Roman" w:hAnsi="Times New Roman" w:cs="Times New Roman"/>
                <w:sz w:val="24"/>
                <w:szCs w:val="24"/>
              </w:rPr>
              <w:t>В случае отсутствия оснований для отказа в предоставлении муниципальной услуги, оформление и подписание Постановления Администрации города Ханты-Мансийска  о</w:t>
            </w:r>
            <w:r w:rsidRPr="007A45BE">
              <w:rPr>
                <w:rFonts w:ascii="Times New Roman" w:eastAsia="Calibri" w:hAnsi="Times New Roman"/>
                <w:sz w:val="24"/>
                <w:szCs w:val="24"/>
              </w:rPr>
              <w:t xml:space="preserve"> </w:t>
            </w:r>
            <w:r w:rsidRPr="007A45BE">
              <w:rPr>
                <w:rFonts w:ascii="Times New Roman" w:eastAsia="Calibri" w:hAnsi="Times New Roman"/>
                <w:sz w:val="24"/>
                <w:szCs w:val="24"/>
              </w:rPr>
              <w:t>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7A45BE">
              <w:rPr>
                <w:rFonts w:ascii="Times New Roman" w:hAnsi="Times New Roman" w:cs="Times New Roman"/>
                <w:sz w:val="24"/>
                <w:szCs w:val="24"/>
              </w:rPr>
              <w:t xml:space="preserve"> </w:t>
            </w:r>
            <w:r w:rsidRPr="007A45BE">
              <w:rPr>
                <w:rFonts w:ascii="Times New Roman" w:hAnsi="Times New Roman" w:cs="Times New Roman"/>
                <w:sz w:val="24"/>
                <w:szCs w:val="24"/>
              </w:rPr>
              <w:t xml:space="preserve"> </w:t>
            </w:r>
          </w:p>
        </w:tc>
      </w:tr>
    </w:tbl>
    <w:p w:rsidR="007A45BE" w:rsidRDefault="007A45BE" w:rsidP="007A45BE">
      <w:pPr>
        <w:pStyle w:val="ConsPlusNonformat"/>
        <w:jc w:val="both"/>
        <w:rPr>
          <w:lang w:eastAsia="en-US"/>
        </w:rPr>
      </w:pPr>
    </w:p>
    <w:p w:rsidR="007A45BE" w:rsidRDefault="007A45BE" w:rsidP="007A45BE">
      <w:pPr>
        <w:pStyle w:val="ConsPlusNonformat"/>
        <w:jc w:val="both"/>
      </w:pPr>
    </w:p>
    <w:p w:rsidR="007A45BE" w:rsidRDefault="007A45BE" w:rsidP="007A45BE">
      <w:pPr>
        <w:pStyle w:val="ConsPlusNonformat"/>
        <w:jc w:val="both"/>
      </w:pPr>
    </w:p>
    <w:p w:rsidR="007A45BE" w:rsidRDefault="007A45BE" w:rsidP="007A45BE">
      <w:pPr>
        <w:pStyle w:val="ConsPlusNonformat"/>
        <w:jc w:val="both"/>
      </w:pPr>
    </w:p>
    <w:p w:rsidR="007A45BE" w:rsidRDefault="007A45BE" w:rsidP="007A45BE">
      <w:pPr>
        <w:autoSpaceDE w:val="0"/>
        <w:autoSpaceDN w:val="0"/>
        <w:adjustRightInd w:val="0"/>
        <w:outlineLvl w:val="0"/>
        <w:rPr>
          <w:rFonts w:cs="Times New Roman"/>
        </w:rPr>
      </w:pPr>
      <w:r>
        <w:rPr>
          <w:noProof/>
          <w:lang w:eastAsia="ru-RU"/>
        </w:rPr>
        <mc:AlternateContent>
          <mc:Choice Requires="wps">
            <w:drawing>
              <wp:anchor distT="0" distB="0" distL="114300" distR="114300" simplePos="0" relativeHeight="251661312" behindDoc="0" locked="0" layoutInCell="1" allowOverlap="1" wp14:anchorId="5CFF4EBE" wp14:editId="497CB500">
                <wp:simplePos x="0" y="0"/>
                <wp:positionH relativeFrom="column">
                  <wp:posOffset>4649470</wp:posOffset>
                </wp:positionH>
                <wp:positionV relativeFrom="paragraph">
                  <wp:posOffset>67945</wp:posOffset>
                </wp:positionV>
                <wp:extent cx="0" cy="388620"/>
                <wp:effectExtent l="95250" t="0" r="114300" b="49530"/>
                <wp:wrapNone/>
                <wp:docPr id="21" name="Прямая со стрелкой 21"/>
                <wp:cNvGraphicFramePr/>
                <a:graphic xmlns:a="http://schemas.openxmlformats.org/drawingml/2006/main">
                  <a:graphicData uri="http://schemas.microsoft.com/office/word/2010/wordprocessingShape">
                    <wps:wsp>
                      <wps:cNvCnPr/>
                      <wps:spPr>
                        <a:xfrm>
                          <a:off x="0" y="0"/>
                          <a:ext cx="0" cy="3886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366.1pt;margin-top:5.35pt;width:0;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" strokecolor="black [3040]">
                <v:stroke endarrow="open"/>
              </v:shape>
            </w:pict>
          </mc:Fallback>
        </mc:AlternateContent>
      </w:r>
      <w:r>
        <w:rPr>
          <w:noProof/>
          <w:sz w:val="28"/>
          <w:lang w:eastAsia="ru-RU"/>
        </w:rPr>
        <mc:AlternateContent>
          <mc:Choice Requires="wps">
            <w:drawing>
              <wp:anchor distT="0" distB="0" distL="114300" distR="114300" simplePos="0" relativeHeight="251665408" behindDoc="0" locked="0" layoutInCell="1" allowOverlap="1" wp14:anchorId="6CAE9FAF" wp14:editId="0230EB66">
                <wp:simplePos x="0" y="0"/>
                <wp:positionH relativeFrom="column">
                  <wp:posOffset>1338580</wp:posOffset>
                </wp:positionH>
                <wp:positionV relativeFrom="paragraph">
                  <wp:posOffset>69215</wp:posOffset>
                </wp:positionV>
                <wp:extent cx="0" cy="24765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05.4pt;margin-top:5.45pt;width:0;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" strokecolor="black [3040]">
                <v:stroke endarrow="open"/>
              </v:shape>
            </w:pict>
          </mc:Fallback>
        </mc:AlternateContent>
      </w:r>
      <w:r>
        <w:rPr>
          <w:rFonts w:cs="Times New Roman"/>
          <w:noProof/>
          <w:lang w:eastAsia="ru-RU"/>
        </w:rPr>
        <w:t xml:space="preserve"> </w:t>
      </w:r>
    </w:p>
    <w:p w:rsidR="007A45BE" w:rsidRDefault="007A45BE" w:rsidP="007A45BE">
      <w:pPr>
        <w:autoSpaceDE w:val="0"/>
        <w:autoSpaceDN w:val="0"/>
        <w:adjustRightInd w:val="0"/>
        <w:outlineLvl w:val="0"/>
        <w:rPr>
          <w:rFonts w:cs="Times New Roman"/>
        </w:rPr>
      </w:pPr>
    </w:p>
    <w:p w:rsidR="007A45BE" w:rsidRDefault="007A45BE" w:rsidP="007A45BE">
      <w:pPr>
        <w:pStyle w:val="ConsPlusNonformat"/>
        <w:framePr w:hSpace="180" w:wrap="around" w:vAnchor="text" w:hAnchor="margin" w:xAlign="right" w:y="1012"/>
        <w:jc w:val="both"/>
        <w:rPr>
          <w:rFonts w:ascii="Times New Roman" w:hAnsi="Times New Roman" w:cs="Times New Roman"/>
          <w:sz w:val="22"/>
          <w:szCs w:val="22"/>
        </w:rPr>
      </w:pPr>
      <w:r>
        <w:rPr>
          <w:rFonts w:ascii="Times New Roman" w:hAnsi="Times New Roman" w:cs="Times New Roman"/>
          <w:noProof/>
          <w:sz w:val="22"/>
          <w:szCs w:val="22"/>
        </w:rPr>
        <w:t xml:space="preserve"> </w:t>
      </w:r>
      <w:r>
        <w:rPr>
          <w:noProof/>
        </w:rPr>
        <mc:AlternateContent>
          <mc:Choice Requires="wps">
            <w:drawing>
              <wp:anchor distT="0" distB="0" distL="114300" distR="114300" simplePos="0" relativeHeight="251662336" behindDoc="0" locked="0" layoutInCell="1" allowOverlap="1" wp14:anchorId="29C34E0C" wp14:editId="4495D95C">
                <wp:simplePos x="0" y="0"/>
                <wp:positionH relativeFrom="column">
                  <wp:posOffset>2477135</wp:posOffset>
                </wp:positionH>
                <wp:positionV relativeFrom="paragraph">
                  <wp:posOffset>489585</wp:posOffset>
                </wp:positionV>
                <wp:extent cx="0" cy="285750"/>
                <wp:effectExtent l="9525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95.05pt;margin-top:38.55pt;width:0;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" strokecolor="black [3040]">
                <v:stroke endarrow="open"/>
              </v:shape>
            </w:pict>
          </mc:Fallback>
        </mc:AlternateContent>
      </w:r>
      <w:r>
        <w:rPr>
          <w:rFonts w:ascii="Times New Roman" w:hAnsi="Times New Roman" w:cs="Times New Roman"/>
          <w:noProof/>
          <w:sz w:val="22"/>
          <w:szCs w:val="22"/>
        </w:rPr>
        <w:t xml:space="preserve">   </w:t>
      </w:r>
    </w:p>
    <w:p w:rsidR="007A45BE" w:rsidRDefault="007A45BE" w:rsidP="007A45BE">
      <w:pPr>
        <w:pStyle w:val="ConsPlusNonformat"/>
        <w:jc w:val="both"/>
        <w:rPr>
          <w:noProof/>
        </w:rPr>
      </w:pPr>
      <w:r>
        <w:rPr>
          <w:noProof/>
        </w:rPr>
        <w:t xml:space="preserve">  </w:t>
      </w:r>
    </w:p>
    <w:p w:rsidR="007A45BE" w:rsidRPr="00B07AC7" w:rsidRDefault="007A45BE" w:rsidP="007A45BE">
      <w:pPr>
        <w:pStyle w:val="ConsPlusNonformat"/>
        <w:jc w:val="both"/>
        <w:rPr>
          <w:rFonts w:ascii="Times New Roman" w:hAnsi="Times New Roman" w:cs="Times New Roman"/>
          <w:sz w:val="28"/>
          <w:szCs w:val="28"/>
        </w:rPr>
      </w:pPr>
    </w:p>
    <w:tbl>
      <w:tblPr>
        <w:tblStyle w:val="a9"/>
        <w:tblpPr w:leftFromText="180" w:rightFromText="180" w:vertAnchor="text" w:horzAnchor="margin" w:tblpXSpec="right" w:tblpY="-68"/>
        <w:tblW w:w="0" w:type="auto"/>
        <w:tblLook w:val="04A0" w:firstRow="1" w:lastRow="0" w:firstColumn="1" w:lastColumn="0" w:noHBand="0" w:noVBand="1"/>
      </w:tblPr>
      <w:tblGrid>
        <w:gridCol w:w="4112"/>
      </w:tblGrid>
      <w:tr w:rsidR="007A45BE" w:rsidRPr="007A45BE" w:rsidTr="007A45BE">
        <w:trPr>
          <w:trHeight w:val="662"/>
        </w:trPr>
        <w:tc>
          <w:tcPr>
            <w:tcW w:w="4112" w:type="dxa"/>
            <w:tcBorders>
              <w:top w:val="single" w:sz="4" w:space="0" w:color="auto"/>
              <w:left w:val="single" w:sz="4" w:space="0" w:color="auto"/>
              <w:bottom w:val="single" w:sz="4" w:space="0" w:color="auto"/>
              <w:right w:val="single" w:sz="4" w:space="0" w:color="auto"/>
            </w:tcBorders>
            <w:vAlign w:val="center"/>
            <w:hideMark/>
          </w:tcPr>
          <w:p w:rsidR="007A45BE" w:rsidRPr="007A45BE" w:rsidRDefault="007A45BE" w:rsidP="007A45BE">
            <w:pPr>
              <w:pStyle w:val="ConsPlusNonformat"/>
              <w:tabs>
                <w:tab w:val="left" w:pos="1530"/>
              </w:tabs>
              <w:jc w:val="center"/>
              <w:rPr>
                <w:rFonts w:ascii="Times New Roman" w:hAnsi="Times New Roman" w:cs="Times New Roman"/>
                <w:sz w:val="24"/>
                <w:szCs w:val="24"/>
                <w:lang w:eastAsia="en-US"/>
              </w:rPr>
            </w:pPr>
            <w:r w:rsidRPr="007A45BE">
              <w:rPr>
                <w:rFonts w:ascii="Times New Roman" w:hAnsi="Times New Roman" w:cs="Times New Roman"/>
                <w:sz w:val="24"/>
                <w:szCs w:val="24"/>
              </w:rPr>
              <w:t>Заявителю вручается (направляется):  Постановление Администрации города Ханты-Мансийска</w:t>
            </w:r>
          </w:p>
        </w:tc>
      </w:tr>
    </w:tbl>
    <w:tbl>
      <w:tblPr>
        <w:tblStyle w:val="a9"/>
        <w:tblpPr w:leftFromText="180" w:rightFromText="180" w:vertAnchor="text" w:horzAnchor="margin" w:tblpY="-52"/>
        <w:tblW w:w="0" w:type="auto"/>
        <w:tblLook w:val="04A0" w:firstRow="1" w:lastRow="0" w:firstColumn="1" w:lastColumn="0" w:noHBand="0" w:noVBand="1"/>
      </w:tblPr>
      <w:tblGrid>
        <w:gridCol w:w="4112"/>
      </w:tblGrid>
      <w:tr w:rsidR="007A45BE" w:rsidRPr="007A45BE" w:rsidTr="007A45BE">
        <w:trPr>
          <w:trHeight w:val="662"/>
        </w:trPr>
        <w:tc>
          <w:tcPr>
            <w:tcW w:w="4112" w:type="dxa"/>
            <w:tcBorders>
              <w:top w:val="single" w:sz="4" w:space="0" w:color="auto"/>
              <w:left w:val="single" w:sz="4" w:space="0" w:color="auto"/>
              <w:bottom w:val="single" w:sz="4" w:space="0" w:color="auto"/>
              <w:right w:val="single" w:sz="4" w:space="0" w:color="auto"/>
            </w:tcBorders>
            <w:vAlign w:val="center"/>
            <w:hideMark/>
          </w:tcPr>
          <w:p w:rsidR="007A45BE" w:rsidRPr="007A45BE" w:rsidRDefault="007A45BE" w:rsidP="007A45BE">
            <w:pPr>
              <w:pStyle w:val="ConsPlusNonformat"/>
              <w:tabs>
                <w:tab w:val="left" w:pos="1530"/>
              </w:tabs>
              <w:jc w:val="center"/>
              <w:rPr>
                <w:rFonts w:ascii="Times New Roman" w:hAnsi="Times New Roman" w:cs="Times New Roman"/>
                <w:sz w:val="24"/>
                <w:szCs w:val="24"/>
                <w:lang w:eastAsia="en-US"/>
              </w:rPr>
            </w:pPr>
            <w:r w:rsidRPr="007A45BE">
              <w:rPr>
                <w:rFonts w:ascii="Times New Roman" w:hAnsi="Times New Roman" w:cs="Times New Roman"/>
                <w:sz w:val="24"/>
                <w:szCs w:val="24"/>
              </w:rPr>
              <w:t xml:space="preserve">Заявителю вручается (направляется):  уведомление об отказе в предоставлении </w:t>
            </w:r>
            <w:proofErr w:type="gramStart"/>
            <w:r w:rsidRPr="007A45BE">
              <w:rPr>
                <w:rFonts w:ascii="Times New Roman" w:hAnsi="Times New Roman" w:cs="Times New Roman"/>
                <w:sz w:val="24"/>
                <w:szCs w:val="24"/>
              </w:rPr>
              <w:t>муниципальной</w:t>
            </w:r>
            <w:proofErr w:type="gramEnd"/>
            <w:r w:rsidRPr="007A45BE">
              <w:rPr>
                <w:rFonts w:ascii="Times New Roman" w:hAnsi="Times New Roman" w:cs="Times New Roman"/>
                <w:sz w:val="24"/>
                <w:szCs w:val="24"/>
              </w:rPr>
              <w:t xml:space="preserve"> услуги </w:t>
            </w:r>
          </w:p>
        </w:tc>
      </w:tr>
    </w:tbl>
    <w:p w:rsidR="007A45BE" w:rsidRPr="00B07AC7" w:rsidRDefault="007A45BE" w:rsidP="007A45BE">
      <w:pPr>
        <w:rPr>
          <w:rFonts w:ascii="Times New Roman" w:hAnsi="Times New Roman" w:cs="Times New Roman"/>
          <w:sz w:val="28"/>
          <w:szCs w:val="28"/>
        </w:rPr>
      </w:pPr>
      <w:r>
        <w:rPr>
          <w:noProof/>
          <w:sz w:val="28"/>
          <w:lang w:eastAsia="ru-RU"/>
        </w:rPr>
        <w:t xml:space="preserve"> </w:t>
      </w: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8E3CD2" w:rsidRDefault="008E3CD2" w:rsidP="004A6C47">
      <w:pPr>
        <w:tabs>
          <w:tab w:val="left" w:pos="900"/>
        </w:tabs>
        <w:spacing w:line="276" w:lineRule="auto"/>
        <w:rPr>
          <w:rFonts w:ascii="Times New Roman" w:eastAsia="Times New Roman" w:hAnsi="Times New Roman" w:cs="Times New Roman"/>
          <w:sz w:val="24"/>
          <w:szCs w:val="24"/>
        </w:rPr>
      </w:pPr>
    </w:p>
    <w:p w:rsidR="00517A16" w:rsidRDefault="00517A16">
      <w:pPr>
        <w:widowControl w:val="0"/>
        <w:autoSpaceDE w:val="0"/>
        <w:autoSpaceDN w:val="0"/>
        <w:adjustRightInd w:val="0"/>
        <w:jc w:val="right"/>
        <w:outlineLvl w:val="1"/>
        <w:rPr>
          <w:rFonts w:ascii="Times New Roman" w:hAnsi="Times New Roman" w:cs="Times New Roman"/>
          <w:sz w:val="28"/>
          <w:szCs w:val="28"/>
        </w:rPr>
        <w:sectPr w:rsidR="00517A16" w:rsidSect="000D150C">
          <w:pgSz w:w="11906" w:h="16838"/>
          <w:pgMar w:top="1134" w:right="850" w:bottom="1134" w:left="1701" w:header="708" w:footer="708" w:gutter="0"/>
          <w:cols w:space="708"/>
          <w:docGrid w:linePitch="360"/>
        </w:sectPr>
      </w:pPr>
      <w:bookmarkStart w:id="28" w:name="Par373"/>
      <w:bookmarkEnd w:id="28"/>
    </w:p>
    <w:p w:rsidR="009D1227" w:rsidRPr="0079116D" w:rsidRDefault="009D1227" w:rsidP="000D150C">
      <w:pPr>
        <w:widowControl w:val="0"/>
        <w:autoSpaceDE w:val="0"/>
        <w:autoSpaceDN w:val="0"/>
        <w:adjustRightInd w:val="0"/>
        <w:jc w:val="right"/>
        <w:outlineLvl w:val="1"/>
        <w:rPr>
          <w:rFonts w:ascii="Times New Roman" w:hAnsi="Times New Roman" w:cs="Times New Roman"/>
          <w:b/>
          <w:bCs/>
          <w:sz w:val="28"/>
          <w:szCs w:val="28"/>
        </w:rPr>
      </w:pPr>
    </w:p>
    <w:sectPr w:rsidR="009D1227" w:rsidRPr="0079116D" w:rsidSect="00517A16">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AED" w:rsidRDefault="00CF4AED" w:rsidP="008E3CD2">
      <w:r>
        <w:separator/>
      </w:r>
    </w:p>
  </w:endnote>
  <w:endnote w:type="continuationSeparator" w:id="0">
    <w:p w:rsidR="00CF4AED" w:rsidRDefault="00CF4AED" w:rsidP="008E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AED" w:rsidRDefault="00CF4AED" w:rsidP="008E3CD2">
      <w:r>
        <w:separator/>
      </w:r>
    </w:p>
  </w:footnote>
  <w:footnote w:type="continuationSeparator" w:id="0">
    <w:p w:rsidR="00CF4AED" w:rsidRDefault="00CF4AED" w:rsidP="008E3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8E4"/>
    <w:multiLevelType w:val="hybridMultilevel"/>
    <w:tmpl w:val="ED2E9AB0"/>
    <w:lvl w:ilvl="0" w:tplc="0930FA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F345DA"/>
    <w:multiLevelType w:val="multilevel"/>
    <w:tmpl w:val="6ED662AA"/>
    <w:lvl w:ilvl="0">
      <w:start w:val="1"/>
      <w:numFmt w:val="decimal"/>
      <w:lvlText w:val="%1."/>
      <w:lvlJc w:val="left"/>
      <w:pPr>
        <w:ind w:left="720" w:hanging="360"/>
      </w:pPr>
      <w:rPr>
        <w:rFonts w:cs="Times New Roman"/>
      </w:rPr>
    </w:lvl>
    <w:lvl w:ilvl="1">
      <w:start w:val="4"/>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3"/>
  </w:num>
  <w:num w:numId="2">
    <w:abstractNumId w:val="4"/>
  </w:num>
  <w:num w:numId="3">
    <w:abstractNumId w:val="2"/>
  </w:num>
  <w:num w:numId="4">
    <w:abstractNumId w:val="1"/>
  </w:num>
  <w:num w:numId="5">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C6"/>
    <w:rsid w:val="00003854"/>
    <w:rsid w:val="00005A74"/>
    <w:rsid w:val="00007C6E"/>
    <w:rsid w:val="00010136"/>
    <w:rsid w:val="0001306C"/>
    <w:rsid w:val="000130BA"/>
    <w:rsid w:val="0001614D"/>
    <w:rsid w:val="000166C4"/>
    <w:rsid w:val="00016AEA"/>
    <w:rsid w:val="00017043"/>
    <w:rsid w:val="000179AF"/>
    <w:rsid w:val="000219D2"/>
    <w:rsid w:val="0002214A"/>
    <w:rsid w:val="00024F99"/>
    <w:rsid w:val="000256D2"/>
    <w:rsid w:val="00027EC2"/>
    <w:rsid w:val="00027F10"/>
    <w:rsid w:val="00031629"/>
    <w:rsid w:val="00031ACB"/>
    <w:rsid w:val="000330D8"/>
    <w:rsid w:val="000357FB"/>
    <w:rsid w:val="000405C3"/>
    <w:rsid w:val="000407B6"/>
    <w:rsid w:val="000413AA"/>
    <w:rsid w:val="000414B6"/>
    <w:rsid w:val="00044410"/>
    <w:rsid w:val="0004747A"/>
    <w:rsid w:val="00054C3E"/>
    <w:rsid w:val="00056A3F"/>
    <w:rsid w:val="00056F4C"/>
    <w:rsid w:val="0006061F"/>
    <w:rsid w:val="00060870"/>
    <w:rsid w:val="00060D84"/>
    <w:rsid w:val="00062C9A"/>
    <w:rsid w:val="00065400"/>
    <w:rsid w:val="00065ADB"/>
    <w:rsid w:val="00065CA7"/>
    <w:rsid w:val="0006649E"/>
    <w:rsid w:val="00070F0E"/>
    <w:rsid w:val="00074F0C"/>
    <w:rsid w:val="00074F63"/>
    <w:rsid w:val="00075416"/>
    <w:rsid w:val="00077E23"/>
    <w:rsid w:val="00080B3E"/>
    <w:rsid w:val="00084898"/>
    <w:rsid w:val="000859AB"/>
    <w:rsid w:val="000876B2"/>
    <w:rsid w:val="00092117"/>
    <w:rsid w:val="000A2B1C"/>
    <w:rsid w:val="000A3314"/>
    <w:rsid w:val="000A53FD"/>
    <w:rsid w:val="000B0610"/>
    <w:rsid w:val="000B2E0A"/>
    <w:rsid w:val="000B4B2C"/>
    <w:rsid w:val="000B4EC4"/>
    <w:rsid w:val="000B6389"/>
    <w:rsid w:val="000C63CD"/>
    <w:rsid w:val="000C6BFF"/>
    <w:rsid w:val="000C7B86"/>
    <w:rsid w:val="000D0476"/>
    <w:rsid w:val="000D1321"/>
    <w:rsid w:val="000D150C"/>
    <w:rsid w:val="000D38A4"/>
    <w:rsid w:val="000D5269"/>
    <w:rsid w:val="000D7885"/>
    <w:rsid w:val="000D7BB8"/>
    <w:rsid w:val="000E03D5"/>
    <w:rsid w:val="000E3187"/>
    <w:rsid w:val="000E4B76"/>
    <w:rsid w:val="000E4C07"/>
    <w:rsid w:val="000E5BC6"/>
    <w:rsid w:val="000E7CC2"/>
    <w:rsid w:val="000F0DD2"/>
    <w:rsid w:val="00102AA3"/>
    <w:rsid w:val="00105942"/>
    <w:rsid w:val="001076AE"/>
    <w:rsid w:val="00110583"/>
    <w:rsid w:val="001114AC"/>
    <w:rsid w:val="001156A4"/>
    <w:rsid w:val="00116783"/>
    <w:rsid w:val="00117781"/>
    <w:rsid w:val="00117EFD"/>
    <w:rsid w:val="0012449F"/>
    <w:rsid w:val="00124F78"/>
    <w:rsid w:val="00125162"/>
    <w:rsid w:val="001260FD"/>
    <w:rsid w:val="001307DC"/>
    <w:rsid w:val="00134C96"/>
    <w:rsid w:val="001460B2"/>
    <w:rsid w:val="001465CB"/>
    <w:rsid w:val="001508BA"/>
    <w:rsid w:val="00153BBA"/>
    <w:rsid w:val="00161A22"/>
    <w:rsid w:val="00162878"/>
    <w:rsid w:val="00163C00"/>
    <w:rsid w:val="00164E50"/>
    <w:rsid w:val="00167ADF"/>
    <w:rsid w:val="001701C7"/>
    <w:rsid w:val="001715DB"/>
    <w:rsid w:val="00171C14"/>
    <w:rsid w:val="00174016"/>
    <w:rsid w:val="0018364A"/>
    <w:rsid w:val="001839DD"/>
    <w:rsid w:val="0018508D"/>
    <w:rsid w:val="0019347F"/>
    <w:rsid w:val="00194A50"/>
    <w:rsid w:val="00195170"/>
    <w:rsid w:val="001A7929"/>
    <w:rsid w:val="001A7B31"/>
    <w:rsid w:val="001B192F"/>
    <w:rsid w:val="001B21DC"/>
    <w:rsid w:val="001B3F5C"/>
    <w:rsid w:val="001B5DC8"/>
    <w:rsid w:val="001B5F9B"/>
    <w:rsid w:val="001C1B14"/>
    <w:rsid w:val="001C2B1D"/>
    <w:rsid w:val="001C54FB"/>
    <w:rsid w:val="001D3CE3"/>
    <w:rsid w:val="001D69AA"/>
    <w:rsid w:val="001E1BEC"/>
    <w:rsid w:val="001E31A5"/>
    <w:rsid w:val="001E3AA7"/>
    <w:rsid w:val="001E7346"/>
    <w:rsid w:val="00203372"/>
    <w:rsid w:val="00204B63"/>
    <w:rsid w:val="00205647"/>
    <w:rsid w:val="00205DE3"/>
    <w:rsid w:val="00206645"/>
    <w:rsid w:val="00206DC7"/>
    <w:rsid w:val="00211F04"/>
    <w:rsid w:val="00212E31"/>
    <w:rsid w:val="00212ECE"/>
    <w:rsid w:val="00220956"/>
    <w:rsid w:val="00220D5E"/>
    <w:rsid w:val="002213BA"/>
    <w:rsid w:val="0022392E"/>
    <w:rsid w:val="00223CCC"/>
    <w:rsid w:val="00224D5C"/>
    <w:rsid w:val="00233284"/>
    <w:rsid w:val="00235752"/>
    <w:rsid w:val="00235F3B"/>
    <w:rsid w:val="002373BC"/>
    <w:rsid w:val="00240838"/>
    <w:rsid w:val="002410E1"/>
    <w:rsid w:val="002467ED"/>
    <w:rsid w:val="00246A37"/>
    <w:rsid w:val="00246FFD"/>
    <w:rsid w:val="00252552"/>
    <w:rsid w:val="00254AF8"/>
    <w:rsid w:val="0025535C"/>
    <w:rsid w:val="00256C86"/>
    <w:rsid w:val="0025740A"/>
    <w:rsid w:val="00257B1D"/>
    <w:rsid w:val="002630AA"/>
    <w:rsid w:val="00263E96"/>
    <w:rsid w:val="00263FF4"/>
    <w:rsid w:val="0026698F"/>
    <w:rsid w:val="002715E2"/>
    <w:rsid w:val="00271A56"/>
    <w:rsid w:val="00273846"/>
    <w:rsid w:val="00276872"/>
    <w:rsid w:val="00277AA7"/>
    <w:rsid w:val="00280E5D"/>
    <w:rsid w:val="002909A1"/>
    <w:rsid w:val="00291219"/>
    <w:rsid w:val="002A103E"/>
    <w:rsid w:val="002A5C6A"/>
    <w:rsid w:val="002A6060"/>
    <w:rsid w:val="002B09CD"/>
    <w:rsid w:val="002B3D1B"/>
    <w:rsid w:val="002B4E17"/>
    <w:rsid w:val="002B5B03"/>
    <w:rsid w:val="002B6596"/>
    <w:rsid w:val="002C0608"/>
    <w:rsid w:val="002C0687"/>
    <w:rsid w:val="002C0D04"/>
    <w:rsid w:val="002C0E1A"/>
    <w:rsid w:val="002C2E82"/>
    <w:rsid w:val="002C7266"/>
    <w:rsid w:val="002C7336"/>
    <w:rsid w:val="002C7869"/>
    <w:rsid w:val="002D2112"/>
    <w:rsid w:val="002D2E3A"/>
    <w:rsid w:val="002D46CA"/>
    <w:rsid w:val="002E0218"/>
    <w:rsid w:val="002E2609"/>
    <w:rsid w:val="002E3492"/>
    <w:rsid w:val="002E70F0"/>
    <w:rsid w:val="002E7EDD"/>
    <w:rsid w:val="002F6787"/>
    <w:rsid w:val="0030224F"/>
    <w:rsid w:val="003030D5"/>
    <w:rsid w:val="00303645"/>
    <w:rsid w:val="00310F44"/>
    <w:rsid w:val="00311272"/>
    <w:rsid w:val="00312B25"/>
    <w:rsid w:val="00316CBA"/>
    <w:rsid w:val="0032592E"/>
    <w:rsid w:val="00325AD1"/>
    <w:rsid w:val="003274F9"/>
    <w:rsid w:val="0033128A"/>
    <w:rsid w:val="0034288A"/>
    <w:rsid w:val="00343CB8"/>
    <w:rsid w:val="0034410C"/>
    <w:rsid w:val="00350564"/>
    <w:rsid w:val="003508BB"/>
    <w:rsid w:val="00350969"/>
    <w:rsid w:val="0035106F"/>
    <w:rsid w:val="00354733"/>
    <w:rsid w:val="00356D8B"/>
    <w:rsid w:val="0035727A"/>
    <w:rsid w:val="0035748F"/>
    <w:rsid w:val="00360BC1"/>
    <w:rsid w:val="00364D5A"/>
    <w:rsid w:val="00365EAC"/>
    <w:rsid w:val="00366DB7"/>
    <w:rsid w:val="0037211F"/>
    <w:rsid w:val="0037376D"/>
    <w:rsid w:val="00377FFC"/>
    <w:rsid w:val="00380505"/>
    <w:rsid w:val="00381FB2"/>
    <w:rsid w:val="00383AED"/>
    <w:rsid w:val="00387FBD"/>
    <w:rsid w:val="003913E2"/>
    <w:rsid w:val="00393AE4"/>
    <w:rsid w:val="00396509"/>
    <w:rsid w:val="003975B5"/>
    <w:rsid w:val="003A164A"/>
    <w:rsid w:val="003A20DE"/>
    <w:rsid w:val="003B3812"/>
    <w:rsid w:val="003B4B96"/>
    <w:rsid w:val="003B4DD5"/>
    <w:rsid w:val="003C01CF"/>
    <w:rsid w:val="003C27F1"/>
    <w:rsid w:val="003C4909"/>
    <w:rsid w:val="003C72FD"/>
    <w:rsid w:val="003D296F"/>
    <w:rsid w:val="003E1C46"/>
    <w:rsid w:val="003E4113"/>
    <w:rsid w:val="003E5D60"/>
    <w:rsid w:val="003F144D"/>
    <w:rsid w:val="003F7C44"/>
    <w:rsid w:val="00404B68"/>
    <w:rsid w:val="0040554F"/>
    <w:rsid w:val="0040610C"/>
    <w:rsid w:val="00407615"/>
    <w:rsid w:val="00407BCF"/>
    <w:rsid w:val="00410232"/>
    <w:rsid w:val="00411CA6"/>
    <w:rsid w:val="004143FC"/>
    <w:rsid w:val="004179D9"/>
    <w:rsid w:val="00423B3F"/>
    <w:rsid w:val="00425449"/>
    <w:rsid w:val="004315A8"/>
    <w:rsid w:val="00433EB7"/>
    <w:rsid w:val="00435BB3"/>
    <w:rsid w:val="00435BD0"/>
    <w:rsid w:val="00441439"/>
    <w:rsid w:val="004425DF"/>
    <w:rsid w:val="00442685"/>
    <w:rsid w:val="0044344D"/>
    <w:rsid w:val="00444DB4"/>
    <w:rsid w:val="004462BA"/>
    <w:rsid w:val="00447F15"/>
    <w:rsid w:val="00450871"/>
    <w:rsid w:val="00455651"/>
    <w:rsid w:val="00463EDC"/>
    <w:rsid w:val="00464A97"/>
    <w:rsid w:val="00467111"/>
    <w:rsid w:val="00470024"/>
    <w:rsid w:val="004713EE"/>
    <w:rsid w:val="00472AA8"/>
    <w:rsid w:val="004732F9"/>
    <w:rsid w:val="0047389F"/>
    <w:rsid w:val="00475F92"/>
    <w:rsid w:val="00480BB9"/>
    <w:rsid w:val="004811F6"/>
    <w:rsid w:val="004813D9"/>
    <w:rsid w:val="00491AB2"/>
    <w:rsid w:val="00493998"/>
    <w:rsid w:val="00497410"/>
    <w:rsid w:val="004A1402"/>
    <w:rsid w:val="004A456F"/>
    <w:rsid w:val="004A4EE0"/>
    <w:rsid w:val="004A6C47"/>
    <w:rsid w:val="004A720C"/>
    <w:rsid w:val="004B181F"/>
    <w:rsid w:val="004B4318"/>
    <w:rsid w:val="004B58A5"/>
    <w:rsid w:val="004C2EB0"/>
    <w:rsid w:val="004C4525"/>
    <w:rsid w:val="004C5005"/>
    <w:rsid w:val="004C60AF"/>
    <w:rsid w:val="004D01D7"/>
    <w:rsid w:val="004D06D9"/>
    <w:rsid w:val="004D2C4F"/>
    <w:rsid w:val="004D3026"/>
    <w:rsid w:val="004D3976"/>
    <w:rsid w:val="004D403E"/>
    <w:rsid w:val="004E2F43"/>
    <w:rsid w:val="004E4603"/>
    <w:rsid w:val="004E6543"/>
    <w:rsid w:val="004E70AB"/>
    <w:rsid w:val="004E71A0"/>
    <w:rsid w:val="004E7CE0"/>
    <w:rsid w:val="004F027E"/>
    <w:rsid w:val="004F08E4"/>
    <w:rsid w:val="004F328D"/>
    <w:rsid w:val="004F38DC"/>
    <w:rsid w:val="004F45A0"/>
    <w:rsid w:val="005014B1"/>
    <w:rsid w:val="00501E66"/>
    <w:rsid w:val="005034D5"/>
    <w:rsid w:val="0050606D"/>
    <w:rsid w:val="005104F1"/>
    <w:rsid w:val="00510EED"/>
    <w:rsid w:val="005134C7"/>
    <w:rsid w:val="00513DCF"/>
    <w:rsid w:val="00514F9D"/>
    <w:rsid w:val="00516DA6"/>
    <w:rsid w:val="00517265"/>
    <w:rsid w:val="00517A16"/>
    <w:rsid w:val="005315C6"/>
    <w:rsid w:val="0053547F"/>
    <w:rsid w:val="00535A10"/>
    <w:rsid w:val="00541E5E"/>
    <w:rsid w:val="00545B71"/>
    <w:rsid w:val="005504D4"/>
    <w:rsid w:val="00552C36"/>
    <w:rsid w:val="0055567C"/>
    <w:rsid w:val="0055614D"/>
    <w:rsid w:val="005657C3"/>
    <w:rsid w:val="005718AC"/>
    <w:rsid w:val="00572FD1"/>
    <w:rsid w:val="00573247"/>
    <w:rsid w:val="005767EA"/>
    <w:rsid w:val="0057701F"/>
    <w:rsid w:val="00577FD7"/>
    <w:rsid w:val="00582B1E"/>
    <w:rsid w:val="00591030"/>
    <w:rsid w:val="0059163A"/>
    <w:rsid w:val="00591B72"/>
    <w:rsid w:val="00593006"/>
    <w:rsid w:val="0059337D"/>
    <w:rsid w:val="005A0AB7"/>
    <w:rsid w:val="005A1156"/>
    <w:rsid w:val="005A1BD0"/>
    <w:rsid w:val="005A2B1D"/>
    <w:rsid w:val="005A4073"/>
    <w:rsid w:val="005A58D1"/>
    <w:rsid w:val="005B0067"/>
    <w:rsid w:val="005B09EC"/>
    <w:rsid w:val="005B3B26"/>
    <w:rsid w:val="005C1E31"/>
    <w:rsid w:val="005C2DE3"/>
    <w:rsid w:val="005C3501"/>
    <w:rsid w:val="005C3DE8"/>
    <w:rsid w:val="005C596C"/>
    <w:rsid w:val="005C5B64"/>
    <w:rsid w:val="005C7593"/>
    <w:rsid w:val="005D14CF"/>
    <w:rsid w:val="005D3B01"/>
    <w:rsid w:val="005D7B6B"/>
    <w:rsid w:val="005E3C84"/>
    <w:rsid w:val="005E6ED7"/>
    <w:rsid w:val="005E73BB"/>
    <w:rsid w:val="005F7267"/>
    <w:rsid w:val="005F7D49"/>
    <w:rsid w:val="00600086"/>
    <w:rsid w:val="00601EB5"/>
    <w:rsid w:val="00605D7C"/>
    <w:rsid w:val="00611772"/>
    <w:rsid w:val="00614023"/>
    <w:rsid w:val="0061467A"/>
    <w:rsid w:val="00617511"/>
    <w:rsid w:val="006221B3"/>
    <w:rsid w:val="00623005"/>
    <w:rsid w:val="006251A6"/>
    <w:rsid w:val="00630B20"/>
    <w:rsid w:val="0064078F"/>
    <w:rsid w:val="006431DF"/>
    <w:rsid w:val="00645599"/>
    <w:rsid w:val="00652475"/>
    <w:rsid w:val="0065403A"/>
    <w:rsid w:val="00656DAE"/>
    <w:rsid w:val="00663767"/>
    <w:rsid w:val="00667268"/>
    <w:rsid w:val="00670916"/>
    <w:rsid w:val="00672C84"/>
    <w:rsid w:val="00672FBB"/>
    <w:rsid w:val="006734CA"/>
    <w:rsid w:val="00676791"/>
    <w:rsid w:val="00691259"/>
    <w:rsid w:val="006970F7"/>
    <w:rsid w:val="006A02DB"/>
    <w:rsid w:val="006A1D9E"/>
    <w:rsid w:val="006A265B"/>
    <w:rsid w:val="006A270F"/>
    <w:rsid w:val="006A64F7"/>
    <w:rsid w:val="006A6A05"/>
    <w:rsid w:val="006B6B76"/>
    <w:rsid w:val="006C16DC"/>
    <w:rsid w:val="006C1C8A"/>
    <w:rsid w:val="006C3367"/>
    <w:rsid w:val="006C50DE"/>
    <w:rsid w:val="006C69E9"/>
    <w:rsid w:val="006C6E59"/>
    <w:rsid w:val="006C6EE5"/>
    <w:rsid w:val="006D0044"/>
    <w:rsid w:val="006D1619"/>
    <w:rsid w:val="006D72F3"/>
    <w:rsid w:val="006E1FD4"/>
    <w:rsid w:val="006E253B"/>
    <w:rsid w:val="006E7960"/>
    <w:rsid w:val="006F1195"/>
    <w:rsid w:val="006F265B"/>
    <w:rsid w:val="006F3A53"/>
    <w:rsid w:val="006F3D43"/>
    <w:rsid w:val="006F4639"/>
    <w:rsid w:val="006F4BFF"/>
    <w:rsid w:val="006F4C76"/>
    <w:rsid w:val="006F4E9B"/>
    <w:rsid w:val="006F720E"/>
    <w:rsid w:val="006F7DC3"/>
    <w:rsid w:val="00706C7B"/>
    <w:rsid w:val="00710316"/>
    <w:rsid w:val="007106C4"/>
    <w:rsid w:val="00714340"/>
    <w:rsid w:val="00717896"/>
    <w:rsid w:val="00723511"/>
    <w:rsid w:val="00723CD0"/>
    <w:rsid w:val="007402D5"/>
    <w:rsid w:val="00740FAA"/>
    <w:rsid w:val="007422C1"/>
    <w:rsid w:val="00742347"/>
    <w:rsid w:val="007424C4"/>
    <w:rsid w:val="00743466"/>
    <w:rsid w:val="007452D6"/>
    <w:rsid w:val="0075049C"/>
    <w:rsid w:val="00750B3C"/>
    <w:rsid w:val="0075776E"/>
    <w:rsid w:val="0076438A"/>
    <w:rsid w:val="0076635E"/>
    <w:rsid w:val="007667D1"/>
    <w:rsid w:val="007717D1"/>
    <w:rsid w:val="00774B25"/>
    <w:rsid w:val="0078489C"/>
    <w:rsid w:val="00786B26"/>
    <w:rsid w:val="0078798C"/>
    <w:rsid w:val="0079116D"/>
    <w:rsid w:val="00791BC5"/>
    <w:rsid w:val="00792D34"/>
    <w:rsid w:val="00795F2C"/>
    <w:rsid w:val="007A021E"/>
    <w:rsid w:val="007A35AD"/>
    <w:rsid w:val="007A3B47"/>
    <w:rsid w:val="007A42AF"/>
    <w:rsid w:val="007A45BE"/>
    <w:rsid w:val="007A6C7A"/>
    <w:rsid w:val="007A7E5A"/>
    <w:rsid w:val="007B29ED"/>
    <w:rsid w:val="007B5174"/>
    <w:rsid w:val="007B6C98"/>
    <w:rsid w:val="007C14AA"/>
    <w:rsid w:val="007C2A9A"/>
    <w:rsid w:val="007C39B6"/>
    <w:rsid w:val="007C69E7"/>
    <w:rsid w:val="007D36B1"/>
    <w:rsid w:val="007D4FF1"/>
    <w:rsid w:val="007D5985"/>
    <w:rsid w:val="007D6215"/>
    <w:rsid w:val="007D70FC"/>
    <w:rsid w:val="007E07C9"/>
    <w:rsid w:val="007E3BA1"/>
    <w:rsid w:val="007E66FE"/>
    <w:rsid w:val="007F1793"/>
    <w:rsid w:val="007F301A"/>
    <w:rsid w:val="007F4FEB"/>
    <w:rsid w:val="007F7422"/>
    <w:rsid w:val="007F7BC3"/>
    <w:rsid w:val="007F7DED"/>
    <w:rsid w:val="008000E0"/>
    <w:rsid w:val="00801E65"/>
    <w:rsid w:val="00801FA8"/>
    <w:rsid w:val="0080282B"/>
    <w:rsid w:val="00806DAC"/>
    <w:rsid w:val="00812057"/>
    <w:rsid w:val="008154CE"/>
    <w:rsid w:val="008218E8"/>
    <w:rsid w:val="00821B8C"/>
    <w:rsid w:val="008232D0"/>
    <w:rsid w:val="00824F91"/>
    <w:rsid w:val="008260F3"/>
    <w:rsid w:val="00833E0A"/>
    <w:rsid w:val="008351D2"/>
    <w:rsid w:val="00835E8D"/>
    <w:rsid w:val="0083648B"/>
    <w:rsid w:val="008419F7"/>
    <w:rsid w:val="008454D8"/>
    <w:rsid w:val="00850AA3"/>
    <w:rsid w:val="008531E4"/>
    <w:rsid w:val="00853A6A"/>
    <w:rsid w:val="00855209"/>
    <w:rsid w:val="00855A39"/>
    <w:rsid w:val="00860F9E"/>
    <w:rsid w:val="00862575"/>
    <w:rsid w:val="0086290C"/>
    <w:rsid w:val="00865A3F"/>
    <w:rsid w:val="008844E4"/>
    <w:rsid w:val="00885870"/>
    <w:rsid w:val="00890FBD"/>
    <w:rsid w:val="0089744A"/>
    <w:rsid w:val="008A021B"/>
    <w:rsid w:val="008A380E"/>
    <w:rsid w:val="008A476F"/>
    <w:rsid w:val="008A533C"/>
    <w:rsid w:val="008B20A8"/>
    <w:rsid w:val="008B4180"/>
    <w:rsid w:val="008B532B"/>
    <w:rsid w:val="008B667A"/>
    <w:rsid w:val="008B71DF"/>
    <w:rsid w:val="008B74C7"/>
    <w:rsid w:val="008C14C5"/>
    <w:rsid w:val="008C73B8"/>
    <w:rsid w:val="008D65B9"/>
    <w:rsid w:val="008D7041"/>
    <w:rsid w:val="008E0753"/>
    <w:rsid w:val="008E3432"/>
    <w:rsid w:val="008E3CD2"/>
    <w:rsid w:val="008F4CAE"/>
    <w:rsid w:val="009033F6"/>
    <w:rsid w:val="00903DF9"/>
    <w:rsid w:val="00903EE0"/>
    <w:rsid w:val="00905FEF"/>
    <w:rsid w:val="00912DEB"/>
    <w:rsid w:val="00912E12"/>
    <w:rsid w:val="009134BD"/>
    <w:rsid w:val="009138FE"/>
    <w:rsid w:val="00915F7C"/>
    <w:rsid w:val="0092175E"/>
    <w:rsid w:val="00922A55"/>
    <w:rsid w:val="00923465"/>
    <w:rsid w:val="00926A0C"/>
    <w:rsid w:val="009310E0"/>
    <w:rsid w:val="00931189"/>
    <w:rsid w:val="00931373"/>
    <w:rsid w:val="00937292"/>
    <w:rsid w:val="00937A53"/>
    <w:rsid w:val="009411C6"/>
    <w:rsid w:val="009426C6"/>
    <w:rsid w:val="00944483"/>
    <w:rsid w:val="009451A2"/>
    <w:rsid w:val="009457A0"/>
    <w:rsid w:val="009474FA"/>
    <w:rsid w:val="009478A7"/>
    <w:rsid w:val="009479E0"/>
    <w:rsid w:val="00950AAD"/>
    <w:rsid w:val="00951927"/>
    <w:rsid w:val="00952588"/>
    <w:rsid w:val="00953DAF"/>
    <w:rsid w:val="00963C19"/>
    <w:rsid w:val="00964DBE"/>
    <w:rsid w:val="009733B1"/>
    <w:rsid w:val="00975236"/>
    <w:rsid w:val="00976272"/>
    <w:rsid w:val="00976F18"/>
    <w:rsid w:val="009855B4"/>
    <w:rsid w:val="00987655"/>
    <w:rsid w:val="00987C4D"/>
    <w:rsid w:val="00991517"/>
    <w:rsid w:val="0099409B"/>
    <w:rsid w:val="009A0989"/>
    <w:rsid w:val="009A0A35"/>
    <w:rsid w:val="009A1570"/>
    <w:rsid w:val="009A1A7E"/>
    <w:rsid w:val="009A736B"/>
    <w:rsid w:val="009B0253"/>
    <w:rsid w:val="009B10F1"/>
    <w:rsid w:val="009B3148"/>
    <w:rsid w:val="009B51AC"/>
    <w:rsid w:val="009B59A9"/>
    <w:rsid w:val="009B5C09"/>
    <w:rsid w:val="009B742C"/>
    <w:rsid w:val="009B7534"/>
    <w:rsid w:val="009B7933"/>
    <w:rsid w:val="009C08A0"/>
    <w:rsid w:val="009C380A"/>
    <w:rsid w:val="009C5784"/>
    <w:rsid w:val="009D0314"/>
    <w:rsid w:val="009D1227"/>
    <w:rsid w:val="009D2785"/>
    <w:rsid w:val="009D312B"/>
    <w:rsid w:val="009D37D0"/>
    <w:rsid w:val="009D3B68"/>
    <w:rsid w:val="009D4492"/>
    <w:rsid w:val="009D4622"/>
    <w:rsid w:val="009D6148"/>
    <w:rsid w:val="009D771D"/>
    <w:rsid w:val="009D785A"/>
    <w:rsid w:val="009E4B97"/>
    <w:rsid w:val="009F257C"/>
    <w:rsid w:val="009F4B9F"/>
    <w:rsid w:val="00A01B6C"/>
    <w:rsid w:val="00A02EAB"/>
    <w:rsid w:val="00A044F1"/>
    <w:rsid w:val="00A04FBF"/>
    <w:rsid w:val="00A1166A"/>
    <w:rsid w:val="00A12DD2"/>
    <w:rsid w:val="00A1623F"/>
    <w:rsid w:val="00A17452"/>
    <w:rsid w:val="00A24188"/>
    <w:rsid w:val="00A26E58"/>
    <w:rsid w:val="00A27A28"/>
    <w:rsid w:val="00A27DA5"/>
    <w:rsid w:val="00A300BC"/>
    <w:rsid w:val="00A315CC"/>
    <w:rsid w:val="00A34FC5"/>
    <w:rsid w:val="00A36141"/>
    <w:rsid w:val="00A373EF"/>
    <w:rsid w:val="00A411AC"/>
    <w:rsid w:val="00A4204E"/>
    <w:rsid w:val="00A436BD"/>
    <w:rsid w:val="00A44B9B"/>
    <w:rsid w:val="00A50CE7"/>
    <w:rsid w:val="00A511AC"/>
    <w:rsid w:val="00A5180B"/>
    <w:rsid w:val="00A53DD3"/>
    <w:rsid w:val="00A552BA"/>
    <w:rsid w:val="00A5794C"/>
    <w:rsid w:val="00A57E36"/>
    <w:rsid w:val="00A676C0"/>
    <w:rsid w:val="00A70D81"/>
    <w:rsid w:val="00A7182E"/>
    <w:rsid w:val="00A752BA"/>
    <w:rsid w:val="00A76020"/>
    <w:rsid w:val="00A83DE3"/>
    <w:rsid w:val="00A8553B"/>
    <w:rsid w:val="00A86409"/>
    <w:rsid w:val="00A9209F"/>
    <w:rsid w:val="00A9457F"/>
    <w:rsid w:val="00A95750"/>
    <w:rsid w:val="00A970E3"/>
    <w:rsid w:val="00AA1C2E"/>
    <w:rsid w:val="00AA3348"/>
    <w:rsid w:val="00AA670C"/>
    <w:rsid w:val="00AA6AB4"/>
    <w:rsid w:val="00AA7D66"/>
    <w:rsid w:val="00AB0A96"/>
    <w:rsid w:val="00AB0EDE"/>
    <w:rsid w:val="00AB1B45"/>
    <w:rsid w:val="00AB54CE"/>
    <w:rsid w:val="00AC0530"/>
    <w:rsid w:val="00AC2DF7"/>
    <w:rsid w:val="00AC442B"/>
    <w:rsid w:val="00AC4728"/>
    <w:rsid w:val="00AC4A42"/>
    <w:rsid w:val="00AC54DB"/>
    <w:rsid w:val="00AC589D"/>
    <w:rsid w:val="00AC5A62"/>
    <w:rsid w:val="00AC5FC2"/>
    <w:rsid w:val="00AC7777"/>
    <w:rsid w:val="00AD1B30"/>
    <w:rsid w:val="00AD3992"/>
    <w:rsid w:val="00AD4067"/>
    <w:rsid w:val="00AD4716"/>
    <w:rsid w:val="00AD4DBC"/>
    <w:rsid w:val="00AD783B"/>
    <w:rsid w:val="00AE0C4E"/>
    <w:rsid w:val="00AE1ED0"/>
    <w:rsid w:val="00AE2BFF"/>
    <w:rsid w:val="00AE3C63"/>
    <w:rsid w:val="00AE3F5F"/>
    <w:rsid w:val="00AE4564"/>
    <w:rsid w:val="00AE5FAD"/>
    <w:rsid w:val="00AE7CAE"/>
    <w:rsid w:val="00AF0128"/>
    <w:rsid w:val="00AF2FBA"/>
    <w:rsid w:val="00AF3DB9"/>
    <w:rsid w:val="00AF7823"/>
    <w:rsid w:val="00B000C7"/>
    <w:rsid w:val="00B01B13"/>
    <w:rsid w:val="00B01F2C"/>
    <w:rsid w:val="00B04CB4"/>
    <w:rsid w:val="00B13584"/>
    <w:rsid w:val="00B138E3"/>
    <w:rsid w:val="00B141B9"/>
    <w:rsid w:val="00B15FC4"/>
    <w:rsid w:val="00B21704"/>
    <w:rsid w:val="00B24190"/>
    <w:rsid w:val="00B3287F"/>
    <w:rsid w:val="00B32BE9"/>
    <w:rsid w:val="00B345A4"/>
    <w:rsid w:val="00B36132"/>
    <w:rsid w:val="00B36894"/>
    <w:rsid w:val="00B40185"/>
    <w:rsid w:val="00B4018A"/>
    <w:rsid w:val="00B44791"/>
    <w:rsid w:val="00B545ED"/>
    <w:rsid w:val="00B55A05"/>
    <w:rsid w:val="00B55ECF"/>
    <w:rsid w:val="00B6078F"/>
    <w:rsid w:val="00B6326C"/>
    <w:rsid w:val="00B67E63"/>
    <w:rsid w:val="00B70894"/>
    <w:rsid w:val="00B7249A"/>
    <w:rsid w:val="00B72E0D"/>
    <w:rsid w:val="00B80469"/>
    <w:rsid w:val="00B80FBA"/>
    <w:rsid w:val="00B83C1D"/>
    <w:rsid w:val="00B85938"/>
    <w:rsid w:val="00B86AAC"/>
    <w:rsid w:val="00B8757E"/>
    <w:rsid w:val="00B90638"/>
    <w:rsid w:val="00B93499"/>
    <w:rsid w:val="00B97005"/>
    <w:rsid w:val="00BA04D0"/>
    <w:rsid w:val="00BA141F"/>
    <w:rsid w:val="00BA1495"/>
    <w:rsid w:val="00BA24DA"/>
    <w:rsid w:val="00BB19F2"/>
    <w:rsid w:val="00BB2664"/>
    <w:rsid w:val="00BB3418"/>
    <w:rsid w:val="00BB7633"/>
    <w:rsid w:val="00BC2810"/>
    <w:rsid w:val="00BC403F"/>
    <w:rsid w:val="00BC424C"/>
    <w:rsid w:val="00BC5E49"/>
    <w:rsid w:val="00BC6B6F"/>
    <w:rsid w:val="00BC6B81"/>
    <w:rsid w:val="00BD3306"/>
    <w:rsid w:val="00BD3526"/>
    <w:rsid w:val="00BD496D"/>
    <w:rsid w:val="00BE0730"/>
    <w:rsid w:val="00BF00B8"/>
    <w:rsid w:val="00BF0F2E"/>
    <w:rsid w:val="00BF2884"/>
    <w:rsid w:val="00BF2953"/>
    <w:rsid w:val="00BF31A0"/>
    <w:rsid w:val="00BF38D6"/>
    <w:rsid w:val="00BF542A"/>
    <w:rsid w:val="00BF650B"/>
    <w:rsid w:val="00BF6D3E"/>
    <w:rsid w:val="00BF7D6A"/>
    <w:rsid w:val="00C03646"/>
    <w:rsid w:val="00C041A0"/>
    <w:rsid w:val="00C14772"/>
    <w:rsid w:val="00C17062"/>
    <w:rsid w:val="00C22FCF"/>
    <w:rsid w:val="00C2418C"/>
    <w:rsid w:val="00C31FD1"/>
    <w:rsid w:val="00C32ED8"/>
    <w:rsid w:val="00C34B1A"/>
    <w:rsid w:val="00C41E09"/>
    <w:rsid w:val="00C438EC"/>
    <w:rsid w:val="00C43BBF"/>
    <w:rsid w:val="00C43D10"/>
    <w:rsid w:val="00C44E35"/>
    <w:rsid w:val="00C463B2"/>
    <w:rsid w:val="00C47166"/>
    <w:rsid w:val="00C51969"/>
    <w:rsid w:val="00C52630"/>
    <w:rsid w:val="00C54ACB"/>
    <w:rsid w:val="00C5748B"/>
    <w:rsid w:val="00C61FAD"/>
    <w:rsid w:val="00C63B68"/>
    <w:rsid w:val="00C672B8"/>
    <w:rsid w:val="00C70357"/>
    <w:rsid w:val="00C704C7"/>
    <w:rsid w:val="00C70B9A"/>
    <w:rsid w:val="00C7265B"/>
    <w:rsid w:val="00C76DAB"/>
    <w:rsid w:val="00C821FB"/>
    <w:rsid w:val="00C8234F"/>
    <w:rsid w:val="00C846CA"/>
    <w:rsid w:val="00C8486A"/>
    <w:rsid w:val="00C84A13"/>
    <w:rsid w:val="00C84CD3"/>
    <w:rsid w:val="00C85BA1"/>
    <w:rsid w:val="00C953B3"/>
    <w:rsid w:val="00C957D9"/>
    <w:rsid w:val="00C95874"/>
    <w:rsid w:val="00CA34D4"/>
    <w:rsid w:val="00CA4A54"/>
    <w:rsid w:val="00CA5B46"/>
    <w:rsid w:val="00CA79D3"/>
    <w:rsid w:val="00CB69D1"/>
    <w:rsid w:val="00CC63D7"/>
    <w:rsid w:val="00CD02D2"/>
    <w:rsid w:val="00CD1336"/>
    <w:rsid w:val="00CD2E64"/>
    <w:rsid w:val="00CD649F"/>
    <w:rsid w:val="00CE433F"/>
    <w:rsid w:val="00CE4B9D"/>
    <w:rsid w:val="00CE58C2"/>
    <w:rsid w:val="00CF3524"/>
    <w:rsid w:val="00CF4AED"/>
    <w:rsid w:val="00CF6AF4"/>
    <w:rsid w:val="00CF73EC"/>
    <w:rsid w:val="00CF7BDA"/>
    <w:rsid w:val="00D00DD3"/>
    <w:rsid w:val="00D04C99"/>
    <w:rsid w:val="00D10A72"/>
    <w:rsid w:val="00D11F23"/>
    <w:rsid w:val="00D14263"/>
    <w:rsid w:val="00D20FEB"/>
    <w:rsid w:val="00D269A9"/>
    <w:rsid w:val="00D33366"/>
    <w:rsid w:val="00D36A07"/>
    <w:rsid w:val="00D37DB1"/>
    <w:rsid w:val="00D401AB"/>
    <w:rsid w:val="00D40499"/>
    <w:rsid w:val="00D43EB8"/>
    <w:rsid w:val="00D44335"/>
    <w:rsid w:val="00D44479"/>
    <w:rsid w:val="00D44C70"/>
    <w:rsid w:val="00D4580E"/>
    <w:rsid w:val="00D4698E"/>
    <w:rsid w:val="00D52314"/>
    <w:rsid w:val="00D53242"/>
    <w:rsid w:val="00D61B39"/>
    <w:rsid w:val="00D63E25"/>
    <w:rsid w:val="00D65501"/>
    <w:rsid w:val="00D66598"/>
    <w:rsid w:val="00D66748"/>
    <w:rsid w:val="00D669F9"/>
    <w:rsid w:val="00D67EF3"/>
    <w:rsid w:val="00D718DC"/>
    <w:rsid w:val="00D77301"/>
    <w:rsid w:val="00D812AA"/>
    <w:rsid w:val="00D84150"/>
    <w:rsid w:val="00D84850"/>
    <w:rsid w:val="00D86335"/>
    <w:rsid w:val="00D878B8"/>
    <w:rsid w:val="00D914FD"/>
    <w:rsid w:val="00DA2B34"/>
    <w:rsid w:val="00DA7822"/>
    <w:rsid w:val="00DA7A3D"/>
    <w:rsid w:val="00DB0DC6"/>
    <w:rsid w:val="00DB31CB"/>
    <w:rsid w:val="00DC1F3C"/>
    <w:rsid w:val="00DC3F19"/>
    <w:rsid w:val="00DC5C90"/>
    <w:rsid w:val="00DC64A4"/>
    <w:rsid w:val="00DC6A69"/>
    <w:rsid w:val="00DD02BD"/>
    <w:rsid w:val="00DD0AEB"/>
    <w:rsid w:val="00DD6E28"/>
    <w:rsid w:val="00DE0429"/>
    <w:rsid w:val="00DE0874"/>
    <w:rsid w:val="00DE11AA"/>
    <w:rsid w:val="00DE21C2"/>
    <w:rsid w:val="00DE3CD4"/>
    <w:rsid w:val="00DE5EB4"/>
    <w:rsid w:val="00DF3136"/>
    <w:rsid w:val="00DF6115"/>
    <w:rsid w:val="00DF774C"/>
    <w:rsid w:val="00E01DF4"/>
    <w:rsid w:val="00E0247E"/>
    <w:rsid w:val="00E02FEA"/>
    <w:rsid w:val="00E03637"/>
    <w:rsid w:val="00E05643"/>
    <w:rsid w:val="00E0715B"/>
    <w:rsid w:val="00E119A8"/>
    <w:rsid w:val="00E124F0"/>
    <w:rsid w:val="00E15FA9"/>
    <w:rsid w:val="00E165ED"/>
    <w:rsid w:val="00E20AC8"/>
    <w:rsid w:val="00E31D94"/>
    <w:rsid w:val="00E3372D"/>
    <w:rsid w:val="00E346B4"/>
    <w:rsid w:val="00E34708"/>
    <w:rsid w:val="00E3602E"/>
    <w:rsid w:val="00E36B6F"/>
    <w:rsid w:val="00E36DF8"/>
    <w:rsid w:val="00E372B9"/>
    <w:rsid w:val="00E37960"/>
    <w:rsid w:val="00E379EF"/>
    <w:rsid w:val="00E4131D"/>
    <w:rsid w:val="00E414CC"/>
    <w:rsid w:val="00E4299D"/>
    <w:rsid w:val="00E42CAB"/>
    <w:rsid w:val="00E45762"/>
    <w:rsid w:val="00E46028"/>
    <w:rsid w:val="00E53AA5"/>
    <w:rsid w:val="00E6322C"/>
    <w:rsid w:val="00E6504E"/>
    <w:rsid w:val="00E66B1F"/>
    <w:rsid w:val="00E66F5C"/>
    <w:rsid w:val="00E7033F"/>
    <w:rsid w:val="00E72A3E"/>
    <w:rsid w:val="00E761F3"/>
    <w:rsid w:val="00E7663F"/>
    <w:rsid w:val="00E814EE"/>
    <w:rsid w:val="00E8413D"/>
    <w:rsid w:val="00E85696"/>
    <w:rsid w:val="00E86CF9"/>
    <w:rsid w:val="00E91AC6"/>
    <w:rsid w:val="00EA211B"/>
    <w:rsid w:val="00EA30FB"/>
    <w:rsid w:val="00EA353E"/>
    <w:rsid w:val="00EA51FC"/>
    <w:rsid w:val="00EA54B8"/>
    <w:rsid w:val="00EA5CB1"/>
    <w:rsid w:val="00EA5E5D"/>
    <w:rsid w:val="00EC111E"/>
    <w:rsid w:val="00EC3D41"/>
    <w:rsid w:val="00EC7252"/>
    <w:rsid w:val="00ED1CC6"/>
    <w:rsid w:val="00ED2CEE"/>
    <w:rsid w:val="00ED3A6E"/>
    <w:rsid w:val="00ED433C"/>
    <w:rsid w:val="00ED47E8"/>
    <w:rsid w:val="00ED4EF4"/>
    <w:rsid w:val="00ED7E37"/>
    <w:rsid w:val="00EE03CE"/>
    <w:rsid w:val="00EE15E1"/>
    <w:rsid w:val="00EE39E3"/>
    <w:rsid w:val="00EF11FB"/>
    <w:rsid w:val="00EF2E19"/>
    <w:rsid w:val="00EF2F04"/>
    <w:rsid w:val="00EF540B"/>
    <w:rsid w:val="00F005FF"/>
    <w:rsid w:val="00F0083A"/>
    <w:rsid w:val="00F01C18"/>
    <w:rsid w:val="00F15CEB"/>
    <w:rsid w:val="00F20E34"/>
    <w:rsid w:val="00F227C6"/>
    <w:rsid w:val="00F231FB"/>
    <w:rsid w:val="00F234A4"/>
    <w:rsid w:val="00F24B29"/>
    <w:rsid w:val="00F2500F"/>
    <w:rsid w:val="00F34BE3"/>
    <w:rsid w:val="00F36D3E"/>
    <w:rsid w:val="00F37CB2"/>
    <w:rsid w:val="00F417CA"/>
    <w:rsid w:val="00F4334F"/>
    <w:rsid w:val="00F4542C"/>
    <w:rsid w:val="00F45F57"/>
    <w:rsid w:val="00F50902"/>
    <w:rsid w:val="00F638C9"/>
    <w:rsid w:val="00F64E53"/>
    <w:rsid w:val="00F6599A"/>
    <w:rsid w:val="00F6621F"/>
    <w:rsid w:val="00F663B5"/>
    <w:rsid w:val="00F66770"/>
    <w:rsid w:val="00F70563"/>
    <w:rsid w:val="00F7106A"/>
    <w:rsid w:val="00F713A0"/>
    <w:rsid w:val="00F75A7B"/>
    <w:rsid w:val="00F80026"/>
    <w:rsid w:val="00F80268"/>
    <w:rsid w:val="00F802A6"/>
    <w:rsid w:val="00F80BCB"/>
    <w:rsid w:val="00F847D5"/>
    <w:rsid w:val="00F84F26"/>
    <w:rsid w:val="00F854FB"/>
    <w:rsid w:val="00F911F3"/>
    <w:rsid w:val="00FB50BA"/>
    <w:rsid w:val="00FC0912"/>
    <w:rsid w:val="00FC1259"/>
    <w:rsid w:val="00FC1EAA"/>
    <w:rsid w:val="00FC65FC"/>
    <w:rsid w:val="00FC6C87"/>
    <w:rsid w:val="00FC706D"/>
    <w:rsid w:val="00FD2DE3"/>
    <w:rsid w:val="00FE03D1"/>
    <w:rsid w:val="00FE29F2"/>
    <w:rsid w:val="00FE4C7F"/>
    <w:rsid w:val="00FE4D84"/>
    <w:rsid w:val="00FE4DD0"/>
    <w:rsid w:val="00FE5C5C"/>
    <w:rsid w:val="00FF023C"/>
    <w:rsid w:val="00FF17E2"/>
    <w:rsid w:val="00FF21BD"/>
    <w:rsid w:val="00FF23F1"/>
    <w:rsid w:val="00FF254B"/>
    <w:rsid w:val="00FF4006"/>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styleId="a6">
    <w:name w:val="Hyperlink"/>
    <w:basedOn w:val="a0"/>
    <w:uiPriority w:val="99"/>
    <w:unhideWhenUsed/>
    <w:rsid w:val="00E4131D"/>
    <w:rPr>
      <w:color w:val="0000FF" w:themeColor="hyperlink"/>
      <w:u w:val="single"/>
    </w:rPr>
  </w:style>
  <w:style w:type="paragraph" w:customStyle="1" w:styleId="ConsPlusTitlePage">
    <w:name w:val="ConsPlusTitlePage"/>
    <w:rsid w:val="00F34BE3"/>
    <w:pPr>
      <w:widowControl w:val="0"/>
      <w:autoSpaceDE w:val="0"/>
      <w:autoSpaceDN w:val="0"/>
      <w:jc w:val="left"/>
    </w:pPr>
    <w:rPr>
      <w:rFonts w:ascii="Tahoma" w:eastAsia="Times New Roman" w:hAnsi="Tahoma" w:cs="Tahoma"/>
      <w:sz w:val="20"/>
      <w:szCs w:val="20"/>
      <w:lang w:eastAsia="ru-RU"/>
    </w:rPr>
  </w:style>
  <w:style w:type="paragraph" w:styleId="a7">
    <w:name w:val="Normal (Web)"/>
    <w:basedOn w:val="a"/>
    <w:uiPriority w:val="99"/>
    <w:semiHidden/>
    <w:unhideWhenUsed/>
    <w:rsid w:val="00F34BE3"/>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8">
    <w:name w:val="No Spacing"/>
    <w:uiPriority w:val="1"/>
    <w:qFormat/>
    <w:rsid w:val="00F34BE3"/>
    <w:pPr>
      <w:jc w:val="left"/>
    </w:pPr>
    <w:rPr>
      <w:rFonts w:ascii="Times New Roman" w:eastAsia="Times New Roman" w:hAnsi="Times New Roman" w:cs="Times New Roman"/>
      <w:sz w:val="20"/>
      <w:szCs w:val="20"/>
      <w:lang w:eastAsia="ru-RU"/>
    </w:rPr>
  </w:style>
  <w:style w:type="table" w:styleId="a9">
    <w:name w:val="Table Grid"/>
    <w:basedOn w:val="a1"/>
    <w:uiPriority w:val="59"/>
    <w:rsid w:val="000D150C"/>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styleId="a6">
    <w:name w:val="Hyperlink"/>
    <w:basedOn w:val="a0"/>
    <w:uiPriority w:val="99"/>
    <w:unhideWhenUsed/>
    <w:rsid w:val="00E4131D"/>
    <w:rPr>
      <w:color w:val="0000FF" w:themeColor="hyperlink"/>
      <w:u w:val="single"/>
    </w:rPr>
  </w:style>
  <w:style w:type="paragraph" w:customStyle="1" w:styleId="ConsPlusTitlePage">
    <w:name w:val="ConsPlusTitlePage"/>
    <w:rsid w:val="00F34BE3"/>
    <w:pPr>
      <w:widowControl w:val="0"/>
      <w:autoSpaceDE w:val="0"/>
      <w:autoSpaceDN w:val="0"/>
      <w:jc w:val="left"/>
    </w:pPr>
    <w:rPr>
      <w:rFonts w:ascii="Tahoma" w:eastAsia="Times New Roman" w:hAnsi="Tahoma" w:cs="Tahoma"/>
      <w:sz w:val="20"/>
      <w:szCs w:val="20"/>
      <w:lang w:eastAsia="ru-RU"/>
    </w:rPr>
  </w:style>
  <w:style w:type="paragraph" w:styleId="a7">
    <w:name w:val="Normal (Web)"/>
    <w:basedOn w:val="a"/>
    <w:uiPriority w:val="99"/>
    <w:semiHidden/>
    <w:unhideWhenUsed/>
    <w:rsid w:val="00F34BE3"/>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8">
    <w:name w:val="No Spacing"/>
    <w:uiPriority w:val="1"/>
    <w:qFormat/>
    <w:rsid w:val="00F34BE3"/>
    <w:pPr>
      <w:jc w:val="left"/>
    </w:pPr>
    <w:rPr>
      <w:rFonts w:ascii="Times New Roman" w:eastAsia="Times New Roman" w:hAnsi="Times New Roman" w:cs="Times New Roman"/>
      <w:sz w:val="20"/>
      <w:szCs w:val="20"/>
      <w:lang w:eastAsia="ru-RU"/>
    </w:rPr>
  </w:style>
  <w:style w:type="table" w:styleId="a9">
    <w:name w:val="Table Grid"/>
    <w:basedOn w:val="a1"/>
    <w:uiPriority w:val="59"/>
    <w:rsid w:val="000D150C"/>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764">
      <w:bodyDiv w:val="1"/>
      <w:marLeft w:val="0"/>
      <w:marRight w:val="0"/>
      <w:marTop w:val="0"/>
      <w:marBottom w:val="0"/>
      <w:divBdr>
        <w:top w:val="none" w:sz="0" w:space="0" w:color="auto"/>
        <w:left w:val="none" w:sz="0" w:space="0" w:color="auto"/>
        <w:bottom w:val="none" w:sz="0" w:space="0" w:color="auto"/>
        <w:right w:val="none" w:sz="0" w:space="0" w:color="auto"/>
      </w:divBdr>
    </w:div>
    <w:div w:id="998656487">
      <w:bodyDiv w:val="1"/>
      <w:marLeft w:val="0"/>
      <w:marRight w:val="0"/>
      <w:marTop w:val="0"/>
      <w:marBottom w:val="0"/>
      <w:divBdr>
        <w:top w:val="none" w:sz="0" w:space="0" w:color="auto"/>
        <w:left w:val="none" w:sz="0" w:space="0" w:color="auto"/>
        <w:bottom w:val="none" w:sz="0" w:space="0" w:color="auto"/>
        <w:right w:val="none" w:sz="0" w:space="0" w:color="auto"/>
      </w:divBdr>
    </w:div>
    <w:div w:id="1208101106">
      <w:bodyDiv w:val="1"/>
      <w:marLeft w:val="0"/>
      <w:marRight w:val="0"/>
      <w:marTop w:val="0"/>
      <w:marBottom w:val="0"/>
      <w:divBdr>
        <w:top w:val="none" w:sz="0" w:space="0" w:color="auto"/>
        <w:left w:val="none" w:sz="0" w:space="0" w:color="auto"/>
        <w:bottom w:val="none" w:sz="0" w:space="0" w:color="auto"/>
        <w:right w:val="none" w:sz="0" w:space="0" w:color="auto"/>
      </w:divBdr>
    </w:div>
    <w:div w:id="1409234829">
      <w:bodyDiv w:val="1"/>
      <w:marLeft w:val="0"/>
      <w:marRight w:val="0"/>
      <w:marTop w:val="0"/>
      <w:marBottom w:val="0"/>
      <w:divBdr>
        <w:top w:val="none" w:sz="0" w:space="0" w:color="auto"/>
        <w:left w:val="none" w:sz="0" w:space="0" w:color="auto"/>
        <w:bottom w:val="none" w:sz="0" w:space="0" w:color="auto"/>
        <w:right w:val="none" w:sz="0" w:space="0" w:color="auto"/>
      </w:divBdr>
    </w:div>
    <w:div w:id="1476412983">
      <w:bodyDiv w:val="1"/>
      <w:marLeft w:val="0"/>
      <w:marRight w:val="0"/>
      <w:marTop w:val="0"/>
      <w:marBottom w:val="0"/>
      <w:divBdr>
        <w:top w:val="none" w:sz="0" w:space="0" w:color="auto"/>
        <w:left w:val="none" w:sz="0" w:space="0" w:color="auto"/>
        <w:bottom w:val="none" w:sz="0" w:space="0" w:color="auto"/>
        <w:right w:val="none" w:sz="0" w:space="0" w:color="auto"/>
      </w:divBdr>
    </w:div>
    <w:div w:id="17524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5DC4ECAC30CCA66F2B865E9F3F2AD7525D841BC67EA231B2D61D2A028935DE9551B63A77B506A4L2IDQ" TargetMode="External"/><Relationship Id="rId13" Type="http://schemas.openxmlformats.org/officeDocument/2006/relationships/hyperlink" Target="http://www.86.gosuslugi.ru" TargetMode="External"/><Relationship Id="rId18" Type="http://schemas.openxmlformats.org/officeDocument/2006/relationships/hyperlink" Target="consultantplus://offline/ref=E3664178C40CD1C459C220045FFEF273377549226DC3A87A6E90E047B9946661CEE1672BE57534E2P1iBO" TargetMode="External"/><Relationship Id="rId26" Type="http://schemas.openxmlformats.org/officeDocument/2006/relationships/hyperlink" Target="consultantplus://offline/ref=3262DE7E174954CEAA2002E94813652059C30F38CABF2D1E539561003AD6BA2CFE0BC06A56D43A1BE4CCB427R9sBJ" TargetMode="External"/><Relationship Id="rId3" Type="http://schemas.microsoft.com/office/2007/relationships/stylesWithEffects" Target="stylesWithEffects.xml"/><Relationship Id="rId21" Type="http://schemas.openxmlformats.org/officeDocument/2006/relationships/hyperlink" Target="consultantplus://offline/ref=3F4DD975DD0512D5DB69B04E737624E0E481E13646F9778486E430081Av140P" TargetMode="External"/><Relationship Id="rId34" Type="http://schemas.openxmlformats.org/officeDocument/2006/relationships/hyperlink" Target="consultantplus://offline/ref=8EB83812064EBA2A2425AD0AB2E50576A920D89208625DD317215D3EDA285542ADBE779940D6F163CBBD3C832BXBD"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E3664178C40CD1C459C220045FFEF273377549226DC3A87A6E90E047B9946661CEE1672BE57534E0P1iAO" TargetMode="External"/><Relationship Id="rId25" Type="http://schemas.openxmlformats.org/officeDocument/2006/relationships/hyperlink" Target="consultantplus://offline/ref=0299C1D75E70CD33F153649DCEB32572434205AF5520F5935D6C92FD034F6EDAJ4RFI" TargetMode="External"/><Relationship Id="rId33" Type="http://schemas.openxmlformats.org/officeDocument/2006/relationships/hyperlink" Target="consultantplus://offline/ref=9192D6C2A64A1C24197F6BA9E39D4BEF3D8A1F91EC0CF087E37ADB685BBE37B8549E462FC077e7hDD" TargetMode="External"/><Relationship Id="rId2" Type="http://schemas.openxmlformats.org/officeDocument/2006/relationships/styles" Target="styles.xml"/><Relationship Id="rId16" Type="http://schemas.openxmlformats.org/officeDocument/2006/relationships/hyperlink" Target="consultantplus://offline/ref=B517DE4CEC2667FF5CD4D4FACFC7BDBC1E567526F74E907F723F2EE0B4A923CEC3DF271ABFBFg9h7O" TargetMode="External"/><Relationship Id="rId20" Type="http://schemas.openxmlformats.org/officeDocument/2006/relationships/hyperlink" Target="consultantplus://offline/ref=3F4DD975DD0512D5DB69B04E737624E0E481E13646FE778486E430081Av140P" TargetMode="External"/><Relationship Id="rId29" Type="http://schemas.openxmlformats.org/officeDocument/2006/relationships/hyperlink" Target="consultantplus://offline/ref=E382CE2726392356AA45CC7CA82884744EB68C838A7FCE453C59FC1B78BC77AC4E69546C5388C0GF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127;n=20732;fld=134;dst=100318" TargetMode="External"/><Relationship Id="rId24" Type="http://schemas.openxmlformats.org/officeDocument/2006/relationships/hyperlink" Target="consultantplus://offline/ref=0299C1D75E70CD33F153649DCEB32572434205AF5A2CF4955B6C92FD034F6EDAJ4RFI" TargetMode="External"/><Relationship Id="rId32" Type="http://schemas.openxmlformats.org/officeDocument/2006/relationships/hyperlink" Target="consultantplus://offline/ref=9192D6C2A64A1C24197F6BA9E39D4BEF3D8A1696E002F087E37ADB685BBE37B8549E462FC07F798BeBhED" TargetMode="External"/><Relationship Id="rId5" Type="http://schemas.openxmlformats.org/officeDocument/2006/relationships/webSettings" Target="webSettings.xml"/><Relationship Id="rId15" Type="http://schemas.openxmlformats.org/officeDocument/2006/relationships/hyperlink" Target="consultantplus://offline/ref=B517DE4CEC2667FF5CD4D4FACFC7BDBC1E567526F74E907F723F2EE0B4A923CEC3DF271ABFBEg9h5O" TargetMode="External"/><Relationship Id="rId23" Type="http://schemas.openxmlformats.org/officeDocument/2006/relationships/hyperlink" Target="consultantplus://offline/ref=78337F0DB52F9941B5FC8DFF42D1FF29F21493E5ECCC06E438BAF534B42C5EA1FB337C74CF6A26C8829B0945I01DE" TargetMode="External"/><Relationship Id="rId28" Type="http://schemas.openxmlformats.org/officeDocument/2006/relationships/hyperlink" Target="consultantplus://offline/ref=0299C1D75E70CD33F153649DCEB32572434205AF5B2EFD9A5C6C92FD034F6EDAJ4RFI" TargetMode="External"/><Relationship Id="rId36" Type="http://schemas.openxmlformats.org/officeDocument/2006/relationships/theme" Target="theme/theme1.xml"/><Relationship Id="rId10" Type="http://schemas.openxmlformats.org/officeDocument/2006/relationships/hyperlink" Target="mailto:ufns86@r86.nalog.ru" TargetMode="External"/><Relationship Id="rId19" Type="http://schemas.openxmlformats.org/officeDocument/2006/relationships/hyperlink" Target="consultantplus://offline/ref=E3664178C40CD1C459C220045FFEF273377549226DC3A87A6E90E047B9946661CEE1672BE57534E1P1i9O" TargetMode="External"/><Relationship Id="rId31" Type="http://schemas.openxmlformats.org/officeDocument/2006/relationships/hyperlink" Target="consultantplus://offline/ref=8AC0BD87BAE8065E73106C10403CF92EA3E0BC20A3E9BE8576ACC955C7F87873269AA064n6L7I" TargetMode="External"/><Relationship Id="rId4" Type="http://schemas.openxmlformats.org/officeDocument/2006/relationships/settings" Target="settings.xml"/><Relationship Id="rId9" Type="http://schemas.openxmlformats.org/officeDocument/2006/relationships/hyperlink" Target="mailto:office@mfchmao.ru" TargetMode="External"/><Relationship Id="rId14" Type="http://schemas.openxmlformats.org/officeDocument/2006/relationships/hyperlink" Target="consultantplus://offline/ref=0299C1D75E70CD33F153649DCEB32572434205AF5B29F7975B6C92FD034F6EDA4F789EA63F772CED5C116EJ9REI" TargetMode="External"/><Relationship Id="rId22" Type="http://schemas.openxmlformats.org/officeDocument/2006/relationships/hyperlink" Target="consultantplus://offline/ref=3F4DD975DD0512D5DB69B04E737624E0E481E1384EFE778486E430081Av140P" TargetMode="External"/><Relationship Id="rId27" Type="http://schemas.openxmlformats.org/officeDocument/2006/relationships/hyperlink" Target="consultantplus://offline/ref=BE3FC7CB15B31136DCB19FC6702FFDD6A6E2A2D98B9DDC07E45DE826D7676FE958R9wAJ" TargetMode="External"/><Relationship Id="rId30" Type="http://schemas.openxmlformats.org/officeDocument/2006/relationships/hyperlink" Target="consultantplus://offline/ref=8AC0BD87BAE8065E73106C10403CF92EA3E0BC20A3E9BE8576ACC955C7F87873269AA061642E2683nELB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34</Pages>
  <Words>11061</Words>
  <Characters>63050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Никитина Наталья Ивановна</cp:lastModifiedBy>
  <cp:revision>11</cp:revision>
  <cp:lastPrinted>2015-10-22T11:44:00Z</cp:lastPrinted>
  <dcterms:created xsi:type="dcterms:W3CDTF">2015-10-27T11:43:00Z</dcterms:created>
  <dcterms:modified xsi:type="dcterms:W3CDTF">2015-10-28T05:00:00Z</dcterms:modified>
</cp:coreProperties>
</file>